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5"/>
        </w:rPr>
        <w:t> </w:t>
      </w:r>
      <w:r>
        <w:rPr/>
        <w:t>of</w:t>
      </w:r>
      <w:r>
        <w:rPr>
          <w:spacing w:val="-16"/>
        </w:rPr>
        <w:t> </w:t>
      </w:r>
      <w:r>
        <w:rPr/>
        <w:t>Management</w:t>
      </w:r>
      <w:r>
        <w:rPr>
          <w:spacing w:val="-17"/>
        </w:rPr>
        <w:t> </w:t>
      </w:r>
      <w:r>
        <w:rPr>
          <w:spacing w:val="-2"/>
        </w:rPr>
        <w:t>Bylaws</w:t>
      </w:r>
    </w:p>
    <w:p>
      <w:pPr>
        <w:spacing w:line="518" w:lineRule="auto" w:before="277"/>
        <w:ind w:left="0" w:right="7666" w:firstLine="0"/>
        <w:jc w:val="left"/>
        <w:rPr>
          <w:b/>
          <w:sz w:val="25"/>
        </w:rPr>
      </w:pPr>
      <w:r>
        <w:rPr>
          <w:spacing w:val="-2"/>
          <w:sz w:val="21"/>
        </w:rPr>
        <w:t>Approved:9-20-01 Amended:6-22-04 </w:t>
      </w:r>
      <w:r>
        <w:rPr>
          <w:b/>
          <w:spacing w:val="-2"/>
          <w:sz w:val="25"/>
        </w:rPr>
        <w:t>I.INTRODUCTION</w:t>
      </w:r>
    </w:p>
    <w:p>
      <w:pPr>
        <w:pStyle w:val="Heading3"/>
        <w:numPr>
          <w:ilvl w:val="0"/>
          <w:numId w:val="1"/>
        </w:numPr>
        <w:tabs>
          <w:tab w:pos="718" w:val="left" w:leader="none"/>
        </w:tabs>
        <w:spacing w:line="190" w:lineRule="exact" w:before="0" w:after="0"/>
        <w:ind w:left="718" w:right="0" w:hanging="358"/>
        <w:jc w:val="left"/>
      </w:pPr>
      <w:r>
        <w:rPr/>
        <w:t>These</w:t>
      </w:r>
      <w:r>
        <w:rPr>
          <w:spacing w:val="-6"/>
        </w:rPr>
        <w:t> </w:t>
      </w:r>
      <w:r>
        <w:rPr>
          <w:spacing w:val="-2"/>
        </w:rPr>
        <w:t>Bylaws:</w:t>
      </w:r>
    </w:p>
    <w:p>
      <w:pPr>
        <w:pStyle w:val="ListParagraph"/>
        <w:numPr>
          <w:ilvl w:val="1"/>
          <w:numId w:val="1"/>
        </w:numPr>
        <w:tabs>
          <w:tab w:pos="1440" w:val="left" w:leader="none"/>
        </w:tabs>
        <w:spacing w:line="240" w:lineRule="auto" w:before="0" w:after="0"/>
        <w:ind w:left="1440" w:right="397" w:hanging="360"/>
        <w:jc w:val="left"/>
        <w:rPr>
          <w:sz w:val="21"/>
        </w:rPr>
      </w:pPr>
      <w:r>
        <w:rPr>
          <w:sz w:val="21"/>
        </w:rPr>
        <w:t>Provide for faculty participation in the operations of the Department of Management, in accordance with the Collective Bargaining Agreement between the American association</w:t>
      </w:r>
      <w:r>
        <w:rPr>
          <w:spacing w:val="-3"/>
          <w:sz w:val="21"/>
        </w:rPr>
        <w:t> </w:t>
      </w:r>
      <w:r>
        <w:rPr>
          <w:sz w:val="21"/>
        </w:rPr>
        <w:t>of</w:t>
      </w:r>
      <w:r>
        <w:rPr>
          <w:spacing w:val="-2"/>
          <w:sz w:val="21"/>
        </w:rPr>
        <w:t> </w:t>
      </w:r>
      <w:r>
        <w:rPr>
          <w:sz w:val="21"/>
        </w:rPr>
        <w:t>University</w:t>
      </w:r>
      <w:r>
        <w:rPr>
          <w:spacing w:val="-3"/>
          <w:sz w:val="21"/>
        </w:rPr>
        <w:t> </w:t>
      </w:r>
      <w:r>
        <w:rPr>
          <w:sz w:val="21"/>
        </w:rPr>
        <w:t>Professors</w:t>
      </w:r>
      <w:r>
        <w:rPr>
          <w:spacing w:val="-1"/>
          <w:sz w:val="21"/>
        </w:rPr>
        <w:t> </w:t>
      </w:r>
      <w:r>
        <w:rPr>
          <w:sz w:val="21"/>
        </w:rPr>
        <w:t>–</w:t>
      </w:r>
      <w:r>
        <w:rPr>
          <w:spacing w:val="-8"/>
          <w:sz w:val="21"/>
        </w:rPr>
        <w:t> </w:t>
      </w:r>
      <w:r>
        <w:rPr>
          <w:sz w:val="21"/>
        </w:rPr>
        <w:t>Wright</w:t>
      </w:r>
      <w:r>
        <w:rPr>
          <w:spacing w:val="-4"/>
          <w:sz w:val="21"/>
        </w:rPr>
        <w:t> </w:t>
      </w:r>
      <w:r>
        <w:rPr>
          <w:sz w:val="21"/>
        </w:rPr>
        <w:t>State</w:t>
      </w:r>
      <w:r>
        <w:rPr>
          <w:spacing w:val="-6"/>
          <w:sz w:val="21"/>
        </w:rPr>
        <w:t> </w:t>
      </w:r>
      <w:r>
        <w:rPr>
          <w:sz w:val="21"/>
        </w:rPr>
        <w:t>University</w:t>
      </w:r>
      <w:r>
        <w:rPr>
          <w:spacing w:val="-6"/>
          <w:sz w:val="21"/>
        </w:rPr>
        <w:t> </w:t>
      </w:r>
      <w:r>
        <w:rPr>
          <w:sz w:val="21"/>
        </w:rPr>
        <w:t>Chapter</w:t>
      </w:r>
      <w:r>
        <w:rPr>
          <w:spacing w:val="-4"/>
          <w:sz w:val="21"/>
        </w:rPr>
        <w:t> </w:t>
      </w:r>
      <w:r>
        <w:rPr>
          <w:sz w:val="21"/>
        </w:rPr>
        <w:t>(AAUP/WSU), and the Board of Trustees of Wright State University;</w:t>
      </w:r>
    </w:p>
    <w:p>
      <w:pPr>
        <w:pStyle w:val="ListParagraph"/>
        <w:numPr>
          <w:ilvl w:val="1"/>
          <w:numId w:val="1"/>
        </w:numPr>
        <w:tabs>
          <w:tab w:pos="1440" w:val="left" w:leader="none"/>
        </w:tabs>
        <w:spacing w:line="240" w:lineRule="auto" w:before="0" w:after="0"/>
        <w:ind w:left="1440" w:right="749" w:hanging="360"/>
        <w:jc w:val="left"/>
        <w:rPr>
          <w:sz w:val="21"/>
        </w:rPr>
      </w:pPr>
      <w:r>
        <w:rPr>
          <w:sz w:val="21"/>
        </w:rPr>
        <w:t>are</w:t>
      </w:r>
      <w:r>
        <w:rPr>
          <w:spacing w:val="-4"/>
          <w:sz w:val="21"/>
        </w:rPr>
        <w:t> </w:t>
      </w:r>
      <w:r>
        <w:rPr>
          <w:sz w:val="21"/>
        </w:rPr>
        <w:t>subject</w:t>
      </w:r>
      <w:r>
        <w:rPr>
          <w:spacing w:val="-4"/>
          <w:sz w:val="21"/>
        </w:rPr>
        <w:t> </w:t>
      </w:r>
      <w:r>
        <w:rPr>
          <w:sz w:val="21"/>
        </w:rPr>
        <w:t>to</w:t>
      </w:r>
      <w:r>
        <w:rPr>
          <w:spacing w:val="-3"/>
          <w:sz w:val="21"/>
        </w:rPr>
        <w:t> </w:t>
      </w:r>
      <w:r>
        <w:rPr>
          <w:sz w:val="21"/>
        </w:rPr>
        <w:t>and</w:t>
      </w:r>
      <w:r>
        <w:rPr>
          <w:spacing w:val="-2"/>
          <w:sz w:val="21"/>
        </w:rPr>
        <w:t> </w:t>
      </w:r>
      <w:r>
        <w:rPr>
          <w:sz w:val="21"/>
        </w:rPr>
        <w:t>consistent</w:t>
      </w:r>
      <w:r>
        <w:rPr>
          <w:spacing w:val="-4"/>
          <w:sz w:val="21"/>
        </w:rPr>
        <w:t> </w:t>
      </w:r>
      <w:r>
        <w:rPr>
          <w:sz w:val="21"/>
        </w:rPr>
        <w:t>with</w:t>
      </w:r>
      <w:r>
        <w:rPr>
          <w:spacing w:val="-3"/>
          <w:sz w:val="21"/>
        </w:rPr>
        <w:t> </w:t>
      </w:r>
      <w:r>
        <w:rPr>
          <w:sz w:val="21"/>
        </w:rPr>
        <w:t>the</w:t>
      </w:r>
      <w:r>
        <w:rPr>
          <w:spacing w:val="-3"/>
          <w:sz w:val="21"/>
        </w:rPr>
        <w:t> </w:t>
      </w:r>
      <w:r>
        <w:rPr>
          <w:sz w:val="21"/>
        </w:rPr>
        <w:t>Bylaws</w:t>
      </w:r>
      <w:r>
        <w:rPr>
          <w:spacing w:val="-3"/>
          <w:sz w:val="21"/>
        </w:rPr>
        <w:t> </w:t>
      </w:r>
      <w:r>
        <w:rPr>
          <w:sz w:val="21"/>
        </w:rPr>
        <w:t>of</w:t>
      </w:r>
      <w:r>
        <w:rPr>
          <w:spacing w:val="-2"/>
          <w:sz w:val="21"/>
        </w:rPr>
        <w:t> </w:t>
      </w:r>
      <w:r>
        <w:rPr>
          <w:sz w:val="21"/>
        </w:rPr>
        <w:t>the</w:t>
      </w:r>
      <w:r>
        <w:rPr>
          <w:spacing w:val="-3"/>
          <w:sz w:val="21"/>
        </w:rPr>
        <w:t> </w:t>
      </w:r>
      <w:r>
        <w:rPr>
          <w:sz w:val="21"/>
        </w:rPr>
        <w:t>Raj</w:t>
      </w:r>
      <w:r>
        <w:rPr>
          <w:spacing w:val="-2"/>
          <w:sz w:val="21"/>
        </w:rPr>
        <w:t> </w:t>
      </w:r>
      <w:r>
        <w:rPr>
          <w:sz w:val="21"/>
        </w:rPr>
        <w:t>Soin</w:t>
      </w:r>
      <w:r>
        <w:rPr>
          <w:spacing w:val="-6"/>
          <w:sz w:val="21"/>
        </w:rPr>
        <w:t> </w:t>
      </w:r>
      <w:r>
        <w:rPr>
          <w:sz w:val="21"/>
        </w:rPr>
        <w:t>College</w:t>
      </w:r>
      <w:r>
        <w:rPr>
          <w:spacing w:val="-2"/>
          <w:sz w:val="21"/>
        </w:rPr>
        <w:t> </w:t>
      </w:r>
      <w:r>
        <w:rPr>
          <w:sz w:val="21"/>
        </w:rPr>
        <w:t>of</w:t>
      </w:r>
      <w:r>
        <w:rPr>
          <w:spacing w:val="-2"/>
          <w:sz w:val="21"/>
        </w:rPr>
        <w:t> </w:t>
      </w:r>
      <w:r>
        <w:rPr>
          <w:sz w:val="21"/>
        </w:rPr>
        <w:t>Business (here after referred to as the College or College of Business);</w:t>
      </w:r>
    </w:p>
    <w:p>
      <w:pPr>
        <w:pStyle w:val="ListParagraph"/>
        <w:numPr>
          <w:ilvl w:val="1"/>
          <w:numId w:val="1"/>
        </w:numPr>
        <w:tabs>
          <w:tab w:pos="1440" w:val="left" w:leader="none"/>
        </w:tabs>
        <w:spacing w:line="245" w:lineRule="exact" w:before="0" w:after="0"/>
        <w:ind w:left="1440" w:right="0" w:hanging="360"/>
        <w:jc w:val="left"/>
        <w:rPr>
          <w:sz w:val="21"/>
        </w:rPr>
      </w:pPr>
      <w:r>
        <w:rPr>
          <w:sz w:val="21"/>
        </w:rPr>
        <w:t>may</w:t>
      </w:r>
      <w:r>
        <w:rPr>
          <w:spacing w:val="-11"/>
          <w:sz w:val="21"/>
        </w:rPr>
        <w:t> </w:t>
      </w:r>
      <w:r>
        <w:rPr>
          <w:sz w:val="21"/>
        </w:rPr>
        <w:t>be</w:t>
      </w:r>
      <w:r>
        <w:rPr>
          <w:spacing w:val="-5"/>
          <w:sz w:val="21"/>
        </w:rPr>
        <w:t> </w:t>
      </w:r>
      <w:r>
        <w:rPr>
          <w:sz w:val="21"/>
        </w:rPr>
        <w:t>amended</w:t>
      </w:r>
      <w:r>
        <w:rPr>
          <w:spacing w:val="-6"/>
          <w:sz w:val="21"/>
        </w:rPr>
        <w:t> </w:t>
      </w:r>
      <w:r>
        <w:rPr>
          <w:sz w:val="21"/>
        </w:rPr>
        <w:t>in</w:t>
      </w:r>
      <w:r>
        <w:rPr>
          <w:spacing w:val="-5"/>
          <w:sz w:val="21"/>
        </w:rPr>
        <w:t> </w:t>
      </w:r>
      <w:r>
        <w:rPr>
          <w:sz w:val="21"/>
        </w:rPr>
        <w:t>accordance</w:t>
      </w:r>
      <w:r>
        <w:rPr>
          <w:spacing w:val="-6"/>
          <w:sz w:val="21"/>
        </w:rPr>
        <w:t> </w:t>
      </w:r>
      <w:r>
        <w:rPr>
          <w:sz w:val="21"/>
        </w:rPr>
        <w:t>with</w:t>
      </w:r>
      <w:r>
        <w:rPr>
          <w:spacing w:val="-6"/>
          <w:sz w:val="21"/>
        </w:rPr>
        <w:t> </w:t>
      </w:r>
      <w:r>
        <w:rPr>
          <w:sz w:val="21"/>
        </w:rPr>
        <w:t>the</w:t>
      </w:r>
      <w:r>
        <w:rPr>
          <w:spacing w:val="-5"/>
          <w:sz w:val="21"/>
        </w:rPr>
        <w:t> </w:t>
      </w:r>
      <w:r>
        <w:rPr>
          <w:sz w:val="21"/>
        </w:rPr>
        <w:t>current</w:t>
      </w:r>
      <w:r>
        <w:rPr>
          <w:spacing w:val="-9"/>
          <w:sz w:val="21"/>
        </w:rPr>
        <w:t> </w:t>
      </w:r>
      <w:r>
        <w:rPr>
          <w:sz w:val="21"/>
        </w:rPr>
        <w:t>Collective</w:t>
      </w:r>
      <w:r>
        <w:rPr>
          <w:spacing w:val="-6"/>
          <w:sz w:val="21"/>
        </w:rPr>
        <w:t> </w:t>
      </w:r>
      <w:r>
        <w:rPr>
          <w:sz w:val="21"/>
        </w:rPr>
        <w:t>Bargaining</w:t>
      </w:r>
      <w:r>
        <w:rPr>
          <w:spacing w:val="-4"/>
          <w:sz w:val="21"/>
        </w:rPr>
        <w:t> </w:t>
      </w:r>
      <w:r>
        <w:rPr>
          <w:spacing w:val="-2"/>
          <w:sz w:val="21"/>
        </w:rPr>
        <w:t>Agreement;</w:t>
      </w:r>
    </w:p>
    <w:p>
      <w:pPr>
        <w:pStyle w:val="ListParagraph"/>
        <w:numPr>
          <w:ilvl w:val="1"/>
          <w:numId w:val="1"/>
        </w:numPr>
        <w:tabs>
          <w:tab w:pos="1497" w:val="left" w:leader="none"/>
        </w:tabs>
        <w:spacing w:line="245" w:lineRule="exact" w:before="0" w:after="0"/>
        <w:ind w:left="1497" w:right="0" w:hanging="417"/>
        <w:jc w:val="left"/>
        <w:rPr>
          <w:sz w:val="21"/>
        </w:rPr>
      </w:pPr>
      <w:r>
        <w:rPr>
          <w:sz w:val="21"/>
        </w:rPr>
        <w:t>and</w:t>
      </w:r>
      <w:r>
        <w:rPr>
          <w:spacing w:val="-10"/>
          <w:sz w:val="21"/>
        </w:rPr>
        <w:t> </w:t>
      </w:r>
      <w:r>
        <w:rPr>
          <w:sz w:val="21"/>
        </w:rPr>
        <w:t>include</w:t>
      </w:r>
      <w:r>
        <w:rPr>
          <w:spacing w:val="-8"/>
          <w:sz w:val="21"/>
        </w:rPr>
        <w:t> </w:t>
      </w:r>
      <w:r>
        <w:rPr>
          <w:sz w:val="21"/>
        </w:rPr>
        <w:t>operational</w:t>
      </w:r>
      <w:r>
        <w:rPr>
          <w:spacing w:val="-7"/>
          <w:sz w:val="21"/>
        </w:rPr>
        <w:t> </w:t>
      </w:r>
      <w:r>
        <w:rPr>
          <w:sz w:val="21"/>
        </w:rPr>
        <w:t>procedures</w:t>
      </w:r>
      <w:r>
        <w:rPr>
          <w:spacing w:val="-8"/>
          <w:sz w:val="21"/>
        </w:rPr>
        <w:t> </w:t>
      </w:r>
      <w:r>
        <w:rPr>
          <w:sz w:val="21"/>
        </w:rPr>
        <w:t>for</w:t>
      </w:r>
      <w:r>
        <w:rPr>
          <w:spacing w:val="-9"/>
          <w:sz w:val="21"/>
        </w:rPr>
        <w:t> </w:t>
      </w:r>
      <w:r>
        <w:rPr>
          <w:sz w:val="21"/>
        </w:rPr>
        <w:t>each</w:t>
      </w:r>
      <w:r>
        <w:rPr>
          <w:spacing w:val="-7"/>
          <w:sz w:val="21"/>
        </w:rPr>
        <w:t> </w:t>
      </w:r>
      <w:r>
        <w:rPr>
          <w:sz w:val="21"/>
        </w:rPr>
        <w:t>departmental</w:t>
      </w:r>
      <w:r>
        <w:rPr>
          <w:spacing w:val="-7"/>
          <w:sz w:val="21"/>
        </w:rPr>
        <w:t> </w:t>
      </w:r>
      <w:r>
        <w:rPr>
          <w:spacing w:val="-2"/>
          <w:sz w:val="21"/>
        </w:rPr>
        <w:t>committee.</w:t>
      </w:r>
    </w:p>
    <w:p>
      <w:pPr>
        <w:pStyle w:val="ListParagraph"/>
        <w:numPr>
          <w:ilvl w:val="0"/>
          <w:numId w:val="1"/>
        </w:numPr>
        <w:tabs>
          <w:tab w:pos="718" w:val="left" w:leader="none"/>
          <w:tab w:pos="720" w:val="left" w:leader="none"/>
        </w:tabs>
        <w:spacing w:line="240" w:lineRule="auto" w:before="0" w:after="0"/>
        <w:ind w:left="720" w:right="378" w:hanging="360"/>
        <w:jc w:val="left"/>
        <w:rPr>
          <w:sz w:val="21"/>
        </w:rPr>
      </w:pPr>
      <w:r>
        <w:rPr>
          <w:b/>
          <w:sz w:val="21"/>
        </w:rPr>
        <w:t>The purpose of these bylaws is as follows: </w:t>
      </w:r>
      <w:r>
        <w:rPr>
          <w:sz w:val="21"/>
        </w:rPr>
        <w:t>The Department Faculty seek to promote and sustain effective teaching (undergraduate and graduate), scholarship, and service, and to participate fully in the governance of the College of Business and the University, as allowed by the Collective Bargaining Agreement, the Wright State University Board of Trustees, and the</w:t>
      </w:r>
      <w:r>
        <w:rPr>
          <w:spacing w:val="-3"/>
          <w:sz w:val="21"/>
        </w:rPr>
        <w:t> </w:t>
      </w:r>
      <w:r>
        <w:rPr>
          <w:sz w:val="21"/>
        </w:rPr>
        <w:t>State</w:t>
      </w:r>
      <w:r>
        <w:rPr>
          <w:spacing w:val="-3"/>
          <w:sz w:val="21"/>
        </w:rPr>
        <w:t> </w:t>
      </w:r>
      <w:r>
        <w:rPr>
          <w:sz w:val="21"/>
        </w:rPr>
        <w:t>of</w:t>
      </w:r>
      <w:r>
        <w:rPr>
          <w:spacing w:val="-2"/>
          <w:sz w:val="21"/>
        </w:rPr>
        <w:t> </w:t>
      </w:r>
      <w:r>
        <w:rPr>
          <w:sz w:val="21"/>
        </w:rPr>
        <w:t>Ohio.</w:t>
      </w:r>
      <w:r>
        <w:rPr>
          <w:spacing w:val="-4"/>
          <w:sz w:val="21"/>
        </w:rPr>
        <w:t> </w:t>
      </w:r>
      <w:r>
        <w:rPr>
          <w:sz w:val="21"/>
        </w:rPr>
        <w:t>The</w:t>
      </w:r>
      <w:r>
        <w:rPr>
          <w:spacing w:val="-2"/>
          <w:sz w:val="21"/>
        </w:rPr>
        <w:t> </w:t>
      </w:r>
      <w:r>
        <w:rPr>
          <w:sz w:val="21"/>
        </w:rPr>
        <w:t>Department</w:t>
      </w:r>
      <w:r>
        <w:rPr>
          <w:spacing w:val="-4"/>
          <w:sz w:val="21"/>
        </w:rPr>
        <w:t> </w:t>
      </w:r>
      <w:r>
        <w:rPr>
          <w:sz w:val="21"/>
        </w:rPr>
        <w:t>addresses</w:t>
      </w:r>
      <w:r>
        <w:rPr>
          <w:spacing w:val="-3"/>
          <w:sz w:val="21"/>
        </w:rPr>
        <w:t> </w:t>
      </w:r>
      <w:r>
        <w:rPr>
          <w:sz w:val="21"/>
        </w:rPr>
        <w:t>standards,</w:t>
      </w:r>
      <w:r>
        <w:rPr>
          <w:spacing w:val="-5"/>
          <w:sz w:val="21"/>
        </w:rPr>
        <w:t> </w:t>
      </w:r>
      <w:r>
        <w:rPr>
          <w:sz w:val="21"/>
        </w:rPr>
        <w:t>recognizes</w:t>
      </w:r>
      <w:r>
        <w:rPr>
          <w:spacing w:val="-6"/>
          <w:sz w:val="21"/>
        </w:rPr>
        <w:t> </w:t>
      </w:r>
      <w:r>
        <w:rPr>
          <w:sz w:val="21"/>
        </w:rPr>
        <w:t>merit,</w:t>
      </w:r>
      <w:r>
        <w:rPr>
          <w:spacing w:val="-4"/>
          <w:sz w:val="21"/>
        </w:rPr>
        <w:t> </w:t>
      </w:r>
      <w:r>
        <w:rPr>
          <w:sz w:val="21"/>
        </w:rPr>
        <w:t>and</w:t>
      </w:r>
      <w:r>
        <w:rPr>
          <w:spacing w:val="-2"/>
          <w:sz w:val="21"/>
        </w:rPr>
        <w:t> </w:t>
      </w:r>
      <w:r>
        <w:rPr>
          <w:sz w:val="21"/>
        </w:rPr>
        <w:t>recommends individuals to the administration to be rewarded for successful performance in teaching, scholarship, and service, as described in these Bylaws</w:t>
      </w:r>
    </w:p>
    <w:p>
      <w:pPr>
        <w:pStyle w:val="Heading3"/>
        <w:numPr>
          <w:ilvl w:val="0"/>
          <w:numId w:val="1"/>
        </w:numPr>
        <w:tabs>
          <w:tab w:pos="719" w:val="left" w:leader="none"/>
        </w:tabs>
        <w:spacing w:line="241" w:lineRule="exact" w:before="0" w:after="0"/>
        <w:ind w:left="719" w:right="0" w:hanging="359"/>
        <w:jc w:val="left"/>
      </w:pPr>
      <w:r>
        <w:rPr/>
        <w:t>Faculty</w:t>
      </w:r>
      <w:r>
        <w:rPr>
          <w:spacing w:val="-7"/>
        </w:rPr>
        <w:t> </w:t>
      </w:r>
      <w:r>
        <w:rPr/>
        <w:t>rights</w:t>
      </w:r>
      <w:r>
        <w:rPr>
          <w:spacing w:val="-4"/>
        </w:rPr>
        <w:t> </w:t>
      </w:r>
      <w:r>
        <w:rPr/>
        <w:t>and</w:t>
      </w:r>
      <w:r>
        <w:rPr>
          <w:spacing w:val="-2"/>
        </w:rPr>
        <w:t> responsibilities:</w:t>
      </w:r>
    </w:p>
    <w:p>
      <w:pPr>
        <w:pStyle w:val="ListParagraph"/>
        <w:numPr>
          <w:ilvl w:val="1"/>
          <w:numId w:val="1"/>
        </w:numPr>
        <w:tabs>
          <w:tab w:pos="1440" w:val="left" w:leader="none"/>
        </w:tabs>
        <w:spacing w:line="245" w:lineRule="exact" w:before="2" w:after="0"/>
        <w:ind w:left="1440" w:right="0" w:hanging="360"/>
        <w:jc w:val="left"/>
        <w:rPr>
          <w:sz w:val="21"/>
        </w:rPr>
      </w:pPr>
      <w:r>
        <w:rPr>
          <w:sz w:val="21"/>
        </w:rPr>
        <w:t>for</w:t>
      </w:r>
      <w:r>
        <w:rPr>
          <w:spacing w:val="-9"/>
          <w:sz w:val="21"/>
        </w:rPr>
        <w:t> </w:t>
      </w:r>
      <w:r>
        <w:rPr>
          <w:sz w:val="21"/>
        </w:rPr>
        <w:t>Bargaining</w:t>
      </w:r>
      <w:r>
        <w:rPr>
          <w:spacing w:val="-8"/>
          <w:sz w:val="21"/>
        </w:rPr>
        <w:t> </w:t>
      </w:r>
      <w:r>
        <w:rPr>
          <w:sz w:val="21"/>
        </w:rPr>
        <w:t>Unit</w:t>
      </w:r>
      <w:r>
        <w:rPr>
          <w:spacing w:val="-6"/>
          <w:sz w:val="21"/>
        </w:rPr>
        <w:t> </w:t>
      </w:r>
      <w:r>
        <w:rPr>
          <w:sz w:val="21"/>
        </w:rPr>
        <w:t>Faculty</w:t>
      </w:r>
      <w:r>
        <w:rPr>
          <w:spacing w:val="-9"/>
          <w:sz w:val="21"/>
        </w:rPr>
        <w:t> </w:t>
      </w:r>
      <w:r>
        <w:rPr>
          <w:sz w:val="21"/>
        </w:rPr>
        <w:t>are</w:t>
      </w:r>
      <w:r>
        <w:rPr>
          <w:spacing w:val="-6"/>
          <w:sz w:val="21"/>
        </w:rPr>
        <w:t> </w:t>
      </w:r>
      <w:r>
        <w:rPr>
          <w:sz w:val="21"/>
        </w:rPr>
        <w:t>set</w:t>
      </w:r>
      <w:r>
        <w:rPr>
          <w:spacing w:val="-7"/>
          <w:sz w:val="21"/>
        </w:rPr>
        <w:t> </w:t>
      </w:r>
      <w:r>
        <w:rPr>
          <w:sz w:val="21"/>
        </w:rPr>
        <w:t>forth</w:t>
      </w:r>
      <w:r>
        <w:rPr>
          <w:spacing w:val="-6"/>
          <w:sz w:val="21"/>
        </w:rPr>
        <w:t> </w:t>
      </w:r>
      <w:r>
        <w:rPr>
          <w:sz w:val="21"/>
        </w:rPr>
        <w:t>within</w:t>
      </w:r>
      <w:r>
        <w:rPr>
          <w:spacing w:val="-5"/>
          <w:sz w:val="21"/>
        </w:rPr>
        <w:t> </w:t>
      </w:r>
      <w:r>
        <w:rPr>
          <w:sz w:val="21"/>
        </w:rPr>
        <w:t>the</w:t>
      </w:r>
      <w:r>
        <w:rPr>
          <w:spacing w:val="-8"/>
          <w:sz w:val="21"/>
        </w:rPr>
        <w:t> </w:t>
      </w:r>
      <w:r>
        <w:rPr>
          <w:sz w:val="21"/>
        </w:rPr>
        <w:t>Collective</w:t>
      </w:r>
      <w:r>
        <w:rPr>
          <w:spacing w:val="-6"/>
          <w:sz w:val="21"/>
        </w:rPr>
        <w:t> </w:t>
      </w:r>
      <w:r>
        <w:rPr>
          <w:sz w:val="21"/>
        </w:rPr>
        <w:t>Bargaining</w:t>
      </w:r>
      <w:r>
        <w:rPr>
          <w:spacing w:val="-5"/>
          <w:sz w:val="21"/>
        </w:rPr>
        <w:t> </w:t>
      </w:r>
      <w:r>
        <w:rPr>
          <w:spacing w:val="-2"/>
          <w:sz w:val="21"/>
        </w:rPr>
        <w:t>Agreement;</w:t>
      </w:r>
    </w:p>
    <w:p>
      <w:pPr>
        <w:pStyle w:val="ListParagraph"/>
        <w:numPr>
          <w:ilvl w:val="1"/>
          <w:numId w:val="1"/>
        </w:numPr>
        <w:tabs>
          <w:tab w:pos="1440" w:val="left" w:leader="none"/>
        </w:tabs>
        <w:spacing w:line="240" w:lineRule="auto" w:before="0" w:after="0"/>
        <w:ind w:left="1440" w:right="1192" w:hanging="360"/>
        <w:jc w:val="left"/>
        <w:rPr>
          <w:sz w:val="21"/>
        </w:rPr>
      </w:pPr>
      <w:r>
        <w:rPr>
          <w:sz w:val="21"/>
        </w:rPr>
        <w:t>for Non-Bargaining Unit Faculty are determined by the College Dean and Administration,</w:t>
      </w:r>
      <w:r>
        <w:rPr>
          <w:spacing w:val="-4"/>
          <w:sz w:val="21"/>
        </w:rPr>
        <w:t> </w:t>
      </w:r>
      <w:r>
        <w:rPr>
          <w:sz w:val="21"/>
        </w:rPr>
        <w:t>with</w:t>
      </w:r>
      <w:r>
        <w:rPr>
          <w:spacing w:val="-4"/>
          <w:sz w:val="21"/>
        </w:rPr>
        <w:t> </w:t>
      </w:r>
      <w:r>
        <w:rPr>
          <w:sz w:val="21"/>
        </w:rPr>
        <w:t>input</w:t>
      </w:r>
      <w:r>
        <w:rPr>
          <w:spacing w:val="-5"/>
          <w:sz w:val="21"/>
        </w:rPr>
        <w:t> </w:t>
      </w:r>
      <w:r>
        <w:rPr>
          <w:sz w:val="21"/>
        </w:rPr>
        <w:t>from</w:t>
      </w:r>
      <w:r>
        <w:rPr>
          <w:spacing w:val="-5"/>
          <w:sz w:val="21"/>
        </w:rPr>
        <w:t> </w:t>
      </w:r>
      <w:r>
        <w:rPr>
          <w:sz w:val="21"/>
        </w:rPr>
        <w:t>Departmental</w:t>
      </w:r>
      <w:r>
        <w:rPr>
          <w:spacing w:val="-3"/>
          <w:sz w:val="21"/>
        </w:rPr>
        <w:t> </w:t>
      </w:r>
      <w:r>
        <w:rPr>
          <w:sz w:val="21"/>
        </w:rPr>
        <w:t>Faculty</w:t>
      </w:r>
      <w:r>
        <w:rPr>
          <w:spacing w:val="-7"/>
          <w:sz w:val="21"/>
        </w:rPr>
        <w:t> </w:t>
      </w:r>
      <w:r>
        <w:rPr>
          <w:sz w:val="21"/>
        </w:rPr>
        <w:t>and</w:t>
      </w:r>
      <w:r>
        <w:rPr>
          <w:spacing w:val="-3"/>
          <w:sz w:val="21"/>
        </w:rPr>
        <w:t> </w:t>
      </w:r>
      <w:r>
        <w:rPr>
          <w:sz w:val="21"/>
        </w:rPr>
        <w:t>relevant</w:t>
      </w:r>
      <w:r>
        <w:rPr>
          <w:spacing w:val="-8"/>
          <w:sz w:val="21"/>
        </w:rPr>
        <w:t> </w:t>
      </w:r>
      <w:r>
        <w:rPr>
          <w:sz w:val="21"/>
        </w:rPr>
        <w:t>College</w:t>
      </w:r>
      <w:r>
        <w:rPr>
          <w:spacing w:val="-4"/>
          <w:sz w:val="21"/>
        </w:rPr>
        <w:t> </w:t>
      </w:r>
      <w:r>
        <w:rPr>
          <w:sz w:val="21"/>
        </w:rPr>
        <w:t>of Business committees.</w:t>
      </w:r>
    </w:p>
    <w:p>
      <w:pPr>
        <w:pStyle w:val="BodyText"/>
        <w:spacing w:before="36"/>
        <w:ind w:firstLine="0"/>
      </w:pPr>
    </w:p>
    <w:p>
      <w:pPr>
        <w:pStyle w:val="Heading1"/>
      </w:pPr>
      <w:r>
        <w:rPr/>
        <w:t>II.</w:t>
      </w:r>
      <w:r>
        <w:rPr>
          <w:spacing w:val="-8"/>
        </w:rPr>
        <w:t> </w:t>
      </w:r>
      <w:r>
        <w:rPr/>
        <w:t>DEPARTMENT</w:t>
      </w:r>
      <w:r>
        <w:rPr>
          <w:spacing w:val="-8"/>
        </w:rPr>
        <w:t> </w:t>
      </w:r>
      <w:r>
        <w:rPr/>
        <w:t>STRUCTURE</w:t>
      </w:r>
      <w:r>
        <w:rPr>
          <w:spacing w:val="-5"/>
        </w:rPr>
        <w:t> </w:t>
      </w:r>
      <w:r>
        <w:rPr/>
        <w:t>AND</w:t>
      </w:r>
      <w:r>
        <w:rPr>
          <w:spacing w:val="-9"/>
        </w:rPr>
        <w:t> </w:t>
      </w:r>
      <w:r>
        <w:rPr/>
        <w:t>PROCEDURES</w:t>
      </w:r>
      <w:r>
        <w:rPr>
          <w:spacing w:val="-9"/>
        </w:rPr>
        <w:t> </w:t>
      </w:r>
      <w:r>
        <w:rPr/>
        <w:t>FOR</w:t>
      </w:r>
      <w:r>
        <w:rPr>
          <w:spacing w:val="-4"/>
        </w:rPr>
        <w:t> </w:t>
      </w:r>
      <w:r>
        <w:rPr/>
        <w:t>ADVICE</w:t>
      </w:r>
      <w:r>
        <w:rPr>
          <w:spacing w:val="-5"/>
        </w:rPr>
        <w:t> </w:t>
      </w:r>
      <w:r>
        <w:rPr/>
        <w:t>AND </w:t>
      </w:r>
      <w:r>
        <w:rPr>
          <w:spacing w:val="-2"/>
        </w:rPr>
        <w:t>RECOMMENDATIONS:</w:t>
      </w:r>
    </w:p>
    <w:p>
      <w:pPr>
        <w:pStyle w:val="ListParagraph"/>
        <w:numPr>
          <w:ilvl w:val="0"/>
          <w:numId w:val="2"/>
        </w:numPr>
        <w:tabs>
          <w:tab w:pos="718" w:val="left" w:leader="none"/>
          <w:tab w:pos="720" w:val="left" w:leader="none"/>
        </w:tabs>
        <w:spacing w:line="240" w:lineRule="auto" w:before="283" w:after="0"/>
        <w:ind w:left="720" w:right="491" w:hanging="360"/>
        <w:jc w:val="left"/>
        <w:rPr>
          <w:sz w:val="21"/>
        </w:rPr>
      </w:pPr>
      <w:r>
        <w:rPr>
          <w:b/>
          <w:sz w:val="21"/>
        </w:rPr>
        <w:t>Department: </w:t>
      </w:r>
      <w:r>
        <w:rPr>
          <w:sz w:val="21"/>
        </w:rPr>
        <w:t>The Department of Management is made up of Bargaining</w:t>
      </w:r>
      <w:r>
        <w:rPr>
          <w:spacing w:val="-1"/>
          <w:sz w:val="21"/>
        </w:rPr>
        <w:t> </w:t>
      </w:r>
      <w:r>
        <w:rPr>
          <w:sz w:val="21"/>
        </w:rPr>
        <w:t>Unit Faculty, Non-Bargaining Unit Faculty and Staff. This includes Bargaining Unit Faculty who may be on professional development leave, sick leave, or other temporary leave. On-Bargaining Unit Faculty include faculty holding full-time, non-tenure track appointments in the Department (e.g.,</w:t>
      </w:r>
      <w:r>
        <w:rPr>
          <w:spacing w:val="-4"/>
          <w:sz w:val="21"/>
        </w:rPr>
        <w:t> </w:t>
      </w:r>
      <w:r>
        <w:rPr>
          <w:sz w:val="21"/>
        </w:rPr>
        <w:t>Instructors;</w:t>
      </w:r>
      <w:r>
        <w:rPr>
          <w:spacing w:val="-5"/>
          <w:sz w:val="21"/>
        </w:rPr>
        <w:t> </w:t>
      </w:r>
      <w:r>
        <w:rPr>
          <w:sz w:val="21"/>
        </w:rPr>
        <w:t>Visiting</w:t>
      </w:r>
      <w:r>
        <w:rPr>
          <w:spacing w:val="-5"/>
          <w:sz w:val="21"/>
        </w:rPr>
        <w:t> </w:t>
      </w:r>
      <w:r>
        <w:rPr>
          <w:sz w:val="21"/>
        </w:rPr>
        <w:t>Professors),</w:t>
      </w:r>
      <w:r>
        <w:rPr>
          <w:spacing w:val="-4"/>
          <w:sz w:val="21"/>
        </w:rPr>
        <w:t> </w:t>
      </w:r>
      <w:r>
        <w:rPr>
          <w:sz w:val="21"/>
        </w:rPr>
        <w:t>including</w:t>
      </w:r>
      <w:r>
        <w:rPr>
          <w:spacing w:val="-3"/>
          <w:sz w:val="21"/>
        </w:rPr>
        <w:t> </w:t>
      </w:r>
      <w:r>
        <w:rPr>
          <w:sz w:val="21"/>
        </w:rPr>
        <w:t>those</w:t>
      </w:r>
      <w:r>
        <w:rPr>
          <w:spacing w:val="-3"/>
          <w:sz w:val="21"/>
        </w:rPr>
        <w:t> </w:t>
      </w:r>
      <w:r>
        <w:rPr>
          <w:sz w:val="21"/>
        </w:rPr>
        <w:t>on</w:t>
      </w:r>
      <w:r>
        <w:rPr>
          <w:spacing w:val="-3"/>
          <w:sz w:val="21"/>
        </w:rPr>
        <w:t> </w:t>
      </w:r>
      <w:r>
        <w:rPr>
          <w:sz w:val="21"/>
        </w:rPr>
        <w:t>sick</w:t>
      </w:r>
      <w:r>
        <w:rPr>
          <w:spacing w:val="-1"/>
          <w:sz w:val="21"/>
        </w:rPr>
        <w:t> </w:t>
      </w:r>
      <w:r>
        <w:rPr>
          <w:sz w:val="21"/>
        </w:rPr>
        <w:t>leave</w:t>
      </w:r>
      <w:r>
        <w:rPr>
          <w:spacing w:val="-3"/>
          <w:sz w:val="21"/>
        </w:rPr>
        <w:t> </w:t>
      </w:r>
      <w:r>
        <w:rPr>
          <w:sz w:val="21"/>
        </w:rPr>
        <w:t>or</w:t>
      </w:r>
      <w:r>
        <w:rPr>
          <w:spacing w:val="-4"/>
          <w:sz w:val="21"/>
        </w:rPr>
        <w:t> </w:t>
      </w:r>
      <w:r>
        <w:rPr>
          <w:sz w:val="21"/>
        </w:rPr>
        <w:t>temporary</w:t>
      </w:r>
      <w:r>
        <w:rPr>
          <w:spacing w:val="-6"/>
          <w:sz w:val="21"/>
        </w:rPr>
        <w:t> </w:t>
      </w:r>
      <w:r>
        <w:rPr>
          <w:sz w:val="21"/>
        </w:rPr>
        <w:t>leave,</w:t>
      </w:r>
      <w:r>
        <w:rPr>
          <w:spacing w:val="-4"/>
          <w:sz w:val="21"/>
        </w:rPr>
        <w:t> </w:t>
      </w:r>
      <w:r>
        <w:rPr>
          <w:sz w:val="21"/>
        </w:rPr>
        <w:t>and those faculty who are tenured and hold administrative appointments (e.g., Chair; Associate Dean).The Staff consists of the full-time and part-time secretarial positions. All members of the Department fulfill critical roles necessary to carrying out the mission of the Department, College, and University. As such, the Department of Management faculty are in agreement that all members of the Department, regardless of classification are to be treated with respect, dignity, and professionalism.</w:t>
      </w:r>
    </w:p>
    <w:p>
      <w:pPr>
        <w:pStyle w:val="BodyText"/>
        <w:spacing w:before="38"/>
        <w:ind w:firstLine="0"/>
      </w:pPr>
    </w:p>
    <w:p>
      <w:pPr>
        <w:pStyle w:val="BodyText"/>
        <w:ind w:left="720" w:right="398" w:firstLine="0"/>
      </w:pPr>
      <w:r>
        <w:rPr/>
        <w:t>It is also agreed that all faculty (except the Chair) holding a faculty appointment in the Department of Management are allowed to participate fully in making recommendations about the operation of the Department and have all such authority, rights, and responsibilities,</w:t>
      </w:r>
      <w:r>
        <w:rPr>
          <w:spacing w:val="-3"/>
        </w:rPr>
        <w:t> </w:t>
      </w:r>
      <w:r>
        <w:rPr/>
        <w:t>as</w:t>
      </w:r>
      <w:r>
        <w:rPr>
          <w:spacing w:val="-2"/>
        </w:rPr>
        <w:t> </w:t>
      </w:r>
      <w:r>
        <w:rPr/>
        <w:t>allowed</w:t>
      </w:r>
      <w:r>
        <w:rPr>
          <w:spacing w:val="-2"/>
        </w:rPr>
        <w:t> </w:t>
      </w:r>
      <w:r>
        <w:rPr/>
        <w:t>by</w:t>
      </w:r>
      <w:r>
        <w:rPr>
          <w:spacing w:val="-5"/>
        </w:rPr>
        <w:t> </w:t>
      </w:r>
      <w:r>
        <w:rPr/>
        <w:t>the</w:t>
      </w:r>
      <w:r>
        <w:rPr>
          <w:spacing w:val="-7"/>
        </w:rPr>
        <w:t> </w:t>
      </w:r>
      <w:r>
        <w:rPr/>
        <w:t>Wright</w:t>
      </w:r>
      <w:r>
        <w:rPr>
          <w:spacing w:val="-3"/>
        </w:rPr>
        <w:t> </w:t>
      </w:r>
      <w:r>
        <w:rPr/>
        <w:t>State</w:t>
      </w:r>
      <w:r>
        <w:rPr>
          <w:spacing w:val="-2"/>
        </w:rPr>
        <w:t> </w:t>
      </w:r>
      <w:r>
        <w:rPr/>
        <w:t>University</w:t>
      </w:r>
      <w:r>
        <w:rPr>
          <w:spacing w:val="-5"/>
        </w:rPr>
        <w:t> </w:t>
      </w:r>
      <w:r>
        <w:rPr/>
        <w:t>Board</w:t>
      </w:r>
      <w:r>
        <w:rPr>
          <w:spacing w:val="-2"/>
        </w:rPr>
        <w:t> </w:t>
      </w:r>
      <w:r>
        <w:rPr/>
        <w:t>of</w:t>
      </w:r>
      <w:r>
        <w:rPr>
          <w:spacing w:val="-1"/>
        </w:rPr>
        <w:t> </w:t>
      </w:r>
      <w:r>
        <w:rPr/>
        <w:t>Trustees</w:t>
      </w:r>
      <w:r>
        <w:rPr>
          <w:spacing w:val="-2"/>
        </w:rPr>
        <w:t> </w:t>
      </w:r>
      <w:r>
        <w:rPr/>
        <w:t>and</w:t>
      </w:r>
      <w:r>
        <w:rPr>
          <w:spacing w:val="-2"/>
        </w:rPr>
        <w:t> </w:t>
      </w:r>
      <w:r>
        <w:rPr/>
        <w:t>the</w:t>
      </w:r>
      <w:r>
        <w:rPr>
          <w:spacing w:val="-2"/>
        </w:rPr>
        <w:t> </w:t>
      </w:r>
      <w:r>
        <w:rPr/>
        <w:t>State</w:t>
      </w:r>
      <w:r>
        <w:rPr>
          <w:spacing w:val="-2"/>
        </w:rPr>
        <w:t> </w:t>
      </w:r>
      <w:r>
        <w:rPr/>
        <w:t>of</w:t>
      </w:r>
    </w:p>
    <w:p>
      <w:pPr>
        <w:pStyle w:val="BodyText"/>
        <w:spacing w:after="0"/>
        <w:sectPr>
          <w:type w:val="continuous"/>
          <w:pgSz w:w="12240" w:h="15840"/>
          <w:pgMar w:top="1520" w:bottom="280" w:left="1440" w:right="1080"/>
        </w:sectPr>
      </w:pPr>
    </w:p>
    <w:p>
      <w:pPr>
        <w:pStyle w:val="BodyText"/>
        <w:spacing w:before="75"/>
        <w:ind w:left="720" w:right="398" w:firstLine="0"/>
      </w:pPr>
      <w:r>
        <w:rPr/>
        <w:t>Ohio,</w:t>
      </w:r>
      <w:r>
        <w:rPr>
          <w:spacing w:val="-4"/>
        </w:rPr>
        <w:t> </w:t>
      </w:r>
      <w:r>
        <w:rPr/>
        <w:t>except</w:t>
      </w:r>
      <w:r>
        <w:rPr>
          <w:spacing w:val="-4"/>
        </w:rPr>
        <w:t> </w:t>
      </w:r>
      <w:r>
        <w:rPr/>
        <w:t>in</w:t>
      </w:r>
      <w:r>
        <w:rPr>
          <w:spacing w:val="-3"/>
        </w:rPr>
        <w:t> </w:t>
      </w:r>
      <w:r>
        <w:rPr/>
        <w:t>those</w:t>
      </w:r>
      <w:r>
        <w:rPr>
          <w:spacing w:val="-3"/>
        </w:rPr>
        <w:t> </w:t>
      </w:r>
      <w:r>
        <w:rPr/>
        <w:t>cases</w:t>
      </w:r>
      <w:r>
        <w:rPr>
          <w:spacing w:val="-3"/>
        </w:rPr>
        <w:t> </w:t>
      </w:r>
      <w:r>
        <w:rPr/>
        <w:t>specified</w:t>
      </w:r>
      <w:r>
        <w:rPr>
          <w:spacing w:val="-3"/>
        </w:rPr>
        <w:t> </w:t>
      </w:r>
      <w:r>
        <w:rPr/>
        <w:t>in</w:t>
      </w:r>
      <w:r>
        <w:rPr>
          <w:spacing w:val="-3"/>
        </w:rPr>
        <w:t> </w:t>
      </w:r>
      <w:r>
        <w:rPr/>
        <w:t>the</w:t>
      </w:r>
      <w:r>
        <w:rPr>
          <w:spacing w:val="-3"/>
        </w:rPr>
        <w:t> </w:t>
      </w:r>
      <w:r>
        <w:rPr/>
        <w:t>Collective</w:t>
      </w:r>
      <w:r>
        <w:rPr>
          <w:spacing w:val="-3"/>
        </w:rPr>
        <w:t> </w:t>
      </w:r>
      <w:r>
        <w:rPr/>
        <w:t>Bargaining</w:t>
      </w:r>
      <w:r>
        <w:rPr>
          <w:spacing w:val="-3"/>
        </w:rPr>
        <w:t> </w:t>
      </w:r>
      <w:r>
        <w:rPr/>
        <w:t>Agreement</w:t>
      </w:r>
      <w:r>
        <w:rPr>
          <w:spacing w:val="-4"/>
        </w:rPr>
        <w:t> </w:t>
      </w:r>
      <w:r>
        <w:rPr/>
        <w:t>that</w:t>
      </w:r>
      <w:r>
        <w:rPr>
          <w:spacing w:val="-4"/>
        </w:rPr>
        <w:t> </w:t>
      </w:r>
      <w:r>
        <w:rPr/>
        <w:t>are reserved solely for Bargaining Unit Faculty members.</w:t>
      </w:r>
    </w:p>
    <w:p>
      <w:pPr>
        <w:pStyle w:val="BodyText"/>
        <w:spacing w:before="39"/>
        <w:ind w:firstLine="0"/>
      </w:pPr>
    </w:p>
    <w:p>
      <w:pPr>
        <w:pStyle w:val="BodyText"/>
        <w:ind w:left="720" w:right="398" w:firstLine="0"/>
      </w:pPr>
      <w:r>
        <w:rPr/>
        <w:t>It</w:t>
      </w:r>
      <w:r>
        <w:rPr>
          <w:spacing w:val="-3"/>
        </w:rPr>
        <w:t> </w:t>
      </w:r>
      <w:r>
        <w:rPr/>
        <w:t>is</w:t>
      </w:r>
      <w:r>
        <w:rPr>
          <w:spacing w:val="-3"/>
        </w:rPr>
        <w:t> </w:t>
      </w:r>
      <w:r>
        <w:rPr/>
        <w:t>also</w:t>
      </w:r>
      <w:r>
        <w:rPr>
          <w:spacing w:val="-3"/>
        </w:rPr>
        <w:t> </w:t>
      </w:r>
      <w:r>
        <w:rPr/>
        <w:t>agreed</w:t>
      </w:r>
      <w:r>
        <w:rPr>
          <w:spacing w:val="-2"/>
        </w:rPr>
        <w:t> </w:t>
      </w:r>
      <w:r>
        <w:rPr/>
        <w:t>that</w:t>
      </w:r>
      <w:r>
        <w:rPr>
          <w:spacing w:val="-3"/>
        </w:rPr>
        <w:t> </w:t>
      </w:r>
      <w:r>
        <w:rPr/>
        <w:t>Staff</w:t>
      </w:r>
      <w:r>
        <w:rPr>
          <w:spacing w:val="-2"/>
        </w:rPr>
        <w:t> </w:t>
      </w:r>
      <w:r>
        <w:rPr/>
        <w:t>members</w:t>
      </w:r>
      <w:r>
        <w:rPr>
          <w:spacing w:val="-3"/>
        </w:rPr>
        <w:t> </w:t>
      </w:r>
      <w:r>
        <w:rPr/>
        <w:t>will</w:t>
      </w:r>
      <w:r>
        <w:rPr>
          <w:spacing w:val="-4"/>
        </w:rPr>
        <w:t> </w:t>
      </w:r>
      <w:r>
        <w:rPr/>
        <w:t>participate,</w:t>
      </w:r>
      <w:r>
        <w:rPr>
          <w:spacing w:val="-6"/>
        </w:rPr>
        <w:t> </w:t>
      </w:r>
      <w:r>
        <w:rPr/>
        <w:t>as</w:t>
      </w:r>
      <w:r>
        <w:rPr>
          <w:spacing w:val="-3"/>
        </w:rPr>
        <w:t> </w:t>
      </w:r>
      <w:r>
        <w:rPr/>
        <w:t>non-voting</w:t>
      </w:r>
      <w:r>
        <w:rPr>
          <w:spacing w:val="-3"/>
        </w:rPr>
        <w:t> </w:t>
      </w:r>
      <w:r>
        <w:rPr/>
        <w:t>members</w:t>
      </w:r>
      <w:r>
        <w:rPr>
          <w:spacing w:val="-3"/>
        </w:rPr>
        <w:t> </w:t>
      </w:r>
      <w:r>
        <w:rPr/>
        <w:t>of</w:t>
      </w:r>
      <w:r>
        <w:rPr>
          <w:spacing w:val="-3"/>
        </w:rPr>
        <w:t> </w:t>
      </w:r>
      <w:r>
        <w:rPr/>
        <w:t>the Department on issues directly affecting their jobs (e.g., office procedures).</w:t>
      </w:r>
    </w:p>
    <w:p>
      <w:pPr>
        <w:pStyle w:val="BodyText"/>
        <w:spacing w:before="38"/>
        <w:ind w:firstLine="0"/>
      </w:pPr>
    </w:p>
    <w:p>
      <w:pPr>
        <w:pStyle w:val="BodyText"/>
        <w:spacing w:before="1"/>
        <w:ind w:left="720" w:right="398" w:firstLine="0"/>
      </w:pPr>
      <w:r>
        <w:rPr/>
        <w:t>It</w:t>
      </w:r>
      <w:r>
        <w:rPr>
          <w:spacing w:val="-3"/>
        </w:rPr>
        <w:t> </w:t>
      </w:r>
      <w:r>
        <w:rPr/>
        <w:t>is</w:t>
      </w:r>
      <w:r>
        <w:rPr>
          <w:spacing w:val="-2"/>
        </w:rPr>
        <w:t> </w:t>
      </w:r>
      <w:r>
        <w:rPr/>
        <w:t>also</w:t>
      </w:r>
      <w:r>
        <w:rPr>
          <w:spacing w:val="-2"/>
        </w:rPr>
        <w:t> </w:t>
      </w:r>
      <w:r>
        <w:rPr/>
        <w:t>agreed</w:t>
      </w:r>
      <w:r>
        <w:rPr>
          <w:spacing w:val="-1"/>
        </w:rPr>
        <w:t> </w:t>
      </w:r>
      <w:r>
        <w:rPr/>
        <w:t>the</w:t>
      </w:r>
      <w:r>
        <w:rPr>
          <w:spacing w:val="-4"/>
        </w:rPr>
        <w:t> </w:t>
      </w:r>
      <w:r>
        <w:rPr/>
        <w:t>Department</w:t>
      </w:r>
      <w:r>
        <w:rPr>
          <w:spacing w:val="-6"/>
        </w:rPr>
        <w:t> </w:t>
      </w:r>
      <w:r>
        <w:rPr/>
        <w:t>may</w:t>
      </w:r>
      <w:r>
        <w:rPr>
          <w:spacing w:val="-5"/>
        </w:rPr>
        <w:t> </w:t>
      </w:r>
      <w:r>
        <w:rPr/>
        <w:t>invite</w:t>
      </w:r>
      <w:r>
        <w:rPr>
          <w:spacing w:val="-2"/>
        </w:rPr>
        <w:t> </w:t>
      </w:r>
      <w:r>
        <w:rPr/>
        <w:t>individuals</w:t>
      </w:r>
      <w:r>
        <w:rPr>
          <w:spacing w:val="-2"/>
        </w:rPr>
        <w:t> </w:t>
      </w:r>
      <w:r>
        <w:rPr/>
        <w:t>who</w:t>
      </w:r>
      <w:r>
        <w:rPr>
          <w:spacing w:val="-2"/>
        </w:rPr>
        <w:t> </w:t>
      </w:r>
      <w:r>
        <w:rPr/>
        <w:t>are</w:t>
      </w:r>
      <w:r>
        <w:rPr>
          <w:spacing w:val="-2"/>
        </w:rPr>
        <w:t> </w:t>
      </w:r>
      <w:r>
        <w:rPr/>
        <w:t>outside</w:t>
      </w:r>
      <w:r>
        <w:rPr>
          <w:spacing w:val="-2"/>
        </w:rPr>
        <w:t> </w:t>
      </w:r>
      <w:r>
        <w:rPr/>
        <w:t>the</w:t>
      </w:r>
      <w:r>
        <w:rPr>
          <w:spacing w:val="-4"/>
        </w:rPr>
        <w:t> </w:t>
      </w:r>
      <w:r>
        <w:rPr/>
        <w:t>Department</w:t>
      </w:r>
      <w:r>
        <w:rPr>
          <w:spacing w:val="-3"/>
        </w:rPr>
        <w:t> </w:t>
      </w:r>
      <w:r>
        <w:rPr/>
        <w:t>to participate in the Department for the purpose of providing expertise and input on issues facing the Department (e.g., curriculum issues, recruitment and selection of new faculty).These individuals will be non-voting members and will serve only within the constraints defined at the time by the Department unless otherwise noted in the Bylaws.</w:t>
      </w:r>
    </w:p>
    <w:p>
      <w:pPr>
        <w:pStyle w:val="BodyText"/>
        <w:spacing w:before="39"/>
        <w:ind w:firstLine="0"/>
      </w:pPr>
    </w:p>
    <w:p>
      <w:pPr>
        <w:pStyle w:val="Heading3"/>
        <w:numPr>
          <w:ilvl w:val="0"/>
          <w:numId w:val="2"/>
        </w:numPr>
        <w:tabs>
          <w:tab w:pos="718" w:val="left" w:leader="none"/>
        </w:tabs>
        <w:spacing w:line="241" w:lineRule="exact" w:before="0" w:after="0"/>
        <w:ind w:left="718" w:right="0" w:hanging="358"/>
        <w:jc w:val="left"/>
      </w:pPr>
      <w:r>
        <w:rPr/>
        <w:t>Meetings</w:t>
      </w:r>
      <w:r>
        <w:rPr>
          <w:spacing w:val="-7"/>
        </w:rPr>
        <w:t> </w:t>
      </w:r>
      <w:r>
        <w:rPr/>
        <w:t>and</w:t>
      </w:r>
      <w:r>
        <w:rPr>
          <w:spacing w:val="-5"/>
        </w:rPr>
        <w:t> </w:t>
      </w:r>
      <w:r>
        <w:rPr/>
        <w:t>other</w:t>
      </w:r>
      <w:r>
        <w:rPr>
          <w:spacing w:val="-6"/>
        </w:rPr>
        <w:t> </w:t>
      </w:r>
      <w:r>
        <w:rPr/>
        <w:t>Procedural</w:t>
      </w:r>
      <w:r>
        <w:rPr>
          <w:spacing w:val="-4"/>
        </w:rPr>
        <w:t> </w:t>
      </w:r>
      <w:r>
        <w:rPr/>
        <w:t>Aspects</w:t>
      </w:r>
      <w:r>
        <w:rPr>
          <w:spacing w:val="-5"/>
        </w:rPr>
        <w:t> </w:t>
      </w:r>
      <w:r>
        <w:rPr/>
        <w:t>of</w:t>
      </w:r>
      <w:r>
        <w:rPr>
          <w:spacing w:val="-5"/>
        </w:rPr>
        <w:t> </w:t>
      </w:r>
      <w:r>
        <w:rPr/>
        <w:t>the</w:t>
      </w:r>
      <w:r>
        <w:rPr>
          <w:spacing w:val="-6"/>
        </w:rPr>
        <w:t> </w:t>
      </w:r>
      <w:r>
        <w:rPr>
          <w:spacing w:val="-2"/>
        </w:rPr>
        <w:t>Department:</w:t>
      </w:r>
    </w:p>
    <w:p>
      <w:pPr>
        <w:pStyle w:val="ListParagraph"/>
        <w:numPr>
          <w:ilvl w:val="1"/>
          <w:numId w:val="2"/>
        </w:numPr>
        <w:tabs>
          <w:tab w:pos="1440" w:val="left" w:leader="none"/>
        </w:tabs>
        <w:spacing w:line="240" w:lineRule="auto" w:before="0" w:after="0"/>
        <w:ind w:left="1440" w:right="630" w:hanging="360"/>
        <w:jc w:val="left"/>
        <w:rPr>
          <w:sz w:val="21"/>
        </w:rPr>
      </w:pPr>
      <w:r>
        <w:rPr>
          <w:b/>
          <w:sz w:val="21"/>
        </w:rPr>
        <w:t>Regular Department Meetings: </w:t>
      </w:r>
      <w:r>
        <w:rPr>
          <w:sz w:val="21"/>
        </w:rPr>
        <w:t>The Department will meet at least once a month during Fall, Winter, and Spring Quarters on such days and at such times as the majority</w:t>
      </w:r>
      <w:r>
        <w:rPr>
          <w:spacing w:val="-7"/>
          <w:sz w:val="21"/>
        </w:rPr>
        <w:t> </w:t>
      </w:r>
      <w:r>
        <w:rPr>
          <w:sz w:val="21"/>
        </w:rPr>
        <w:t>of</w:t>
      </w:r>
      <w:r>
        <w:rPr>
          <w:spacing w:val="-3"/>
          <w:sz w:val="21"/>
        </w:rPr>
        <w:t> </w:t>
      </w:r>
      <w:r>
        <w:rPr>
          <w:sz w:val="21"/>
        </w:rPr>
        <w:t>the</w:t>
      </w:r>
      <w:r>
        <w:rPr>
          <w:spacing w:val="-4"/>
          <w:sz w:val="21"/>
        </w:rPr>
        <w:t> </w:t>
      </w:r>
      <w:r>
        <w:rPr>
          <w:sz w:val="21"/>
        </w:rPr>
        <w:t>Department</w:t>
      </w:r>
      <w:r>
        <w:rPr>
          <w:spacing w:val="-5"/>
          <w:sz w:val="21"/>
        </w:rPr>
        <w:t> </w:t>
      </w:r>
      <w:r>
        <w:rPr>
          <w:sz w:val="21"/>
        </w:rPr>
        <w:t>faculty</w:t>
      </w:r>
      <w:r>
        <w:rPr>
          <w:spacing w:val="-7"/>
          <w:sz w:val="21"/>
        </w:rPr>
        <w:t> </w:t>
      </w:r>
      <w:r>
        <w:rPr>
          <w:sz w:val="21"/>
        </w:rPr>
        <w:t>members</w:t>
      </w:r>
      <w:r>
        <w:rPr>
          <w:spacing w:val="-5"/>
          <w:sz w:val="21"/>
        </w:rPr>
        <w:t> </w:t>
      </w:r>
      <w:r>
        <w:rPr>
          <w:sz w:val="21"/>
        </w:rPr>
        <w:t>shall determine.</w:t>
      </w:r>
      <w:r>
        <w:rPr>
          <w:spacing w:val="-5"/>
          <w:sz w:val="21"/>
        </w:rPr>
        <w:t> </w:t>
      </w:r>
      <w:r>
        <w:rPr>
          <w:sz w:val="21"/>
        </w:rPr>
        <w:t>All</w:t>
      </w:r>
      <w:r>
        <w:rPr>
          <w:spacing w:val="-3"/>
          <w:sz w:val="21"/>
        </w:rPr>
        <w:t> </w:t>
      </w:r>
      <w:r>
        <w:rPr>
          <w:sz w:val="21"/>
        </w:rPr>
        <w:t>reasonable</w:t>
      </w:r>
      <w:r>
        <w:rPr>
          <w:spacing w:val="-4"/>
          <w:sz w:val="21"/>
        </w:rPr>
        <w:t> </w:t>
      </w:r>
      <w:r>
        <w:rPr>
          <w:sz w:val="21"/>
        </w:rPr>
        <w:t>efforts will</w:t>
      </w:r>
      <w:r>
        <w:rPr>
          <w:spacing w:val="-3"/>
          <w:sz w:val="21"/>
        </w:rPr>
        <w:t> </w:t>
      </w:r>
      <w:r>
        <w:rPr>
          <w:sz w:val="21"/>
        </w:rPr>
        <w:t>be</w:t>
      </w:r>
      <w:r>
        <w:rPr>
          <w:spacing w:val="-3"/>
          <w:sz w:val="21"/>
        </w:rPr>
        <w:t> </w:t>
      </w:r>
      <w:r>
        <w:rPr>
          <w:sz w:val="21"/>
        </w:rPr>
        <w:t>made</w:t>
      </w:r>
      <w:r>
        <w:rPr>
          <w:spacing w:val="-1"/>
          <w:sz w:val="21"/>
        </w:rPr>
        <w:t> </w:t>
      </w:r>
      <w:r>
        <w:rPr>
          <w:sz w:val="21"/>
        </w:rPr>
        <w:t>to</w:t>
      </w:r>
      <w:r>
        <w:rPr>
          <w:spacing w:val="-1"/>
          <w:sz w:val="21"/>
        </w:rPr>
        <w:t> </w:t>
      </w:r>
      <w:r>
        <w:rPr>
          <w:sz w:val="21"/>
        </w:rPr>
        <w:t>schedule</w:t>
      </w:r>
      <w:r>
        <w:rPr>
          <w:spacing w:val="-1"/>
          <w:sz w:val="21"/>
        </w:rPr>
        <w:t> </w:t>
      </w:r>
      <w:r>
        <w:rPr>
          <w:sz w:val="21"/>
        </w:rPr>
        <w:t>these</w:t>
      </w:r>
      <w:r>
        <w:rPr>
          <w:spacing w:val="-3"/>
          <w:sz w:val="21"/>
        </w:rPr>
        <w:t> </w:t>
      </w:r>
      <w:r>
        <w:rPr>
          <w:sz w:val="21"/>
        </w:rPr>
        <w:t>meetings</w:t>
      </w:r>
      <w:r>
        <w:rPr>
          <w:spacing w:val="-1"/>
          <w:sz w:val="21"/>
        </w:rPr>
        <w:t> </w:t>
      </w:r>
      <w:r>
        <w:rPr>
          <w:sz w:val="21"/>
        </w:rPr>
        <w:t>at</w:t>
      </w:r>
      <w:r>
        <w:rPr>
          <w:spacing w:val="-2"/>
          <w:sz w:val="21"/>
        </w:rPr>
        <w:t> </w:t>
      </w:r>
      <w:r>
        <w:rPr>
          <w:sz w:val="21"/>
        </w:rPr>
        <w:t>times</w:t>
      </w:r>
      <w:r>
        <w:rPr>
          <w:spacing w:val="-1"/>
          <w:sz w:val="21"/>
        </w:rPr>
        <w:t> </w:t>
      </w:r>
      <w:r>
        <w:rPr>
          <w:sz w:val="21"/>
        </w:rPr>
        <w:t>that</w:t>
      </w:r>
      <w:r>
        <w:rPr>
          <w:spacing w:val="-2"/>
          <w:sz w:val="21"/>
        </w:rPr>
        <w:t> </w:t>
      </w:r>
      <w:r>
        <w:rPr>
          <w:sz w:val="21"/>
        </w:rPr>
        <w:t>do</w:t>
      </w:r>
      <w:r>
        <w:rPr>
          <w:spacing w:val="-1"/>
          <w:sz w:val="21"/>
        </w:rPr>
        <w:t> </w:t>
      </w:r>
      <w:r>
        <w:rPr>
          <w:sz w:val="21"/>
        </w:rPr>
        <w:t>not</w:t>
      </w:r>
      <w:r>
        <w:rPr>
          <w:spacing w:val="-2"/>
          <w:sz w:val="21"/>
        </w:rPr>
        <w:t> </w:t>
      </w:r>
      <w:r>
        <w:rPr>
          <w:sz w:val="21"/>
        </w:rPr>
        <w:t>conflict</w:t>
      </w:r>
      <w:r>
        <w:rPr>
          <w:spacing w:val="-2"/>
          <w:sz w:val="21"/>
        </w:rPr>
        <w:t> </w:t>
      </w:r>
      <w:r>
        <w:rPr>
          <w:sz w:val="21"/>
        </w:rPr>
        <w:t>with</w:t>
      </w:r>
      <w:r>
        <w:rPr>
          <w:spacing w:val="-1"/>
          <w:sz w:val="21"/>
        </w:rPr>
        <w:t> </w:t>
      </w:r>
      <w:r>
        <w:rPr>
          <w:sz w:val="21"/>
        </w:rPr>
        <w:t>teaching schedules or other regularly scheduled meetings.</w:t>
      </w:r>
    </w:p>
    <w:p>
      <w:pPr>
        <w:pStyle w:val="ListParagraph"/>
        <w:numPr>
          <w:ilvl w:val="1"/>
          <w:numId w:val="2"/>
        </w:numPr>
        <w:tabs>
          <w:tab w:pos="1440" w:val="left" w:leader="none"/>
        </w:tabs>
        <w:spacing w:line="240" w:lineRule="auto" w:before="0" w:after="0"/>
        <w:ind w:left="1440" w:right="491" w:hanging="360"/>
        <w:jc w:val="left"/>
        <w:rPr>
          <w:sz w:val="21"/>
        </w:rPr>
      </w:pPr>
      <w:r>
        <w:rPr>
          <w:b/>
          <w:sz w:val="21"/>
        </w:rPr>
        <w:t>Special Department Meetings: </w:t>
      </w:r>
      <w:r>
        <w:rPr>
          <w:sz w:val="21"/>
        </w:rPr>
        <w:t>Special meetings will be called by the Department Chair</w:t>
      </w:r>
      <w:r>
        <w:rPr>
          <w:spacing w:val="-4"/>
          <w:sz w:val="21"/>
        </w:rPr>
        <w:t> </w:t>
      </w:r>
      <w:r>
        <w:rPr>
          <w:sz w:val="21"/>
        </w:rPr>
        <w:t>when</w:t>
      </w:r>
      <w:r>
        <w:rPr>
          <w:spacing w:val="-2"/>
          <w:sz w:val="21"/>
        </w:rPr>
        <w:t> </w:t>
      </w:r>
      <w:r>
        <w:rPr>
          <w:sz w:val="21"/>
        </w:rPr>
        <w:t>necessary</w:t>
      </w:r>
      <w:r>
        <w:rPr>
          <w:spacing w:val="-6"/>
          <w:sz w:val="21"/>
        </w:rPr>
        <w:t> </w:t>
      </w:r>
      <w:r>
        <w:rPr>
          <w:sz w:val="21"/>
        </w:rPr>
        <w:t>to</w:t>
      </w:r>
      <w:r>
        <w:rPr>
          <w:spacing w:val="-3"/>
          <w:sz w:val="21"/>
        </w:rPr>
        <w:t> </w:t>
      </w:r>
      <w:r>
        <w:rPr>
          <w:sz w:val="21"/>
        </w:rPr>
        <w:t>deal</w:t>
      </w:r>
      <w:r>
        <w:rPr>
          <w:spacing w:val="-2"/>
          <w:sz w:val="21"/>
        </w:rPr>
        <w:t> </w:t>
      </w:r>
      <w:r>
        <w:rPr>
          <w:sz w:val="21"/>
        </w:rPr>
        <w:t>with</w:t>
      </w:r>
      <w:r>
        <w:rPr>
          <w:spacing w:val="-3"/>
          <w:sz w:val="21"/>
        </w:rPr>
        <w:t> </w:t>
      </w:r>
      <w:r>
        <w:rPr>
          <w:sz w:val="21"/>
        </w:rPr>
        <w:t>administrative</w:t>
      </w:r>
      <w:r>
        <w:rPr>
          <w:spacing w:val="-3"/>
          <w:sz w:val="21"/>
        </w:rPr>
        <w:t> </w:t>
      </w:r>
      <w:r>
        <w:rPr>
          <w:sz w:val="21"/>
        </w:rPr>
        <w:t>issues</w:t>
      </w:r>
      <w:r>
        <w:rPr>
          <w:spacing w:val="-3"/>
          <w:sz w:val="21"/>
        </w:rPr>
        <w:t> </w:t>
      </w:r>
      <w:r>
        <w:rPr>
          <w:sz w:val="21"/>
        </w:rPr>
        <w:t>affecting</w:t>
      </w:r>
      <w:r>
        <w:rPr>
          <w:spacing w:val="-3"/>
          <w:sz w:val="21"/>
        </w:rPr>
        <w:t> </w:t>
      </w:r>
      <w:r>
        <w:rPr>
          <w:sz w:val="21"/>
        </w:rPr>
        <w:t>the</w:t>
      </w:r>
      <w:r>
        <w:rPr>
          <w:spacing w:val="-5"/>
          <w:sz w:val="21"/>
        </w:rPr>
        <w:t> </w:t>
      </w:r>
      <w:r>
        <w:rPr>
          <w:sz w:val="21"/>
        </w:rPr>
        <w:t>Department</w:t>
      </w:r>
      <w:r>
        <w:rPr>
          <w:spacing w:val="-4"/>
          <w:sz w:val="21"/>
        </w:rPr>
        <w:t> </w:t>
      </w:r>
      <w:r>
        <w:rPr>
          <w:sz w:val="21"/>
        </w:rPr>
        <w:t>in a timely fashion. A minimum of two Bargaining Unit Faculty members may call a special Bargaining Unit Faculty meeting to address issues reserved solely for Bargaining Unit Faculty under the Collective Bargaining Agreement. Special meetings will be scheduled at times when the majority are available.</w:t>
      </w:r>
    </w:p>
    <w:p>
      <w:pPr>
        <w:pStyle w:val="ListParagraph"/>
        <w:numPr>
          <w:ilvl w:val="1"/>
          <w:numId w:val="2"/>
        </w:numPr>
        <w:tabs>
          <w:tab w:pos="1440" w:val="left" w:leader="none"/>
        </w:tabs>
        <w:spacing w:line="240" w:lineRule="auto" w:before="0" w:after="0"/>
        <w:ind w:left="1440" w:right="570" w:hanging="360"/>
        <w:jc w:val="left"/>
        <w:rPr>
          <w:sz w:val="21"/>
        </w:rPr>
      </w:pPr>
      <w:r>
        <w:rPr>
          <w:b/>
          <w:sz w:val="21"/>
        </w:rPr>
        <w:t>Quorum: </w:t>
      </w:r>
      <w:r>
        <w:rPr>
          <w:sz w:val="21"/>
        </w:rPr>
        <w:t>A simple majority of the Department Faculty members constitutes a quorum</w:t>
      </w:r>
      <w:r>
        <w:rPr>
          <w:spacing w:val="-4"/>
          <w:sz w:val="21"/>
        </w:rPr>
        <w:t> </w:t>
      </w:r>
      <w:r>
        <w:rPr>
          <w:sz w:val="21"/>
        </w:rPr>
        <w:t>for</w:t>
      </w:r>
      <w:r>
        <w:rPr>
          <w:spacing w:val="-4"/>
          <w:sz w:val="21"/>
        </w:rPr>
        <w:t> </w:t>
      </w:r>
      <w:r>
        <w:rPr>
          <w:sz w:val="21"/>
        </w:rPr>
        <w:t>those</w:t>
      </w:r>
      <w:r>
        <w:rPr>
          <w:spacing w:val="-5"/>
          <w:sz w:val="21"/>
        </w:rPr>
        <w:t> </w:t>
      </w:r>
      <w:r>
        <w:rPr>
          <w:sz w:val="21"/>
        </w:rPr>
        <w:t>meetings</w:t>
      </w:r>
      <w:r>
        <w:rPr>
          <w:spacing w:val="-3"/>
          <w:sz w:val="21"/>
        </w:rPr>
        <w:t> </w:t>
      </w:r>
      <w:r>
        <w:rPr>
          <w:sz w:val="21"/>
        </w:rPr>
        <w:t>that</w:t>
      </w:r>
      <w:r>
        <w:rPr>
          <w:spacing w:val="-4"/>
          <w:sz w:val="21"/>
        </w:rPr>
        <w:t> </w:t>
      </w:r>
      <w:r>
        <w:rPr>
          <w:sz w:val="21"/>
        </w:rPr>
        <w:t>are</w:t>
      </w:r>
      <w:r>
        <w:rPr>
          <w:spacing w:val="-4"/>
          <w:sz w:val="21"/>
        </w:rPr>
        <w:t> </w:t>
      </w:r>
      <w:r>
        <w:rPr>
          <w:sz w:val="21"/>
        </w:rPr>
        <w:t>intended</w:t>
      </w:r>
      <w:r>
        <w:rPr>
          <w:spacing w:val="-3"/>
          <w:sz w:val="21"/>
        </w:rPr>
        <w:t> </w:t>
      </w:r>
      <w:r>
        <w:rPr>
          <w:sz w:val="21"/>
        </w:rPr>
        <w:t>to</w:t>
      </w:r>
      <w:r>
        <w:rPr>
          <w:spacing w:val="-3"/>
          <w:sz w:val="21"/>
        </w:rPr>
        <w:t> </w:t>
      </w:r>
      <w:r>
        <w:rPr>
          <w:sz w:val="21"/>
        </w:rPr>
        <w:t>include</w:t>
      </w:r>
      <w:r>
        <w:rPr>
          <w:spacing w:val="-2"/>
          <w:sz w:val="21"/>
        </w:rPr>
        <w:t> </w:t>
      </w:r>
      <w:r>
        <w:rPr>
          <w:sz w:val="21"/>
        </w:rPr>
        <w:t>all</w:t>
      </w:r>
      <w:r>
        <w:rPr>
          <w:spacing w:val="-5"/>
          <w:sz w:val="21"/>
        </w:rPr>
        <w:t> </w:t>
      </w:r>
      <w:r>
        <w:rPr>
          <w:sz w:val="21"/>
        </w:rPr>
        <w:t>Department</w:t>
      </w:r>
      <w:r>
        <w:rPr>
          <w:spacing w:val="-2"/>
          <w:sz w:val="21"/>
        </w:rPr>
        <w:t> </w:t>
      </w:r>
      <w:r>
        <w:rPr>
          <w:sz w:val="21"/>
        </w:rPr>
        <w:t>members.</w:t>
      </w:r>
      <w:r>
        <w:rPr>
          <w:spacing w:val="-5"/>
          <w:sz w:val="21"/>
        </w:rPr>
        <w:t> </w:t>
      </w:r>
      <w:r>
        <w:rPr>
          <w:sz w:val="21"/>
        </w:rPr>
        <w:t>A simple</w:t>
      </w:r>
      <w:r>
        <w:rPr>
          <w:spacing w:val="-3"/>
          <w:sz w:val="21"/>
        </w:rPr>
        <w:t> </w:t>
      </w:r>
      <w:r>
        <w:rPr>
          <w:sz w:val="21"/>
        </w:rPr>
        <w:t>majority</w:t>
      </w:r>
      <w:r>
        <w:rPr>
          <w:spacing w:val="-3"/>
          <w:sz w:val="21"/>
        </w:rPr>
        <w:t> </w:t>
      </w:r>
      <w:r>
        <w:rPr>
          <w:sz w:val="21"/>
        </w:rPr>
        <w:t>of Bargaining</w:t>
      </w:r>
      <w:r>
        <w:rPr>
          <w:spacing w:val="-2"/>
          <w:sz w:val="21"/>
        </w:rPr>
        <w:t> </w:t>
      </w:r>
      <w:r>
        <w:rPr>
          <w:sz w:val="21"/>
        </w:rPr>
        <w:t>Unit</w:t>
      </w:r>
      <w:r>
        <w:rPr>
          <w:spacing w:val="-1"/>
          <w:sz w:val="21"/>
        </w:rPr>
        <w:t> </w:t>
      </w:r>
      <w:r>
        <w:rPr>
          <w:sz w:val="21"/>
        </w:rPr>
        <w:t>Faculty</w:t>
      </w:r>
      <w:r>
        <w:rPr>
          <w:spacing w:val="-3"/>
          <w:sz w:val="21"/>
        </w:rPr>
        <w:t> </w:t>
      </w:r>
      <w:r>
        <w:rPr>
          <w:sz w:val="21"/>
        </w:rPr>
        <w:t>members</w:t>
      </w:r>
      <w:r>
        <w:rPr>
          <w:spacing w:val="-3"/>
          <w:sz w:val="21"/>
        </w:rPr>
        <w:t> </w:t>
      </w:r>
      <w:r>
        <w:rPr>
          <w:sz w:val="21"/>
        </w:rPr>
        <w:t>constitutes a quorum for</w:t>
      </w:r>
      <w:r>
        <w:rPr>
          <w:spacing w:val="-1"/>
          <w:sz w:val="21"/>
        </w:rPr>
        <w:t> </w:t>
      </w:r>
      <w:r>
        <w:rPr>
          <w:sz w:val="21"/>
        </w:rPr>
        <w:t>those meetings that are intended to include only Bargaining Unit Faculty.</w:t>
      </w:r>
    </w:p>
    <w:p>
      <w:pPr>
        <w:pStyle w:val="ListParagraph"/>
        <w:numPr>
          <w:ilvl w:val="1"/>
          <w:numId w:val="2"/>
        </w:numPr>
        <w:tabs>
          <w:tab w:pos="1440" w:val="left" w:leader="none"/>
        </w:tabs>
        <w:spacing w:line="240" w:lineRule="auto" w:before="0" w:after="0"/>
        <w:ind w:left="1440" w:right="688" w:hanging="360"/>
        <w:jc w:val="left"/>
        <w:rPr>
          <w:sz w:val="21"/>
        </w:rPr>
      </w:pPr>
      <w:r>
        <w:rPr>
          <w:b/>
          <w:sz w:val="21"/>
        </w:rPr>
        <w:t>Facilitation</w:t>
      </w:r>
      <w:r>
        <w:rPr>
          <w:b/>
          <w:spacing w:val="-3"/>
          <w:sz w:val="21"/>
        </w:rPr>
        <w:t> </w:t>
      </w:r>
      <w:r>
        <w:rPr>
          <w:b/>
          <w:sz w:val="21"/>
        </w:rPr>
        <w:t>of</w:t>
      </w:r>
      <w:r>
        <w:rPr>
          <w:b/>
          <w:spacing w:val="-6"/>
          <w:sz w:val="21"/>
        </w:rPr>
        <w:t> </w:t>
      </w:r>
      <w:r>
        <w:rPr>
          <w:b/>
          <w:sz w:val="21"/>
        </w:rPr>
        <w:t>Meetings:</w:t>
      </w:r>
      <w:r>
        <w:rPr>
          <w:b/>
          <w:spacing w:val="-5"/>
          <w:sz w:val="21"/>
        </w:rPr>
        <w:t> </w:t>
      </w:r>
      <w:r>
        <w:rPr>
          <w:sz w:val="21"/>
        </w:rPr>
        <w:t>The</w:t>
      </w:r>
      <w:r>
        <w:rPr>
          <w:spacing w:val="-4"/>
          <w:sz w:val="21"/>
        </w:rPr>
        <w:t> </w:t>
      </w:r>
      <w:r>
        <w:rPr>
          <w:sz w:val="21"/>
        </w:rPr>
        <w:t>Department</w:t>
      </w:r>
      <w:r>
        <w:rPr>
          <w:spacing w:val="-5"/>
          <w:sz w:val="21"/>
        </w:rPr>
        <w:t> </w:t>
      </w:r>
      <w:r>
        <w:rPr>
          <w:sz w:val="21"/>
        </w:rPr>
        <w:t>Chair</w:t>
      </w:r>
      <w:r>
        <w:rPr>
          <w:spacing w:val="-5"/>
          <w:sz w:val="21"/>
        </w:rPr>
        <w:t> </w:t>
      </w:r>
      <w:r>
        <w:rPr>
          <w:sz w:val="21"/>
        </w:rPr>
        <w:t>will</w:t>
      </w:r>
      <w:r>
        <w:rPr>
          <w:spacing w:val="-3"/>
          <w:sz w:val="21"/>
        </w:rPr>
        <w:t> </w:t>
      </w:r>
      <w:r>
        <w:rPr>
          <w:sz w:val="21"/>
        </w:rPr>
        <w:t>facilitate</w:t>
      </w:r>
      <w:r>
        <w:rPr>
          <w:spacing w:val="-4"/>
          <w:sz w:val="21"/>
        </w:rPr>
        <w:t> </w:t>
      </w:r>
      <w:r>
        <w:rPr>
          <w:sz w:val="21"/>
        </w:rPr>
        <w:t>regular</w:t>
      </w:r>
      <w:r>
        <w:rPr>
          <w:spacing w:val="-3"/>
          <w:sz w:val="21"/>
        </w:rPr>
        <w:t> </w:t>
      </w:r>
      <w:r>
        <w:rPr>
          <w:sz w:val="21"/>
        </w:rPr>
        <w:t>Department meetings and any special Department meetings called by the Chair. Special meetings</w:t>
      </w:r>
      <w:r>
        <w:rPr>
          <w:spacing w:val="-1"/>
          <w:sz w:val="21"/>
        </w:rPr>
        <w:t> </w:t>
      </w:r>
      <w:r>
        <w:rPr>
          <w:sz w:val="21"/>
        </w:rPr>
        <w:t>called</w:t>
      </w:r>
      <w:r>
        <w:rPr>
          <w:spacing w:val="-1"/>
          <w:sz w:val="21"/>
        </w:rPr>
        <w:t> </w:t>
      </w:r>
      <w:r>
        <w:rPr>
          <w:sz w:val="21"/>
        </w:rPr>
        <w:t>by</w:t>
      </w:r>
      <w:r>
        <w:rPr>
          <w:spacing w:val="-4"/>
          <w:sz w:val="21"/>
        </w:rPr>
        <w:t> </w:t>
      </w:r>
      <w:r>
        <w:rPr>
          <w:sz w:val="21"/>
        </w:rPr>
        <w:t>the</w:t>
      </w:r>
      <w:r>
        <w:rPr>
          <w:spacing w:val="-1"/>
          <w:sz w:val="21"/>
        </w:rPr>
        <w:t> </w:t>
      </w:r>
      <w:r>
        <w:rPr>
          <w:sz w:val="21"/>
        </w:rPr>
        <w:t>Bargaining</w:t>
      </w:r>
      <w:r>
        <w:rPr>
          <w:spacing w:val="-1"/>
          <w:sz w:val="21"/>
        </w:rPr>
        <w:t> </w:t>
      </w:r>
      <w:r>
        <w:rPr>
          <w:sz w:val="21"/>
        </w:rPr>
        <w:t>Unit</w:t>
      </w:r>
      <w:r>
        <w:rPr>
          <w:spacing w:val="-2"/>
          <w:sz w:val="21"/>
        </w:rPr>
        <w:t> </w:t>
      </w:r>
      <w:r>
        <w:rPr>
          <w:sz w:val="21"/>
        </w:rPr>
        <w:t>Faculty</w:t>
      </w:r>
      <w:r>
        <w:rPr>
          <w:spacing w:val="-4"/>
          <w:sz w:val="21"/>
        </w:rPr>
        <w:t> </w:t>
      </w:r>
      <w:r>
        <w:rPr>
          <w:sz w:val="21"/>
        </w:rPr>
        <w:t>will be</w:t>
      </w:r>
      <w:r>
        <w:rPr>
          <w:spacing w:val="-1"/>
          <w:sz w:val="21"/>
        </w:rPr>
        <w:t> </w:t>
      </w:r>
      <w:r>
        <w:rPr>
          <w:sz w:val="21"/>
        </w:rPr>
        <w:t>facilitated</w:t>
      </w:r>
      <w:r>
        <w:rPr>
          <w:spacing w:val="-1"/>
          <w:sz w:val="21"/>
        </w:rPr>
        <w:t> </w:t>
      </w:r>
      <w:r>
        <w:rPr>
          <w:sz w:val="21"/>
        </w:rPr>
        <w:t>by</w:t>
      </w:r>
      <w:r>
        <w:rPr>
          <w:spacing w:val="-4"/>
          <w:sz w:val="21"/>
        </w:rPr>
        <w:t> </w:t>
      </w:r>
      <w:r>
        <w:rPr>
          <w:sz w:val="21"/>
        </w:rPr>
        <w:t>one of the</w:t>
      </w:r>
      <w:r>
        <w:rPr>
          <w:spacing w:val="-1"/>
          <w:sz w:val="21"/>
        </w:rPr>
        <w:t> </w:t>
      </w:r>
      <w:r>
        <w:rPr>
          <w:sz w:val="21"/>
        </w:rPr>
        <w:t>two members calling the meeting.</w:t>
      </w:r>
    </w:p>
    <w:p>
      <w:pPr>
        <w:pStyle w:val="ListParagraph"/>
        <w:numPr>
          <w:ilvl w:val="1"/>
          <w:numId w:val="2"/>
        </w:numPr>
        <w:tabs>
          <w:tab w:pos="1440" w:val="left" w:leader="none"/>
        </w:tabs>
        <w:spacing w:line="240" w:lineRule="auto" w:before="1" w:after="0"/>
        <w:ind w:left="1440" w:right="397" w:hanging="360"/>
        <w:jc w:val="left"/>
        <w:rPr>
          <w:sz w:val="21"/>
        </w:rPr>
      </w:pPr>
      <w:r>
        <w:rPr>
          <w:b/>
          <w:sz w:val="21"/>
        </w:rPr>
        <w:t>Meeting Agendas: </w:t>
      </w:r>
      <w:r>
        <w:rPr>
          <w:sz w:val="21"/>
        </w:rPr>
        <w:t>The Department Chair will make every reasonable effort to distribute a complete agenda for all regular Department meetings at least one week in advance. Department members are to submit items to the Chair in advance of the one week cutoff. Exceptions will be allowed in cases where issues come up during the</w:t>
      </w:r>
      <w:r>
        <w:rPr>
          <w:spacing w:val="-3"/>
          <w:sz w:val="21"/>
        </w:rPr>
        <w:t> </w:t>
      </w:r>
      <w:r>
        <w:rPr>
          <w:sz w:val="21"/>
        </w:rPr>
        <w:t>week</w:t>
      </w:r>
      <w:r>
        <w:rPr>
          <w:spacing w:val="-1"/>
          <w:sz w:val="21"/>
        </w:rPr>
        <w:t> </w:t>
      </w:r>
      <w:r>
        <w:rPr>
          <w:sz w:val="21"/>
        </w:rPr>
        <w:t>prior</w:t>
      </w:r>
      <w:r>
        <w:rPr>
          <w:spacing w:val="-4"/>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meeting</w:t>
      </w:r>
      <w:r>
        <w:rPr>
          <w:spacing w:val="-3"/>
          <w:sz w:val="21"/>
        </w:rPr>
        <w:t> </w:t>
      </w:r>
      <w:r>
        <w:rPr>
          <w:sz w:val="21"/>
        </w:rPr>
        <w:t>requiring</w:t>
      </w:r>
      <w:r>
        <w:rPr>
          <w:spacing w:val="-5"/>
          <w:sz w:val="21"/>
        </w:rPr>
        <w:t> </w:t>
      </w:r>
      <w:r>
        <w:rPr>
          <w:sz w:val="21"/>
        </w:rPr>
        <w:t>input</w:t>
      </w:r>
      <w:r>
        <w:rPr>
          <w:spacing w:val="-4"/>
          <w:sz w:val="21"/>
        </w:rPr>
        <w:t> </w:t>
      </w:r>
      <w:r>
        <w:rPr>
          <w:sz w:val="21"/>
        </w:rPr>
        <w:t>or</w:t>
      </w:r>
      <w:r>
        <w:rPr>
          <w:spacing w:val="-4"/>
          <w:sz w:val="21"/>
        </w:rPr>
        <w:t> </w:t>
      </w:r>
      <w:r>
        <w:rPr>
          <w:sz w:val="21"/>
        </w:rPr>
        <w:t>a</w:t>
      </w:r>
      <w:r>
        <w:rPr>
          <w:spacing w:val="-3"/>
          <w:sz w:val="21"/>
        </w:rPr>
        <w:t> </w:t>
      </w:r>
      <w:r>
        <w:rPr>
          <w:sz w:val="21"/>
        </w:rPr>
        <w:t>Department</w:t>
      </w:r>
      <w:r>
        <w:rPr>
          <w:spacing w:val="-4"/>
          <w:sz w:val="21"/>
        </w:rPr>
        <w:t> </w:t>
      </w:r>
      <w:r>
        <w:rPr>
          <w:sz w:val="21"/>
        </w:rPr>
        <w:t>decision</w:t>
      </w:r>
      <w:r>
        <w:rPr>
          <w:spacing w:val="-3"/>
          <w:sz w:val="21"/>
        </w:rPr>
        <w:t> </w:t>
      </w:r>
      <w:r>
        <w:rPr>
          <w:sz w:val="21"/>
        </w:rPr>
        <w:t>in order to adequately respond to a College or University committee or the administration. The Department Chair will distribute an agenda for special meetings called by the Chair at the time the meeting announcement is circulated to the Department members. Agendas for special meetings called by the Bargaining Unit Faculty will be distributed by the Bargaining Unit Faculty calling the meeting, at the time the meeting announcement is circulated. Whenever reasonably possible, new agenda items shall be accompanied by copies of any supporting documents or any other written information that will be presented at the meeting, so Department members have an opportunity to review the materials prior to the meeting. In such cases as when a meeting is called to amend the Department Bylaws, the notice of the meeting must include a copy of the draft of the change(s) being proposed by the Bylaws Committee.</w:t>
      </w:r>
    </w:p>
    <w:p>
      <w:pPr>
        <w:pStyle w:val="ListParagraph"/>
        <w:numPr>
          <w:ilvl w:val="1"/>
          <w:numId w:val="2"/>
        </w:numPr>
        <w:tabs>
          <w:tab w:pos="1440" w:val="left" w:leader="none"/>
        </w:tabs>
        <w:spacing w:line="240" w:lineRule="auto" w:before="0" w:after="0"/>
        <w:ind w:left="1440" w:right="451" w:hanging="360"/>
        <w:jc w:val="left"/>
        <w:rPr>
          <w:sz w:val="21"/>
        </w:rPr>
      </w:pPr>
      <w:r>
        <w:rPr>
          <w:b/>
          <w:sz w:val="21"/>
        </w:rPr>
        <w:t>Meeting Minutes: </w:t>
      </w:r>
      <w:r>
        <w:rPr>
          <w:sz w:val="21"/>
        </w:rPr>
        <w:t>Minutes of all regular Department meetings and all Special Department</w:t>
      </w:r>
      <w:r>
        <w:rPr>
          <w:spacing w:val="-6"/>
          <w:sz w:val="21"/>
        </w:rPr>
        <w:t> </w:t>
      </w:r>
      <w:r>
        <w:rPr>
          <w:sz w:val="21"/>
        </w:rPr>
        <w:t>meetings</w:t>
      </w:r>
      <w:r>
        <w:rPr>
          <w:spacing w:val="-2"/>
          <w:sz w:val="21"/>
        </w:rPr>
        <w:t> </w:t>
      </w:r>
      <w:r>
        <w:rPr>
          <w:sz w:val="21"/>
        </w:rPr>
        <w:t>called</w:t>
      </w:r>
      <w:r>
        <w:rPr>
          <w:spacing w:val="-2"/>
          <w:sz w:val="21"/>
        </w:rPr>
        <w:t> </w:t>
      </w:r>
      <w:r>
        <w:rPr>
          <w:sz w:val="21"/>
        </w:rPr>
        <w:t>by</w:t>
      </w:r>
      <w:r>
        <w:rPr>
          <w:spacing w:val="-5"/>
          <w:sz w:val="21"/>
        </w:rPr>
        <w:t> </w:t>
      </w:r>
      <w:r>
        <w:rPr>
          <w:sz w:val="21"/>
        </w:rPr>
        <w:t>the</w:t>
      </w:r>
      <w:r>
        <w:rPr>
          <w:spacing w:val="-2"/>
          <w:sz w:val="21"/>
        </w:rPr>
        <w:t> </w:t>
      </w:r>
      <w:r>
        <w:rPr>
          <w:sz w:val="21"/>
        </w:rPr>
        <w:t>Chair</w:t>
      </w:r>
      <w:r>
        <w:rPr>
          <w:spacing w:val="-3"/>
          <w:sz w:val="21"/>
        </w:rPr>
        <w:t> </w:t>
      </w:r>
      <w:r>
        <w:rPr>
          <w:sz w:val="21"/>
        </w:rPr>
        <w:t>will</w:t>
      </w:r>
      <w:r>
        <w:rPr>
          <w:spacing w:val="-1"/>
          <w:sz w:val="21"/>
        </w:rPr>
        <w:t> </w:t>
      </w:r>
      <w:r>
        <w:rPr>
          <w:sz w:val="21"/>
        </w:rPr>
        <w:t>be</w:t>
      </w:r>
      <w:r>
        <w:rPr>
          <w:spacing w:val="-2"/>
          <w:sz w:val="21"/>
        </w:rPr>
        <w:t> </w:t>
      </w:r>
      <w:r>
        <w:rPr>
          <w:sz w:val="21"/>
        </w:rPr>
        <w:t>taken</w:t>
      </w:r>
      <w:r>
        <w:rPr>
          <w:spacing w:val="-2"/>
          <w:sz w:val="21"/>
        </w:rPr>
        <w:t> </w:t>
      </w:r>
      <w:r>
        <w:rPr>
          <w:sz w:val="21"/>
        </w:rPr>
        <w:t>by</w:t>
      </w:r>
      <w:r>
        <w:rPr>
          <w:spacing w:val="-5"/>
          <w:sz w:val="21"/>
        </w:rPr>
        <w:t> </w:t>
      </w:r>
      <w:r>
        <w:rPr>
          <w:sz w:val="21"/>
        </w:rPr>
        <w:t>the</w:t>
      </w:r>
      <w:r>
        <w:rPr>
          <w:spacing w:val="-2"/>
          <w:sz w:val="21"/>
        </w:rPr>
        <w:t> </w:t>
      </w:r>
      <w:r>
        <w:rPr>
          <w:sz w:val="21"/>
        </w:rPr>
        <w:t>Department</w:t>
      </w:r>
      <w:r>
        <w:rPr>
          <w:spacing w:val="-1"/>
          <w:sz w:val="21"/>
        </w:rPr>
        <w:t> </w:t>
      </w:r>
      <w:r>
        <w:rPr>
          <w:sz w:val="21"/>
        </w:rPr>
        <w:t>Secretary. These minutes will be recorded and distributed to all Department members and to the</w:t>
      </w:r>
      <w:r>
        <w:rPr>
          <w:spacing w:val="-2"/>
          <w:sz w:val="21"/>
        </w:rPr>
        <w:t> </w:t>
      </w:r>
      <w:r>
        <w:rPr>
          <w:sz w:val="21"/>
        </w:rPr>
        <w:t>Dean</w:t>
      </w:r>
      <w:r>
        <w:rPr>
          <w:spacing w:val="-2"/>
          <w:sz w:val="21"/>
        </w:rPr>
        <w:t> </w:t>
      </w:r>
      <w:r>
        <w:rPr>
          <w:sz w:val="21"/>
        </w:rPr>
        <w:t>of</w:t>
      </w:r>
      <w:r>
        <w:rPr>
          <w:spacing w:val="-1"/>
          <w:sz w:val="21"/>
        </w:rPr>
        <w:t> </w:t>
      </w:r>
      <w:r>
        <w:rPr>
          <w:sz w:val="21"/>
        </w:rPr>
        <w:t>the</w:t>
      </w:r>
      <w:r>
        <w:rPr>
          <w:spacing w:val="-1"/>
          <w:sz w:val="21"/>
        </w:rPr>
        <w:t> </w:t>
      </w:r>
      <w:r>
        <w:rPr>
          <w:sz w:val="21"/>
        </w:rPr>
        <w:t>College.</w:t>
      </w:r>
      <w:r>
        <w:rPr>
          <w:spacing w:val="-3"/>
          <w:sz w:val="21"/>
        </w:rPr>
        <w:t> </w:t>
      </w:r>
      <w:r>
        <w:rPr>
          <w:sz w:val="21"/>
        </w:rPr>
        <w:t>Any</w:t>
      </w:r>
      <w:r>
        <w:rPr>
          <w:spacing w:val="-4"/>
          <w:sz w:val="21"/>
        </w:rPr>
        <w:t> </w:t>
      </w:r>
      <w:r>
        <w:rPr>
          <w:sz w:val="21"/>
        </w:rPr>
        <w:t>changes</w:t>
      </w:r>
      <w:r>
        <w:rPr>
          <w:spacing w:val="-2"/>
          <w:sz w:val="21"/>
        </w:rPr>
        <w:t> </w:t>
      </w:r>
      <w:r>
        <w:rPr>
          <w:sz w:val="21"/>
        </w:rPr>
        <w:t>in</w:t>
      </w:r>
      <w:r>
        <w:rPr>
          <w:spacing w:val="-2"/>
          <w:sz w:val="21"/>
        </w:rPr>
        <w:t> </w:t>
      </w:r>
      <w:r>
        <w:rPr>
          <w:sz w:val="21"/>
        </w:rPr>
        <w:t>these</w:t>
      </w:r>
      <w:r>
        <w:rPr>
          <w:spacing w:val="-4"/>
          <w:sz w:val="21"/>
        </w:rPr>
        <w:t> </w:t>
      </w:r>
      <w:r>
        <w:rPr>
          <w:sz w:val="21"/>
        </w:rPr>
        <w:t>minutes</w:t>
      </w:r>
      <w:r>
        <w:rPr>
          <w:spacing w:val="-2"/>
          <w:sz w:val="21"/>
        </w:rPr>
        <w:t> </w:t>
      </w:r>
      <w:r>
        <w:rPr>
          <w:sz w:val="21"/>
        </w:rPr>
        <w:t>are</w:t>
      </w:r>
      <w:r>
        <w:rPr>
          <w:spacing w:val="-3"/>
          <w:sz w:val="21"/>
        </w:rPr>
        <w:t> </w:t>
      </w:r>
      <w:r>
        <w:rPr>
          <w:sz w:val="21"/>
        </w:rPr>
        <w:t>to</w:t>
      </w:r>
      <w:r>
        <w:rPr>
          <w:spacing w:val="-2"/>
          <w:sz w:val="21"/>
        </w:rPr>
        <w:t> </w:t>
      </w:r>
      <w:r>
        <w:rPr>
          <w:sz w:val="21"/>
        </w:rPr>
        <w:t>be</w:t>
      </w:r>
      <w:r>
        <w:rPr>
          <w:spacing w:val="-2"/>
          <w:sz w:val="21"/>
        </w:rPr>
        <w:t> </w:t>
      </w:r>
      <w:r>
        <w:rPr>
          <w:sz w:val="21"/>
        </w:rPr>
        <w:t>brought</w:t>
      </w:r>
      <w:r>
        <w:rPr>
          <w:spacing w:val="-3"/>
          <w:sz w:val="21"/>
        </w:rPr>
        <w:t> </w:t>
      </w:r>
      <w:r>
        <w:rPr>
          <w:sz w:val="21"/>
        </w:rPr>
        <w:t>to</w:t>
      </w:r>
      <w:r>
        <w:rPr>
          <w:spacing w:val="-2"/>
          <w:sz w:val="21"/>
        </w:rPr>
        <w:t> </w:t>
      </w:r>
      <w:r>
        <w:rPr>
          <w:sz w:val="21"/>
        </w:rPr>
        <w:t>the</w:t>
      </w:r>
      <w:r>
        <w:rPr>
          <w:spacing w:val="-2"/>
          <w:sz w:val="21"/>
        </w:rPr>
        <w:t> </w:t>
      </w:r>
      <w:r>
        <w:rPr>
          <w:sz w:val="21"/>
        </w:rPr>
        <w:t>next</w:t>
      </w:r>
    </w:p>
    <w:p>
      <w:pPr>
        <w:pStyle w:val="ListParagraph"/>
        <w:spacing w:after="0" w:line="240" w:lineRule="auto"/>
        <w:jc w:val="left"/>
        <w:rPr>
          <w:sz w:val="21"/>
        </w:rPr>
        <w:sectPr>
          <w:pgSz w:w="12240" w:h="15840"/>
          <w:pgMar w:top="1360" w:bottom="280" w:left="1440" w:right="1080"/>
        </w:sectPr>
      </w:pPr>
    </w:p>
    <w:p>
      <w:pPr>
        <w:pStyle w:val="BodyText"/>
        <w:spacing w:before="75"/>
        <w:ind w:left="1440" w:right="398" w:firstLine="0"/>
      </w:pPr>
      <w:r>
        <w:rPr/>
        <w:t>Department</w:t>
      </w:r>
      <w:r>
        <w:rPr>
          <w:spacing w:val="-7"/>
        </w:rPr>
        <w:t> </w:t>
      </w:r>
      <w:r>
        <w:rPr/>
        <w:t>meeting,</w:t>
      </w:r>
      <w:r>
        <w:rPr>
          <w:spacing w:val="-4"/>
        </w:rPr>
        <w:t> </w:t>
      </w:r>
      <w:r>
        <w:rPr/>
        <w:t>where</w:t>
      </w:r>
      <w:r>
        <w:rPr>
          <w:spacing w:val="-3"/>
        </w:rPr>
        <w:t> </w:t>
      </w:r>
      <w:r>
        <w:rPr/>
        <w:t>the</w:t>
      </w:r>
      <w:r>
        <w:rPr>
          <w:spacing w:val="-3"/>
        </w:rPr>
        <w:t> </w:t>
      </w:r>
      <w:r>
        <w:rPr/>
        <w:t>Department</w:t>
      </w:r>
      <w:r>
        <w:rPr>
          <w:spacing w:val="-4"/>
        </w:rPr>
        <w:t> </w:t>
      </w:r>
      <w:r>
        <w:rPr/>
        <w:t>will</w:t>
      </w:r>
      <w:r>
        <w:rPr>
          <w:spacing w:val="-2"/>
        </w:rPr>
        <w:t> </w:t>
      </w:r>
      <w:r>
        <w:rPr/>
        <w:t>approve</w:t>
      </w:r>
      <w:r>
        <w:rPr>
          <w:spacing w:val="-3"/>
        </w:rPr>
        <w:t> </w:t>
      </w:r>
      <w:r>
        <w:rPr/>
        <w:t>the</w:t>
      </w:r>
      <w:r>
        <w:rPr>
          <w:spacing w:val="-3"/>
        </w:rPr>
        <w:t> </w:t>
      </w:r>
      <w:r>
        <w:rPr/>
        <w:t>minutes</w:t>
      </w:r>
      <w:r>
        <w:rPr>
          <w:spacing w:val="-3"/>
        </w:rPr>
        <w:t> </w:t>
      </w:r>
      <w:r>
        <w:rPr/>
        <w:t>as</w:t>
      </w:r>
      <w:r>
        <w:rPr>
          <w:spacing w:val="-3"/>
        </w:rPr>
        <w:t> </w:t>
      </w:r>
      <w:r>
        <w:rPr/>
        <w:t>written</w:t>
      </w:r>
      <w:r>
        <w:rPr>
          <w:spacing w:val="-3"/>
        </w:rPr>
        <w:t> </w:t>
      </w:r>
      <w:r>
        <w:rPr/>
        <w:t>or amended. Minutes for special meetings called by Bargaining Unit Faculty will be taken by one of the Bargaining Unit Faculty members calling the meeting. These minutes will be distributed to all Bargaining Unit Faculty members, and other appropriate entities (e.g., AAUP/WSU leadership; Department Chair; Dean; appropriate committees, etc.).Bargaining Unit Faculty</w:t>
      </w:r>
      <w:r>
        <w:rPr>
          <w:spacing w:val="-1"/>
        </w:rPr>
        <w:t> </w:t>
      </w:r>
      <w:r>
        <w:rPr/>
        <w:t>members</w:t>
      </w:r>
      <w:r>
        <w:rPr>
          <w:spacing w:val="-1"/>
        </w:rPr>
        <w:t> </w:t>
      </w:r>
      <w:r>
        <w:rPr/>
        <w:t>must approve the minutes before they are distributed outside the Bargaining Unit Faculty of the Department of Management.</w:t>
      </w:r>
    </w:p>
    <w:p>
      <w:pPr>
        <w:pStyle w:val="Heading3"/>
        <w:numPr>
          <w:ilvl w:val="1"/>
          <w:numId w:val="2"/>
        </w:numPr>
        <w:tabs>
          <w:tab w:pos="1439" w:val="left" w:leader="none"/>
        </w:tabs>
        <w:spacing w:line="240" w:lineRule="auto" w:before="0" w:after="0"/>
        <w:ind w:left="1439" w:right="0" w:hanging="359"/>
        <w:jc w:val="left"/>
      </w:pPr>
      <w:r>
        <w:rPr/>
        <w:t>Rights</w:t>
      </w:r>
      <w:r>
        <w:rPr>
          <w:spacing w:val="-6"/>
        </w:rPr>
        <w:t> </w:t>
      </w:r>
      <w:r>
        <w:rPr/>
        <w:t>and</w:t>
      </w:r>
      <w:r>
        <w:rPr>
          <w:spacing w:val="-5"/>
        </w:rPr>
        <w:t> </w:t>
      </w:r>
      <w:r>
        <w:rPr/>
        <w:t>Responsibilities</w:t>
      </w:r>
      <w:r>
        <w:rPr>
          <w:spacing w:val="-5"/>
        </w:rPr>
        <w:t> </w:t>
      </w:r>
      <w:r>
        <w:rPr/>
        <w:t>of</w:t>
      </w:r>
      <w:r>
        <w:rPr>
          <w:spacing w:val="-6"/>
        </w:rPr>
        <w:t> </w:t>
      </w:r>
      <w:r>
        <w:rPr/>
        <w:t>the</w:t>
      </w:r>
      <w:r>
        <w:rPr>
          <w:spacing w:val="-5"/>
        </w:rPr>
        <w:t> </w:t>
      </w:r>
      <w:r>
        <w:rPr>
          <w:spacing w:val="-2"/>
        </w:rPr>
        <w:t>Department:</w:t>
      </w:r>
    </w:p>
    <w:p>
      <w:pPr>
        <w:pStyle w:val="ListParagraph"/>
        <w:numPr>
          <w:ilvl w:val="2"/>
          <w:numId w:val="2"/>
        </w:numPr>
        <w:tabs>
          <w:tab w:pos="2160" w:val="left" w:leader="none"/>
        </w:tabs>
        <w:spacing w:line="240" w:lineRule="auto" w:before="1" w:after="0"/>
        <w:ind w:left="2160" w:right="411" w:hanging="360"/>
        <w:jc w:val="left"/>
        <w:rPr>
          <w:sz w:val="21"/>
        </w:rPr>
      </w:pPr>
      <w:r>
        <w:rPr>
          <w:b/>
          <w:sz w:val="21"/>
        </w:rPr>
        <w:t>Faculty Search: </w:t>
      </w:r>
      <w:r>
        <w:rPr>
          <w:sz w:val="21"/>
        </w:rPr>
        <w:t>Members of the Department are to be involved in the recruitment and selection process for new faculty. Members of the Department will be chosen by the Chair to serve on the Search Committee (described in C.7.e).All members of the Department will be provided the opportunity to: (1) interview, individually and/or small groups, those candidates</w:t>
      </w:r>
      <w:r>
        <w:rPr>
          <w:spacing w:val="-3"/>
          <w:sz w:val="21"/>
        </w:rPr>
        <w:t> </w:t>
      </w:r>
      <w:r>
        <w:rPr>
          <w:sz w:val="21"/>
        </w:rPr>
        <w:t>who</w:t>
      </w:r>
      <w:r>
        <w:rPr>
          <w:spacing w:val="-3"/>
          <w:sz w:val="21"/>
        </w:rPr>
        <w:t> </w:t>
      </w:r>
      <w:r>
        <w:rPr>
          <w:sz w:val="21"/>
        </w:rPr>
        <w:t>are</w:t>
      </w:r>
      <w:r>
        <w:rPr>
          <w:spacing w:val="-4"/>
          <w:sz w:val="21"/>
        </w:rPr>
        <w:t> </w:t>
      </w:r>
      <w:r>
        <w:rPr>
          <w:sz w:val="21"/>
        </w:rPr>
        <w:t>brought</w:t>
      </w:r>
      <w:r>
        <w:rPr>
          <w:spacing w:val="-4"/>
          <w:sz w:val="21"/>
        </w:rPr>
        <w:t> </w:t>
      </w:r>
      <w:r>
        <w:rPr>
          <w:sz w:val="21"/>
        </w:rPr>
        <w:t>to</w:t>
      </w:r>
      <w:r>
        <w:rPr>
          <w:spacing w:val="-3"/>
          <w:sz w:val="21"/>
        </w:rPr>
        <w:t> </w:t>
      </w:r>
      <w:r>
        <w:rPr>
          <w:sz w:val="21"/>
        </w:rPr>
        <w:t>campus;</w:t>
      </w:r>
      <w:r>
        <w:rPr>
          <w:spacing w:val="-4"/>
          <w:sz w:val="21"/>
        </w:rPr>
        <w:t> </w:t>
      </w:r>
      <w:r>
        <w:rPr>
          <w:sz w:val="21"/>
        </w:rPr>
        <w:t>(2)</w:t>
      </w:r>
      <w:r>
        <w:rPr>
          <w:spacing w:val="-4"/>
          <w:sz w:val="21"/>
        </w:rPr>
        <w:t> </w:t>
      </w:r>
      <w:r>
        <w:rPr>
          <w:sz w:val="21"/>
        </w:rPr>
        <w:t>participate</w:t>
      </w:r>
      <w:r>
        <w:rPr>
          <w:spacing w:val="-3"/>
          <w:sz w:val="21"/>
        </w:rPr>
        <w:t> </w:t>
      </w:r>
      <w:r>
        <w:rPr>
          <w:sz w:val="21"/>
        </w:rPr>
        <w:t>in</w:t>
      </w:r>
      <w:r>
        <w:rPr>
          <w:spacing w:val="-3"/>
          <w:sz w:val="21"/>
        </w:rPr>
        <w:t> </w:t>
      </w:r>
      <w:r>
        <w:rPr>
          <w:sz w:val="21"/>
        </w:rPr>
        <w:t>presentations</w:t>
      </w:r>
      <w:r>
        <w:rPr>
          <w:spacing w:val="-6"/>
          <w:sz w:val="21"/>
        </w:rPr>
        <w:t> </w:t>
      </w:r>
      <w:r>
        <w:rPr>
          <w:sz w:val="21"/>
        </w:rPr>
        <w:t>made by the candidates; (3) provide written feedback, on criteria defined by the Search Committee, for each faculty candidate to the Search Committee.</w:t>
      </w:r>
    </w:p>
    <w:p>
      <w:pPr>
        <w:pStyle w:val="ListParagraph"/>
        <w:numPr>
          <w:ilvl w:val="2"/>
          <w:numId w:val="2"/>
        </w:numPr>
        <w:tabs>
          <w:tab w:pos="2160" w:val="left" w:leader="none"/>
        </w:tabs>
        <w:spacing w:line="240" w:lineRule="auto" w:before="0" w:after="0"/>
        <w:ind w:left="2160" w:right="391" w:hanging="360"/>
        <w:jc w:val="left"/>
        <w:rPr>
          <w:sz w:val="21"/>
        </w:rPr>
      </w:pPr>
      <w:r>
        <w:rPr>
          <w:b/>
          <w:sz w:val="21"/>
        </w:rPr>
        <w:t>Course</w:t>
      </w:r>
      <w:r>
        <w:rPr>
          <w:b/>
          <w:spacing w:val="-3"/>
          <w:sz w:val="21"/>
        </w:rPr>
        <w:t> </w:t>
      </w:r>
      <w:r>
        <w:rPr>
          <w:b/>
          <w:sz w:val="21"/>
        </w:rPr>
        <w:t>and</w:t>
      </w:r>
      <w:r>
        <w:rPr>
          <w:b/>
          <w:spacing w:val="-2"/>
          <w:sz w:val="21"/>
        </w:rPr>
        <w:t> </w:t>
      </w:r>
      <w:r>
        <w:rPr>
          <w:b/>
          <w:sz w:val="21"/>
        </w:rPr>
        <w:t>Class</w:t>
      </w:r>
      <w:r>
        <w:rPr>
          <w:b/>
          <w:spacing w:val="-2"/>
          <w:sz w:val="21"/>
        </w:rPr>
        <w:t> </w:t>
      </w:r>
      <w:r>
        <w:rPr>
          <w:b/>
          <w:sz w:val="21"/>
        </w:rPr>
        <w:t>Schedules:</w:t>
      </w:r>
      <w:r>
        <w:rPr>
          <w:b/>
          <w:spacing w:val="-3"/>
          <w:sz w:val="21"/>
        </w:rPr>
        <w:t> </w:t>
      </w:r>
      <w:r>
        <w:rPr>
          <w:sz w:val="21"/>
        </w:rPr>
        <w:t>Faculty</w:t>
      </w:r>
      <w:r>
        <w:rPr>
          <w:spacing w:val="-5"/>
          <w:sz w:val="21"/>
        </w:rPr>
        <w:t> </w:t>
      </w:r>
      <w:r>
        <w:rPr>
          <w:sz w:val="21"/>
        </w:rPr>
        <w:t>members</w:t>
      </w:r>
      <w:r>
        <w:rPr>
          <w:spacing w:val="-6"/>
          <w:sz w:val="21"/>
        </w:rPr>
        <w:t> </w:t>
      </w:r>
      <w:r>
        <w:rPr>
          <w:sz w:val="21"/>
        </w:rPr>
        <w:t>will</w:t>
      </w:r>
      <w:r>
        <w:rPr>
          <w:spacing w:val="-5"/>
          <w:sz w:val="21"/>
        </w:rPr>
        <w:t> </w:t>
      </w:r>
      <w:r>
        <w:rPr>
          <w:sz w:val="21"/>
        </w:rPr>
        <w:t>have</w:t>
      </w:r>
      <w:r>
        <w:rPr>
          <w:spacing w:val="-3"/>
          <w:sz w:val="21"/>
        </w:rPr>
        <w:t> </w:t>
      </w:r>
      <w:r>
        <w:rPr>
          <w:sz w:val="21"/>
        </w:rPr>
        <w:t>the</w:t>
      </w:r>
      <w:r>
        <w:rPr>
          <w:spacing w:val="-3"/>
          <w:sz w:val="21"/>
        </w:rPr>
        <w:t> </w:t>
      </w:r>
      <w:r>
        <w:rPr>
          <w:sz w:val="21"/>
        </w:rPr>
        <w:t>opportunity</w:t>
      </w:r>
      <w:r>
        <w:rPr>
          <w:spacing w:val="-6"/>
          <w:sz w:val="21"/>
        </w:rPr>
        <w:t> </w:t>
      </w:r>
      <w:r>
        <w:rPr>
          <w:sz w:val="21"/>
        </w:rPr>
        <w:t>to provide the Chair with a list of their preferences for courses and times for each quarter.</w:t>
      </w:r>
      <w:r>
        <w:rPr>
          <w:spacing w:val="-1"/>
          <w:sz w:val="21"/>
        </w:rPr>
        <w:t> </w:t>
      </w:r>
      <w:r>
        <w:rPr>
          <w:sz w:val="21"/>
        </w:rPr>
        <w:t>Faculty</w:t>
      </w:r>
      <w:r>
        <w:rPr>
          <w:spacing w:val="-1"/>
          <w:sz w:val="21"/>
        </w:rPr>
        <w:t> </w:t>
      </w:r>
      <w:r>
        <w:rPr>
          <w:sz w:val="21"/>
        </w:rPr>
        <w:t>may</w:t>
      </w:r>
      <w:r>
        <w:rPr>
          <w:spacing w:val="-2"/>
          <w:sz w:val="21"/>
        </w:rPr>
        <w:t> </w:t>
      </w:r>
      <w:r>
        <w:rPr>
          <w:sz w:val="21"/>
        </w:rPr>
        <w:t>request from the Chair information regarding what courses</w:t>
      </w:r>
      <w:r>
        <w:rPr>
          <w:spacing w:val="-1"/>
          <w:sz w:val="21"/>
        </w:rPr>
        <w:t> </w:t>
      </w:r>
      <w:r>
        <w:rPr>
          <w:sz w:val="21"/>
        </w:rPr>
        <w:t>have</w:t>
      </w:r>
      <w:r>
        <w:rPr>
          <w:spacing w:val="-1"/>
          <w:sz w:val="21"/>
        </w:rPr>
        <w:t> </w:t>
      </w:r>
      <w:r>
        <w:rPr>
          <w:sz w:val="21"/>
        </w:rPr>
        <w:t>been</w:t>
      </w:r>
      <w:r>
        <w:rPr>
          <w:spacing w:val="-1"/>
          <w:sz w:val="21"/>
        </w:rPr>
        <w:t> </w:t>
      </w:r>
      <w:r>
        <w:rPr>
          <w:sz w:val="21"/>
        </w:rPr>
        <w:t>taught</w:t>
      </w:r>
      <w:r>
        <w:rPr>
          <w:spacing w:val="-5"/>
          <w:sz w:val="21"/>
        </w:rPr>
        <w:t> </w:t>
      </w:r>
      <w:r>
        <w:rPr>
          <w:sz w:val="21"/>
        </w:rPr>
        <w:t>each quarter,</w:t>
      </w:r>
      <w:r>
        <w:rPr>
          <w:spacing w:val="-3"/>
          <w:sz w:val="21"/>
        </w:rPr>
        <w:t> </w:t>
      </w:r>
      <w:r>
        <w:rPr>
          <w:sz w:val="21"/>
        </w:rPr>
        <w:t>at</w:t>
      </w:r>
      <w:r>
        <w:rPr>
          <w:spacing w:val="-2"/>
          <w:sz w:val="21"/>
        </w:rPr>
        <w:t> </w:t>
      </w:r>
      <w:r>
        <w:rPr>
          <w:sz w:val="21"/>
        </w:rPr>
        <w:t>what</w:t>
      </w:r>
      <w:r>
        <w:rPr>
          <w:spacing w:val="-2"/>
          <w:sz w:val="21"/>
        </w:rPr>
        <w:t> </w:t>
      </w:r>
      <w:r>
        <w:rPr>
          <w:sz w:val="21"/>
        </w:rPr>
        <w:t>times</w:t>
      </w:r>
      <w:r>
        <w:rPr>
          <w:spacing w:val="-1"/>
          <w:sz w:val="21"/>
        </w:rPr>
        <w:t> </w:t>
      </w:r>
      <w:r>
        <w:rPr>
          <w:sz w:val="21"/>
        </w:rPr>
        <w:t>they</w:t>
      </w:r>
      <w:r>
        <w:rPr>
          <w:spacing w:val="-3"/>
          <w:sz w:val="21"/>
        </w:rPr>
        <w:t> </w:t>
      </w:r>
      <w:r>
        <w:rPr>
          <w:sz w:val="21"/>
        </w:rPr>
        <w:t>have been</w:t>
      </w:r>
      <w:r>
        <w:rPr>
          <w:spacing w:val="-1"/>
          <w:sz w:val="21"/>
        </w:rPr>
        <w:t> </w:t>
      </w:r>
      <w:r>
        <w:rPr>
          <w:sz w:val="21"/>
        </w:rPr>
        <w:t>taught each quarter, and enrollments in each section over the past year. Faculty may</w:t>
      </w:r>
      <w:r>
        <w:rPr>
          <w:spacing w:val="-2"/>
          <w:sz w:val="21"/>
        </w:rPr>
        <w:t> </w:t>
      </w:r>
      <w:r>
        <w:rPr>
          <w:sz w:val="21"/>
        </w:rPr>
        <w:t>also ask the</w:t>
      </w:r>
      <w:r>
        <w:rPr>
          <w:spacing w:val="-1"/>
          <w:sz w:val="21"/>
        </w:rPr>
        <w:t> </w:t>
      </w:r>
      <w:r>
        <w:rPr>
          <w:sz w:val="21"/>
        </w:rPr>
        <w:t>Chair to provide information from the Directors of Graduate and Undergraduate Programs regarding scheduling of courses and class times. Faculty will work with the Chair to resolve course and scheduling </w:t>
      </w:r>
      <w:r>
        <w:rPr>
          <w:spacing w:val="-2"/>
          <w:sz w:val="21"/>
        </w:rPr>
        <w:t>conflicts.</w:t>
      </w:r>
    </w:p>
    <w:p>
      <w:pPr>
        <w:pStyle w:val="ListParagraph"/>
        <w:numPr>
          <w:ilvl w:val="2"/>
          <w:numId w:val="2"/>
        </w:numPr>
        <w:tabs>
          <w:tab w:pos="2160" w:val="left" w:leader="none"/>
        </w:tabs>
        <w:spacing w:line="240" w:lineRule="auto" w:before="0" w:after="0"/>
        <w:ind w:left="2160" w:right="538" w:hanging="360"/>
        <w:jc w:val="left"/>
        <w:rPr>
          <w:sz w:val="21"/>
        </w:rPr>
      </w:pPr>
      <w:r>
        <w:rPr>
          <w:b/>
          <w:sz w:val="21"/>
        </w:rPr>
        <w:t>Summer Teaching Schedules: </w:t>
      </w:r>
      <w:r>
        <w:rPr>
          <w:sz w:val="21"/>
        </w:rPr>
        <w:t>Faculty may request from the Chair information regarding what courses have been taught, at what times they have</w:t>
      </w:r>
      <w:r>
        <w:rPr>
          <w:spacing w:val="-1"/>
          <w:sz w:val="21"/>
        </w:rPr>
        <w:t> </w:t>
      </w:r>
      <w:r>
        <w:rPr>
          <w:sz w:val="21"/>
        </w:rPr>
        <w:t>been</w:t>
      </w:r>
      <w:r>
        <w:rPr>
          <w:spacing w:val="-1"/>
          <w:sz w:val="21"/>
        </w:rPr>
        <w:t> </w:t>
      </w:r>
      <w:r>
        <w:rPr>
          <w:sz w:val="21"/>
        </w:rPr>
        <w:t>taught,</w:t>
      </w:r>
      <w:r>
        <w:rPr>
          <w:spacing w:val="-2"/>
          <w:sz w:val="21"/>
        </w:rPr>
        <w:t> </w:t>
      </w:r>
      <w:r>
        <w:rPr>
          <w:sz w:val="21"/>
        </w:rPr>
        <w:t>and the</w:t>
      </w:r>
      <w:r>
        <w:rPr>
          <w:spacing w:val="-3"/>
          <w:sz w:val="21"/>
        </w:rPr>
        <w:t> </w:t>
      </w:r>
      <w:r>
        <w:rPr>
          <w:sz w:val="21"/>
        </w:rPr>
        <w:t>enrollments</w:t>
      </w:r>
      <w:r>
        <w:rPr>
          <w:spacing w:val="-4"/>
          <w:sz w:val="21"/>
        </w:rPr>
        <w:t> </w:t>
      </w:r>
      <w:r>
        <w:rPr>
          <w:sz w:val="21"/>
        </w:rPr>
        <w:t>in</w:t>
      </w:r>
      <w:r>
        <w:rPr>
          <w:spacing w:val="-1"/>
          <w:sz w:val="21"/>
        </w:rPr>
        <w:t> </w:t>
      </w:r>
      <w:r>
        <w:rPr>
          <w:sz w:val="21"/>
        </w:rPr>
        <w:t>each</w:t>
      </w:r>
      <w:r>
        <w:rPr>
          <w:spacing w:val="-1"/>
          <w:sz w:val="21"/>
        </w:rPr>
        <w:t> </w:t>
      </w:r>
      <w:r>
        <w:rPr>
          <w:sz w:val="21"/>
        </w:rPr>
        <w:t>section</w:t>
      </w:r>
      <w:r>
        <w:rPr>
          <w:spacing w:val="-1"/>
          <w:sz w:val="21"/>
        </w:rPr>
        <w:t> </w:t>
      </w:r>
      <w:r>
        <w:rPr>
          <w:sz w:val="21"/>
        </w:rPr>
        <w:t>for</w:t>
      </w:r>
      <w:r>
        <w:rPr>
          <w:spacing w:val="-4"/>
          <w:sz w:val="21"/>
        </w:rPr>
        <w:t> </w:t>
      </w:r>
      <w:r>
        <w:rPr>
          <w:sz w:val="21"/>
        </w:rPr>
        <w:t>Summer</w:t>
      </w:r>
      <w:r>
        <w:rPr>
          <w:spacing w:val="-2"/>
          <w:sz w:val="21"/>
        </w:rPr>
        <w:t> </w:t>
      </w:r>
      <w:r>
        <w:rPr>
          <w:sz w:val="21"/>
        </w:rPr>
        <w:t>A</w:t>
      </w:r>
      <w:r>
        <w:rPr>
          <w:spacing w:val="-1"/>
          <w:sz w:val="21"/>
        </w:rPr>
        <w:t> </w:t>
      </w:r>
      <w:r>
        <w:rPr>
          <w:sz w:val="21"/>
        </w:rPr>
        <w:t>and</w:t>
      </w:r>
      <w:r>
        <w:rPr>
          <w:spacing w:val="-3"/>
          <w:sz w:val="21"/>
        </w:rPr>
        <w:t> </w:t>
      </w:r>
      <w:r>
        <w:rPr>
          <w:sz w:val="21"/>
        </w:rPr>
        <w:t>B of the previous summer. Faculty may also ask the Chair to provide information from the Directors of Graduate and Undergraduate Programs regarding scheduling of courses and class times. Faculty members with academic year appointments will have the opportunity to provide the Chair with a list of their preferences for courses and times for each summer session. Faculty will work with the Chair to resolve course and scheduling conflicts.</w:t>
      </w:r>
      <w:r>
        <w:rPr>
          <w:spacing w:val="-2"/>
          <w:sz w:val="21"/>
        </w:rPr>
        <w:t> </w:t>
      </w:r>
      <w:r>
        <w:rPr>
          <w:sz w:val="21"/>
        </w:rPr>
        <w:t>The</w:t>
      </w:r>
      <w:r>
        <w:rPr>
          <w:spacing w:val="-2"/>
          <w:sz w:val="21"/>
        </w:rPr>
        <w:t> </w:t>
      </w:r>
      <w:r>
        <w:rPr>
          <w:sz w:val="21"/>
        </w:rPr>
        <w:t>Chair</w:t>
      </w:r>
      <w:r>
        <w:rPr>
          <w:spacing w:val="-2"/>
          <w:sz w:val="21"/>
        </w:rPr>
        <w:t> </w:t>
      </w:r>
      <w:r>
        <w:rPr>
          <w:sz w:val="21"/>
        </w:rPr>
        <w:t>will</w:t>
      </w:r>
      <w:r>
        <w:rPr>
          <w:spacing w:val="-3"/>
          <w:sz w:val="21"/>
        </w:rPr>
        <w:t> </w:t>
      </w:r>
      <w:r>
        <w:rPr>
          <w:sz w:val="21"/>
        </w:rPr>
        <w:t>make</w:t>
      </w:r>
      <w:r>
        <w:rPr>
          <w:spacing w:val="-1"/>
          <w:sz w:val="21"/>
        </w:rPr>
        <w:t> </w:t>
      </w:r>
      <w:r>
        <w:rPr>
          <w:sz w:val="21"/>
        </w:rPr>
        <w:t>the</w:t>
      </w:r>
      <w:r>
        <w:rPr>
          <w:spacing w:val="-1"/>
          <w:sz w:val="21"/>
        </w:rPr>
        <w:t> </w:t>
      </w:r>
      <w:r>
        <w:rPr>
          <w:sz w:val="21"/>
        </w:rPr>
        <w:t>final determinations</w:t>
      </w:r>
      <w:r>
        <w:rPr>
          <w:spacing w:val="-1"/>
          <w:sz w:val="21"/>
        </w:rPr>
        <w:t> </w:t>
      </w:r>
      <w:r>
        <w:rPr>
          <w:sz w:val="21"/>
        </w:rPr>
        <w:t>regarding</w:t>
      </w:r>
      <w:r>
        <w:rPr>
          <w:spacing w:val="-1"/>
          <w:sz w:val="21"/>
        </w:rPr>
        <w:t> </w:t>
      </w:r>
      <w:r>
        <w:rPr>
          <w:sz w:val="21"/>
        </w:rPr>
        <w:t>course</w:t>
      </w:r>
      <w:r>
        <w:rPr>
          <w:spacing w:val="-1"/>
          <w:sz w:val="21"/>
        </w:rPr>
        <w:t> </w:t>
      </w:r>
      <w:r>
        <w:rPr>
          <w:sz w:val="21"/>
        </w:rPr>
        <w:t>and class</w:t>
      </w:r>
      <w:r>
        <w:rPr>
          <w:spacing w:val="-3"/>
          <w:sz w:val="21"/>
        </w:rPr>
        <w:t> </w:t>
      </w:r>
      <w:r>
        <w:rPr>
          <w:sz w:val="21"/>
        </w:rPr>
        <w:t>assignments,</w:t>
      </w:r>
      <w:r>
        <w:rPr>
          <w:spacing w:val="-4"/>
          <w:sz w:val="21"/>
        </w:rPr>
        <w:t> </w:t>
      </w:r>
      <w:r>
        <w:rPr>
          <w:sz w:val="21"/>
        </w:rPr>
        <w:t>subject</w:t>
      </w:r>
      <w:r>
        <w:rPr>
          <w:spacing w:val="-4"/>
          <w:sz w:val="21"/>
        </w:rPr>
        <w:t> </w:t>
      </w:r>
      <w:r>
        <w:rPr>
          <w:sz w:val="21"/>
        </w:rPr>
        <w:t>to</w:t>
      </w:r>
      <w:r>
        <w:rPr>
          <w:spacing w:val="-3"/>
          <w:sz w:val="21"/>
        </w:rPr>
        <w:t> </w:t>
      </w:r>
      <w:r>
        <w:rPr>
          <w:sz w:val="21"/>
        </w:rPr>
        <w:t>College</w:t>
      </w:r>
      <w:r>
        <w:rPr>
          <w:spacing w:val="-2"/>
          <w:sz w:val="21"/>
        </w:rPr>
        <w:t> </w:t>
      </w:r>
      <w:r>
        <w:rPr>
          <w:sz w:val="21"/>
        </w:rPr>
        <w:t>approval.</w:t>
      </w:r>
      <w:r>
        <w:rPr>
          <w:spacing w:val="-9"/>
          <w:sz w:val="21"/>
        </w:rPr>
        <w:t> </w:t>
      </w:r>
      <w:r>
        <w:rPr>
          <w:sz w:val="21"/>
        </w:rPr>
        <w:t>When</w:t>
      </w:r>
      <w:r>
        <w:rPr>
          <w:spacing w:val="-3"/>
          <w:sz w:val="21"/>
        </w:rPr>
        <w:t> </w:t>
      </w:r>
      <w:r>
        <w:rPr>
          <w:sz w:val="21"/>
        </w:rPr>
        <w:t>necessary,</w:t>
      </w:r>
      <w:r>
        <w:rPr>
          <w:spacing w:val="-4"/>
          <w:sz w:val="21"/>
        </w:rPr>
        <w:t> </w:t>
      </w:r>
      <w:r>
        <w:rPr>
          <w:sz w:val="21"/>
        </w:rPr>
        <w:t>the</w:t>
      </w:r>
      <w:r>
        <w:rPr>
          <w:spacing w:val="-3"/>
          <w:sz w:val="21"/>
        </w:rPr>
        <w:t> </w:t>
      </w:r>
      <w:r>
        <w:rPr>
          <w:sz w:val="21"/>
        </w:rPr>
        <w:t>Chair will use the following rotation schedules:</w:t>
      </w:r>
    </w:p>
    <w:p>
      <w:pPr>
        <w:pStyle w:val="ListParagraph"/>
        <w:numPr>
          <w:ilvl w:val="3"/>
          <w:numId w:val="2"/>
        </w:numPr>
        <w:tabs>
          <w:tab w:pos="2881" w:val="left" w:leader="none"/>
        </w:tabs>
        <w:spacing w:line="240" w:lineRule="auto" w:before="0" w:after="0"/>
        <w:ind w:left="2881" w:right="414" w:hanging="361"/>
        <w:jc w:val="left"/>
        <w:rPr>
          <w:sz w:val="21"/>
        </w:rPr>
      </w:pPr>
      <w:r>
        <w:rPr>
          <w:sz w:val="21"/>
        </w:rPr>
        <w:t>In the event there are insufficient classes or projected insufficient enrollment to fill all the requests made by Bargaining Unit Faculty for the upcoming summer, the most senior faculty in the specified area (e.g., HR/OB; Strategy; Project Management; Law) will be given the first</w:t>
      </w:r>
      <w:r>
        <w:rPr>
          <w:spacing w:val="-4"/>
          <w:sz w:val="21"/>
        </w:rPr>
        <w:t> </w:t>
      </w:r>
      <w:r>
        <w:rPr>
          <w:sz w:val="21"/>
        </w:rPr>
        <w:t>opportunity</w:t>
      </w:r>
      <w:r>
        <w:rPr>
          <w:spacing w:val="-6"/>
          <w:sz w:val="21"/>
        </w:rPr>
        <w:t> </w:t>
      </w:r>
      <w:r>
        <w:rPr>
          <w:sz w:val="21"/>
        </w:rPr>
        <w:t>to</w:t>
      </w:r>
      <w:r>
        <w:rPr>
          <w:spacing w:val="-4"/>
          <w:sz w:val="21"/>
        </w:rPr>
        <w:t> </w:t>
      </w:r>
      <w:r>
        <w:rPr>
          <w:sz w:val="21"/>
        </w:rPr>
        <w:t>fill</w:t>
      </w:r>
      <w:r>
        <w:rPr>
          <w:spacing w:val="-3"/>
          <w:sz w:val="21"/>
        </w:rPr>
        <w:t> </w:t>
      </w:r>
      <w:r>
        <w:rPr>
          <w:sz w:val="21"/>
        </w:rPr>
        <w:t>their</w:t>
      </w:r>
      <w:r>
        <w:rPr>
          <w:spacing w:val="-6"/>
          <w:sz w:val="21"/>
        </w:rPr>
        <w:t> </w:t>
      </w:r>
      <w:r>
        <w:rPr>
          <w:sz w:val="21"/>
        </w:rPr>
        <w:t>summer</w:t>
      </w:r>
      <w:r>
        <w:rPr>
          <w:spacing w:val="-4"/>
          <w:sz w:val="21"/>
        </w:rPr>
        <w:t> </w:t>
      </w:r>
      <w:r>
        <w:rPr>
          <w:sz w:val="21"/>
        </w:rPr>
        <w:t>teaching</w:t>
      </w:r>
      <w:r>
        <w:rPr>
          <w:spacing w:val="-2"/>
          <w:sz w:val="21"/>
        </w:rPr>
        <w:t> </w:t>
      </w:r>
      <w:r>
        <w:rPr>
          <w:sz w:val="21"/>
        </w:rPr>
        <w:t>schedules.</w:t>
      </w:r>
      <w:r>
        <w:rPr>
          <w:spacing w:val="-4"/>
          <w:sz w:val="21"/>
        </w:rPr>
        <w:t> </w:t>
      </w:r>
      <w:r>
        <w:rPr>
          <w:sz w:val="21"/>
        </w:rPr>
        <w:t>The</w:t>
      </w:r>
      <w:r>
        <w:rPr>
          <w:spacing w:val="-5"/>
          <w:sz w:val="21"/>
        </w:rPr>
        <w:t> </w:t>
      </w:r>
      <w:r>
        <w:rPr>
          <w:sz w:val="21"/>
        </w:rPr>
        <w:t>following summer, those Bargaining Unit Faculty not receiving teaching assignments the previous summer have first opportunity to fill their summer teaching schedules and those who may have only had the opportunity to teach one class will follow. This rotation will continue until such time enrollments increase sufficiently to meet all summer teaching requests.</w:t>
      </w:r>
    </w:p>
    <w:p>
      <w:pPr>
        <w:pStyle w:val="BodyText"/>
        <w:spacing w:before="40"/>
        <w:ind w:firstLine="0"/>
      </w:pPr>
    </w:p>
    <w:p>
      <w:pPr>
        <w:pStyle w:val="BodyText"/>
        <w:ind w:left="2881" w:right="351" w:firstLine="0"/>
      </w:pPr>
      <w:r>
        <w:rPr/>
        <w:t>Faculty</w:t>
      </w:r>
      <w:r>
        <w:rPr>
          <w:spacing w:val="-7"/>
        </w:rPr>
        <w:t> </w:t>
      </w:r>
      <w:r>
        <w:rPr/>
        <w:t>will</w:t>
      </w:r>
      <w:r>
        <w:rPr>
          <w:spacing w:val="-3"/>
        </w:rPr>
        <w:t> </w:t>
      </w:r>
      <w:r>
        <w:rPr/>
        <w:t>work</w:t>
      </w:r>
      <w:r>
        <w:rPr>
          <w:spacing w:val="-2"/>
        </w:rPr>
        <w:t> </w:t>
      </w:r>
      <w:r>
        <w:rPr/>
        <w:t>with</w:t>
      </w:r>
      <w:r>
        <w:rPr>
          <w:spacing w:val="-4"/>
        </w:rPr>
        <w:t> </w:t>
      </w:r>
      <w:r>
        <w:rPr/>
        <w:t>the</w:t>
      </w:r>
      <w:r>
        <w:rPr>
          <w:spacing w:val="-6"/>
        </w:rPr>
        <w:t> </w:t>
      </w:r>
      <w:r>
        <w:rPr/>
        <w:t>Chair</w:t>
      </w:r>
      <w:r>
        <w:rPr>
          <w:spacing w:val="-5"/>
        </w:rPr>
        <w:t> </w:t>
      </w:r>
      <w:r>
        <w:rPr/>
        <w:t>to</w:t>
      </w:r>
      <w:r>
        <w:rPr>
          <w:spacing w:val="-4"/>
        </w:rPr>
        <w:t> </w:t>
      </w:r>
      <w:r>
        <w:rPr/>
        <w:t>resolve</w:t>
      </w:r>
      <w:r>
        <w:rPr>
          <w:spacing w:val="-4"/>
        </w:rPr>
        <w:t> </w:t>
      </w:r>
      <w:r>
        <w:rPr/>
        <w:t>course</w:t>
      </w:r>
      <w:r>
        <w:rPr>
          <w:spacing w:val="-4"/>
        </w:rPr>
        <w:t> </w:t>
      </w:r>
      <w:r>
        <w:rPr/>
        <w:t>and</w:t>
      </w:r>
      <w:r>
        <w:rPr>
          <w:spacing w:val="-4"/>
        </w:rPr>
        <w:t> </w:t>
      </w:r>
      <w:r>
        <w:rPr/>
        <w:t>scheduling </w:t>
      </w:r>
      <w:r>
        <w:rPr>
          <w:spacing w:val="-2"/>
        </w:rPr>
        <w:t>conflicts.</w:t>
      </w:r>
    </w:p>
    <w:p>
      <w:pPr>
        <w:pStyle w:val="BodyText"/>
        <w:spacing w:after="0"/>
        <w:sectPr>
          <w:pgSz w:w="12240" w:h="15840"/>
          <w:pgMar w:top="1360" w:bottom="280" w:left="1440" w:right="1080"/>
        </w:sectPr>
      </w:pPr>
    </w:p>
    <w:p>
      <w:pPr>
        <w:pStyle w:val="ListParagraph"/>
        <w:numPr>
          <w:ilvl w:val="2"/>
          <w:numId w:val="2"/>
        </w:numPr>
        <w:tabs>
          <w:tab w:pos="2160" w:val="left" w:leader="none"/>
        </w:tabs>
        <w:spacing w:line="240" w:lineRule="auto" w:before="75" w:after="0"/>
        <w:ind w:left="2160" w:right="397" w:hanging="360"/>
        <w:jc w:val="left"/>
        <w:rPr>
          <w:sz w:val="21"/>
        </w:rPr>
      </w:pPr>
      <w:r>
        <w:rPr>
          <w:b/>
          <w:sz w:val="21"/>
        </w:rPr>
        <w:t>Election of Department Representatives to College Committees: </w:t>
      </w:r>
      <w:r>
        <w:rPr>
          <w:sz w:val="21"/>
        </w:rPr>
        <w:t>The Department</w:t>
      </w:r>
      <w:r>
        <w:rPr>
          <w:spacing w:val="-5"/>
          <w:sz w:val="21"/>
        </w:rPr>
        <w:t> </w:t>
      </w:r>
      <w:r>
        <w:rPr>
          <w:sz w:val="21"/>
        </w:rPr>
        <w:t>shall</w:t>
      </w:r>
      <w:r>
        <w:rPr>
          <w:spacing w:val="-3"/>
          <w:sz w:val="21"/>
        </w:rPr>
        <w:t> </w:t>
      </w:r>
      <w:r>
        <w:rPr>
          <w:sz w:val="21"/>
        </w:rPr>
        <w:t>elect</w:t>
      </w:r>
      <w:r>
        <w:rPr>
          <w:spacing w:val="-5"/>
          <w:sz w:val="21"/>
        </w:rPr>
        <w:t> </w:t>
      </w:r>
      <w:r>
        <w:rPr>
          <w:sz w:val="21"/>
        </w:rPr>
        <w:t>Department</w:t>
      </w:r>
      <w:r>
        <w:rPr>
          <w:spacing w:val="-5"/>
          <w:sz w:val="21"/>
        </w:rPr>
        <w:t> </w:t>
      </w:r>
      <w:r>
        <w:rPr>
          <w:sz w:val="21"/>
        </w:rPr>
        <w:t>Representatives</w:t>
      </w:r>
      <w:r>
        <w:rPr>
          <w:spacing w:val="-7"/>
          <w:sz w:val="21"/>
        </w:rPr>
        <w:t> </w:t>
      </w:r>
      <w:r>
        <w:rPr>
          <w:sz w:val="21"/>
        </w:rPr>
        <w:t>to</w:t>
      </w:r>
      <w:r>
        <w:rPr>
          <w:spacing w:val="-4"/>
          <w:sz w:val="21"/>
        </w:rPr>
        <w:t> </w:t>
      </w:r>
      <w:r>
        <w:rPr>
          <w:sz w:val="21"/>
        </w:rPr>
        <w:t>fill</w:t>
      </w:r>
      <w:r>
        <w:rPr>
          <w:spacing w:val="-3"/>
          <w:sz w:val="21"/>
        </w:rPr>
        <w:t> </w:t>
      </w:r>
      <w:r>
        <w:rPr>
          <w:sz w:val="21"/>
        </w:rPr>
        <w:t>College</w:t>
      </w:r>
      <w:r>
        <w:rPr>
          <w:spacing w:val="-4"/>
          <w:sz w:val="21"/>
        </w:rPr>
        <w:t> </w:t>
      </w:r>
      <w:r>
        <w:rPr>
          <w:sz w:val="21"/>
        </w:rPr>
        <w:t>Committee positions, as established in the College Bylaws.</w:t>
      </w:r>
    </w:p>
    <w:p>
      <w:pPr>
        <w:pStyle w:val="ListParagraph"/>
        <w:numPr>
          <w:ilvl w:val="2"/>
          <w:numId w:val="2"/>
        </w:numPr>
        <w:tabs>
          <w:tab w:pos="2160" w:val="left" w:leader="none"/>
        </w:tabs>
        <w:spacing w:line="240" w:lineRule="auto" w:before="0" w:after="0"/>
        <w:ind w:left="2160" w:right="397" w:hanging="360"/>
        <w:jc w:val="left"/>
        <w:rPr>
          <w:sz w:val="21"/>
        </w:rPr>
      </w:pPr>
      <w:r>
        <w:rPr>
          <w:b/>
          <w:sz w:val="21"/>
        </w:rPr>
        <w:t>Review of the Department Chair: </w:t>
      </w:r>
      <w:r>
        <w:rPr>
          <w:sz w:val="21"/>
        </w:rPr>
        <w:t>Members of the Department may be asked by the Dean of the College to serve on a performance evaluation committee</w:t>
      </w:r>
      <w:r>
        <w:rPr>
          <w:spacing w:val="-2"/>
          <w:sz w:val="21"/>
        </w:rPr>
        <w:t> </w:t>
      </w:r>
      <w:r>
        <w:rPr>
          <w:sz w:val="21"/>
        </w:rPr>
        <w:t>of</w:t>
      </w:r>
      <w:r>
        <w:rPr>
          <w:spacing w:val="-1"/>
          <w:sz w:val="21"/>
        </w:rPr>
        <w:t> </w:t>
      </w:r>
      <w:r>
        <w:rPr>
          <w:sz w:val="21"/>
        </w:rPr>
        <w:t>the</w:t>
      </w:r>
      <w:r>
        <w:rPr>
          <w:spacing w:val="-3"/>
          <w:sz w:val="21"/>
        </w:rPr>
        <w:t> </w:t>
      </w:r>
      <w:r>
        <w:rPr>
          <w:sz w:val="21"/>
        </w:rPr>
        <w:t>Chair.</w:t>
      </w:r>
      <w:r>
        <w:rPr>
          <w:spacing w:val="-3"/>
          <w:sz w:val="21"/>
        </w:rPr>
        <w:t> </w:t>
      </w:r>
      <w:r>
        <w:rPr>
          <w:sz w:val="21"/>
        </w:rPr>
        <w:t>These</w:t>
      </w:r>
      <w:r>
        <w:rPr>
          <w:spacing w:val="-1"/>
          <w:sz w:val="21"/>
        </w:rPr>
        <w:t> </w:t>
      </w:r>
      <w:r>
        <w:rPr>
          <w:sz w:val="21"/>
        </w:rPr>
        <w:t>individuals</w:t>
      </w:r>
      <w:r>
        <w:rPr>
          <w:spacing w:val="-2"/>
          <w:sz w:val="21"/>
        </w:rPr>
        <w:t> </w:t>
      </w:r>
      <w:r>
        <w:rPr>
          <w:sz w:val="21"/>
        </w:rPr>
        <w:t>will</w:t>
      </w:r>
      <w:r>
        <w:rPr>
          <w:spacing w:val="-1"/>
          <w:sz w:val="21"/>
        </w:rPr>
        <w:t> </w:t>
      </w:r>
      <w:r>
        <w:rPr>
          <w:sz w:val="21"/>
        </w:rPr>
        <w:t>serve</w:t>
      </w:r>
      <w:r>
        <w:rPr>
          <w:spacing w:val="-2"/>
          <w:sz w:val="21"/>
        </w:rPr>
        <w:t> </w:t>
      </w:r>
      <w:r>
        <w:rPr>
          <w:sz w:val="21"/>
        </w:rPr>
        <w:t>on</w:t>
      </w:r>
      <w:r>
        <w:rPr>
          <w:spacing w:val="-2"/>
          <w:sz w:val="21"/>
        </w:rPr>
        <w:t> </w:t>
      </w:r>
      <w:r>
        <w:rPr>
          <w:sz w:val="21"/>
        </w:rPr>
        <w:t>this</w:t>
      </w:r>
      <w:r>
        <w:rPr>
          <w:spacing w:val="-2"/>
          <w:sz w:val="21"/>
        </w:rPr>
        <w:t> </w:t>
      </w:r>
      <w:r>
        <w:rPr>
          <w:sz w:val="21"/>
        </w:rPr>
        <w:t>committee</w:t>
      </w:r>
      <w:r>
        <w:rPr>
          <w:spacing w:val="-2"/>
          <w:sz w:val="21"/>
        </w:rPr>
        <w:t> </w:t>
      </w:r>
      <w:r>
        <w:rPr>
          <w:sz w:val="21"/>
        </w:rPr>
        <w:t>unless they can show a conflict of interest or some other circumstance that would prevent them from fully participating. These individuals will follow the instructions provided by the Dean in developing and administering these evaluations. Members of the Department are encouraged to complete the evaluation, providing honest and objective feedback. The Chair may also request the Department Development Committee to conduct a</w:t>
      </w:r>
      <w:r>
        <w:rPr>
          <w:spacing w:val="40"/>
          <w:sz w:val="21"/>
        </w:rPr>
        <w:t> </w:t>
      </w:r>
      <w:r>
        <w:rPr>
          <w:sz w:val="21"/>
        </w:rPr>
        <w:t>developmental review (described in C.7.a).Again, members of the Department are encouraged to give honest and objective feedback. The Department may also request the Dean of the College to call for a review of the Chair when serious concerns regarding performance exist among a majority</w:t>
      </w:r>
      <w:r>
        <w:rPr>
          <w:spacing w:val="-6"/>
          <w:sz w:val="21"/>
        </w:rPr>
        <w:t> </w:t>
      </w:r>
      <w:r>
        <w:rPr>
          <w:sz w:val="21"/>
        </w:rPr>
        <w:t>of</w:t>
      </w:r>
      <w:r>
        <w:rPr>
          <w:spacing w:val="-2"/>
          <w:sz w:val="21"/>
        </w:rPr>
        <w:t> </w:t>
      </w:r>
      <w:r>
        <w:rPr>
          <w:sz w:val="21"/>
        </w:rPr>
        <w:t>the</w:t>
      </w:r>
      <w:r>
        <w:rPr>
          <w:spacing w:val="-2"/>
          <w:sz w:val="21"/>
        </w:rPr>
        <w:t> </w:t>
      </w:r>
      <w:r>
        <w:rPr>
          <w:sz w:val="21"/>
        </w:rPr>
        <w:t>Department.</w:t>
      </w:r>
      <w:r>
        <w:rPr>
          <w:spacing w:val="-4"/>
          <w:sz w:val="21"/>
        </w:rPr>
        <w:t> </w:t>
      </w:r>
      <w:r>
        <w:rPr>
          <w:sz w:val="21"/>
        </w:rPr>
        <w:t>All</w:t>
      </w:r>
      <w:r>
        <w:rPr>
          <w:spacing w:val="-1"/>
          <w:sz w:val="21"/>
        </w:rPr>
        <w:t> </w:t>
      </w:r>
      <w:r>
        <w:rPr>
          <w:sz w:val="21"/>
        </w:rPr>
        <w:t>reasonable</w:t>
      </w:r>
      <w:r>
        <w:rPr>
          <w:spacing w:val="-6"/>
          <w:sz w:val="21"/>
        </w:rPr>
        <w:t> </w:t>
      </w:r>
      <w:r>
        <w:rPr>
          <w:sz w:val="21"/>
        </w:rPr>
        <w:t>efforts</w:t>
      </w:r>
      <w:r>
        <w:rPr>
          <w:spacing w:val="-3"/>
          <w:sz w:val="21"/>
        </w:rPr>
        <w:t> </w:t>
      </w:r>
      <w:r>
        <w:rPr>
          <w:sz w:val="21"/>
        </w:rPr>
        <w:t>will</w:t>
      </w:r>
      <w:r>
        <w:rPr>
          <w:spacing w:val="-2"/>
          <w:sz w:val="21"/>
        </w:rPr>
        <w:t> </w:t>
      </w:r>
      <w:r>
        <w:rPr>
          <w:sz w:val="21"/>
        </w:rPr>
        <w:t>be</w:t>
      </w:r>
      <w:r>
        <w:rPr>
          <w:spacing w:val="-5"/>
          <w:sz w:val="21"/>
        </w:rPr>
        <w:t> </w:t>
      </w:r>
      <w:r>
        <w:rPr>
          <w:sz w:val="21"/>
        </w:rPr>
        <w:t>made</w:t>
      </w:r>
      <w:r>
        <w:rPr>
          <w:spacing w:val="-3"/>
          <w:sz w:val="21"/>
        </w:rPr>
        <w:t> </w:t>
      </w:r>
      <w:r>
        <w:rPr>
          <w:sz w:val="21"/>
        </w:rPr>
        <w:t>to</w:t>
      </w:r>
      <w:r>
        <w:rPr>
          <w:spacing w:val="-2"/>
          <w:sz w:val="21"/>
        </w:rPr>
        <w:t> </w:t>
      </w:r>
      <w:r>
        <w:rPr>
          <w:sz w:val="21"/>
        </w:rPr>
        <w:t>resolve</w:t>
      </w:r>
      <w:r>
        <w:rPr>
          <w:spacing w:val="-3"/>
          <w:sz w:val="21"/>
        </w:rPr>
        <w:t> </w:t>
      </w:r>
      <w:r>
        <w:rPr>
          <w:sz w:val="21"/>
        </w:rPr>
        <w:t>any problems with the Chair before taking the concerns to the Dean.</w:t>
      </w:r>
    </w:p>
    <w:p>
      <w:pPr>
        <w:pStyle w:val="ListParagraph"/>
        <w:numPr>
          <w:ilvl w:val="2"/>
          <w:numId w:val="2"/>
        </w:numPr>
        <w:tabs>
          <w:tab w:pos="2160" w:val="left" w:leader="none"/>
        </w:tabs>
        <w:spacing w:line="240" w:lineRule="auto" w:before="0" w:after="0"/>
        <w:ind w:left="2160" w:right="397" w:hanging="360"/>
        <w:jc w:val="left"/>
        <w:rPr>
          <w:sz w:val="21"/>
        </w:rPr>
      </w:pPr>
      <w:r>
        <w:rPr>
          <w:b/>
          <w:sz w:val="21"/>
        </w:rPr>
        <w:t>Review of</w:t>
      </w:r>
      <w:r>
        <w:rPr>
          <w:b/>
          <w:spacing w:val="-1"/>
          <w:sz w:val="21"/>
        </w:rPr>
        <w:t> </w:t>
      </w:r>
      <w:r>
        <w:rPr>
          <w:b/>
          <w:sz w:val="21"/>
        </w:rPr>
        <w:t>the</w:t>
      </w:r>
      <w:r>
        <w:rPr>
          <w:b/>
          <w:spacing w:val="-1"/>
          <w:sz w:val="21"/>
        </w:rPr>
        <w:t> </w:t>
      </w:r>
      <w:r>
        <w:rPr>
          <w:b/>
          <w:sz w:val="21"/>
        </w:rPr>
        <w:t>College</w:t>
      </w:r>
      <w:r>
        <w:rPr>
          <w:b/>
          <w:spacing w:val="-1"/>
          <w:sz w:val="21"/>
        </w:rPr>
        <w:t> </w:t>
      </w:r>
      <w:r>
        <w:rPr>
          <w:b/>
          <w:sz w:val="21"/>
        </w:rPr>
        <w:t>Dean: </w:t>
      </w:r>
      <w:r>
        <w:rPr>
          <w:sz w:val="21"/>
        </w:rPr>
        <w:t>Members</w:t>
      </w:r>
      <w:r>
        <w:rPr>
          <w:spacing w:val="-2"/>
          <w:sz w:val="21"/>
        </w:rPr>
        <w:t> </w:t>
      </w:r>
      <w:r>
        <w:rPr>
          <w:sz w:val="21"/>
        </w:rPr>
        <w:t>of the</w:t>
      </w:r>
      <w:r>
        <w:rPr>
          <w:spacing w:val="-1"/>
          <w:sz w:val="21"/>
        </w:rPr>
        <w:t> </w:t>
      </w:r>
      <w:r>
        <w:rPr>
          <w:sz w:val="21"/>
        </w:rPr>
        <w:t>Department</w:t>
      </w:r>
      <w:r>
        <w:rPr>
          <w:spacing w:val="-2"/>
          <w:sz w:val="21"/>
        </w:rPr>
        <w:t> </w:t>
      </w:r>
      <w:r>
        <w:rPr>
          <w:sz w:val="21"/>
        </w:rPr>
        <w:t>may</w:t>
      </w:r>
      <w:r>
        <w:rPr>
          <w:spacing w:val="-4"/>
          <w:sz w:val="21"/>
        </w:rPr>
        <w:t> </w:t>
      </w:r>
      <w:r>
        <w:rPr>
          <w:sz w:val="21"/>
        </w:rPr>
        <w:t>be</w:t>
      </w:r>
      <w:r>
        <w:rPr>
          <w:spacing w:val="-1"/>
          <w:sz w:val="21"/>
        </w:rPr>
        <w:t> </w:t>
      </w:r>
      <w:r>
        <w:rPr>
          <w:sz w:val="21"/>
        </w:rPr>
        <w:t>asked</w:t>
      </w:r>
      <w:r>
        <w:rPr>
          <w:spacing w:val="-1"/>
          <w:sz w:val="21"/>
        </w:rPr>
        <w:t> </w:t>
      </w:r>
      <w:r>
        <w:rPr>
          <w:sz w:val="21"/>
        </w:rPr>
        <w:t>by the University Administration to serve on a performance evaluation committee of the Dean of the College. These individuals will serve on this committee unless they can show a conflict of interest or some other circumstance that would prevent them from fully participating. These individuals will follow the instructions provided by the Administration in developing</w:t>
      </w:r>
      <w:r>
        <w:rPr>
          <w:spacing w:val="-5"/>
          <w:sz w:val="21"/>
        </w:rPr>
        <w:t> </w:t>
      </w:r>
      <w:r>
        <w:rPr>
          <w:sz w:val="21"/>
        </w:rPr>
        <w:t>and</w:t>
      </w:r>
      <w:r>
        <w:rPr>
          <w:spacing w:val="-4"/>
          <w:sz w:val="21"/>
        </w:rPr>
        <w:t> </w:t>
      </w:r>
      <w:r>
        <w:rPr>
          <w:sz w:val="21"/>
        </w:rPr>
        <w:t>administering</w:t>
      </w:r>
      <w:r>
        <w:rPr>
          <w:spacing w:val="-5"/>
          <w:sz w:val="21"/>
        </w:rPr>
        <w:t> </w:t>
      </w:r>
      <w:r>
        <w:rPr>
          <w:sz w:val="21"/>
        </w:rPr>
        <w:t>these</w:t>
      </w:r>
      <w:r>
        <w:rPr>
          <w:spacing w:val="-4"/>
          <w:sz w:val="21"/>
        </w:rPr>
        <w:t> </w:t>
      </w:r>
      <w:r>
        <w:rPr>
          <w:sz w:val="21"/>
        </w:rPr>
        <w:t>evaluations.</w:t>
      </w:r>
      <w:r>
        <w:rPr>
          <w:spacing w:val="-6"/>
          <w:sz w:val="21"/>
        </w:rPr>
        <w:t> </w:t>
      </w:r>
      <w:r>
        <w:rPr>
          <w:sz w:val="21"/>
        </w:rPr>
        <w:t>Members</w:t>
      </w:r>
      <w:r>
        <w:rPr>
          <w:spacing w:val="-5"/>
          <w:sz w:val="21"/>
        </w:rPr>
        <w:t> </w:t>
      </w:r>
      <w:r>
        <w:rPr>
          <w:sz w:val="21"/>
        </w:rPr>
        <w:t>of</w:t>
      </w:r>
      <w:r>
        <w:rPr>
          <w:spacing w:val="-4"/>
          <w:sz w:val="21"/>
        </w:rPr>
        <w:t> </w:t>
      </w:r>
      <w:r>
        <w:rPr>
          <w:sz w:val="21"/>
        </w:rPr>
        <w:t>the</w:t>
      </w:r>
      <w:r>
        <w:rPr>
          <w:spacing w:val="-5"/>
          <w:sz w:val="21"/>
        </w:rPr>
        <w:t> </w:t>
      </w:r>
      <w:r>
        <w:rPr>
          <w:sz w:val="21"/>
        </w:rPr>
        <w:t>Department are encouraged to complete the evaluation forms, providing honest and objective feedback.</w:t>
      </w:r>
    </w:p>
    <w:p>
      <w:pPr>
        <w:pStyle w:val="ListParagraph"/>
        <w:numPr>
          <w:ilvl w:val="2"/>
          <w:numId w:val="2"/>
        </w:numPr>
        <w:tabs>
          <w:tab w:pos="2160" w:val="left" w:leader="none"/>
        </w:tabs>
        <w:spacing w:line="240" w:lineRule="auto" w:before="2" w:after="0"/>
        <w:ind w:left="2160" w:right="448" w:hanging="360"/>
        <w:jc w:val="left"/>
        <w:rPr>
          <w:sz w:val="21"/>
        </w:rPr>
      </w:pPr>
      <w:r>
        <w:rPr>
          <w:b/>
          <w:sz w:val="21"/>
        </w:rPr>
        <w:t>Committees of the Department: </w:t>
      </w:r>
      <w:r>
        <w:rPr>
          <w:sz w:val="21"/>
        </w:rPr>
        <w:t>Unless otherwise indicated, all voting members of the Department are eligible to serve on the following committees.</w:t>
      </w:r>
      <w:r>
        <w:rPr>
          <w:spacing w:val="-5"/>
          <w:sz w:val="21"/>
        </w:rPr>
        <w:t> </w:t>
      </w:r>
      <w:r>
        <w:rPr>
          <w:sz w:val="21"/>
        </w:rPr>
        <w:t>Unless</w:t>
      </w:r>
      <w:r>
        <w:rPr>
          <w:spacing w:val="-3"/>
          <w:sz w:val="21"/>
        </w:rPr>
        <w:t> </w:t>
      </w:r>
      <w:r>
        <w:rPr>
          <w:sz w:val="21"/>
        </w:rPr>
        <w:t>otherwise</w:t>
      </w:r>
      <w:r>
        <w:rPr>
          <w:spacing w:val="-4"/>
          <w:sz w:val="21"/>
        </w:rPr>
        <w:t> </w:t>
      </w:r>
      <w:r>
        <w:rPr>
          <w:sz w:val="21"/>
        </w:rPr>
        <w:t>noted,</w:t>
      </w:r>
      <w:r>
        <w:rPr>
          <w:spacing w:val="-5"/>
          <w:sz w:val="21"/>
        </w:rPr>
        <w:t> </w:t>
      </w:r>
      <w:r>
        <w:rPr>
          <w:sz w:val="21"/>
        </w:rPr>
        <w:t>all</w:t>
      </w:r>
      <w:r>
        <w:rPr>
          <w:spacing w:val="-3"/>
          <w:sz w:val="21"/>
        </w:rPr>
        <w:t> </w:t>
      </w:r>
      <w:r>
        <w:rPr>
          <w:sz w:val="21"/>
        </w:rPr>
        <w:t>committees</w:t>
      </w:r>
      <w:r>
        <w:rPr>
          <w:spacing w:val="-4"/>
          <w:sz w:val="21"/>
        </w:rPr>
        <w:t> </w:t>
      </w:r>
      <w:r>
        <w:rPr>
          <w:sz w:val="21"/>
        </w:rPr>
        <w:t>shall</w:t>
      </w:r>
      <w:r>
        <w:rPr>
          <w:spacing w:val="-3"/>
          <w:sz w:val="21"/>
        </w:rPr>
        <w:t> </w:t>
      </w:r>
      <w:r>
        <w:rPr>
          <w:sz w:val="21"/>
        </w:rPr>
        <w:t>have</w:t>
      </w:r>
      <w:r>
        <w:rPr>
          <w:spacing w:val="-4"/>
          <w:sz w:val="21"/>
        </w:rPr>
        <w:t> </w:t>
      </w:r>
      <w:r>
        <w:rPr>
          <w:sz w:val="21"/>
        </w:rPr>
        <w:t>at</w:t>
      </w:r>
      <w:r>
        <w:rPr>
          <w:spacing w:val="-5"/>
          <w:sz w:val="21"/>
        </w:rPr>
        <w:t> </w:t>
      </w:r>
      <w:r>
        <w:rPr>
          <w:sz w:val="21"/>
        </w:rPr>
        <w:t>least</w:t>
      </w:r>
      <w:r>
        <w:rPr>
          <w:spacing w:val="-5"/>
          <w:sz w:val="21"/>
        </w:rPr>
        <w:t> </w:t>
      </w:r>
      <w:r>
        <w:rPr>
          <w:sz w:val="21"/>
        </w:rPr>
        <w:t>three members. Members of each committee will be elected by secret ballot (unless otherwise noted) in the Spring Quarter of each year for the following year. Those three individuals receiving the most votes will serve on the respective committee the</w:t>
      </w:r>
      <w:r>
        <w:rPr>
          <w:spacing w:val="-2"/>
          <w:sz w:val="21"/>
        </w:rPr>
        <w:t> </w:t>
      </w:r>
      <w:r>
        <w:rPr>
          <w:sz w:val="21"/>
        </w:rPr>
        <w:t>following year.</w:t>
      </w:r>
      <w:r>
        <w:rPr>
          <w:spacing w:val="-2"/>
          <w:sz w:val="21"/>
        </w:rPr>
        <w:t> </w:t>
      </w:r>
      <w:r>
        <w:rPr>
          <w:sz w:val="21"/>
        </w:rPr>
        <w:t>If there is a tie,</w:t>
      </w:r>
      <w:r>
        <w:rPr>
          <w:spacing w:val="-1"/>
          <w:sz w:val="21"/>
        </w:rPr>
        <w:t> </w:t>
      </w:r>
      <w:r>
        <w:rPr>
          <w:sz w:val="21"/>
        </w:rPr>
        <w:t>a runoff election will be conducted by secret ballot.</w:t>
      </w:r>
    </w:p>
    <w:p>
      <w:pPr>
        <w:pStyle w:val="BodyText"/>
        <w:spacing w:before="37"/>
        <w:ind w:firstLine="0"/>
      </w:pPr>
    </w:p>
    <w:p>
      <w:pPr>
        <w:pStyle w:val="ListParagraph"/>
        <w:numPr>
          <w:ilvl w:val="0"/>
          <w:numId w:val="3"/>
        </w:numPr>
        <w:tabs>
          <w:tab w:pos="2881" w:val="left" w:leader="none"/>
        </w:tabs>
        <w:spacing w:line="240" w:lineRule="auto" w:before="0" w:after="0"/>
        <w:ind w:left="2881" w:right="378" w:hanging="467"/>
        <w:jc w:val="left"/>
        <w:rPr>
          <w:sz w:val="21"/>
        </w:rPr>
      </w:pPr>
      <w:r>
        <w:rPr>
          <w:b/>
          <w:sz w:val="21"/>
        </w:rPr>
        <w:t>Department Development Committee (hereafter referred to as Development Committee): </w:t>
      </w:r>
      <w:r>
        <w:rPr>
          <w:sz w:val="21"/>
        </w:rPr>
        <w:t>The Development Committee will be responsible</w:t>
      </w:r>
      <w:r>
        <w:rPr>
          <w:spacing w:val="-8"/>
          <w:sz w:val="21"/>
        </w:rPr>
        <w:t> </w:t>
      </w:r>
      <w:r>
        <w:rPr>
          <w:sz w:val="21"/>
        </w:rPr>
        <w:t>for</w:t>
      </w:r>
      <w:r>
        <w:rPr>
          <w:spacing w:val="-6"/>
          <w:sz w:val="21"/>
        </w:rPr>
        <w:t> </w:t>
      </w:r>
      <w:r>
        <w:rPr>
          <w:sz w:val="21"/>
        </w:rPr>
        <w:t>promoting</w:t>
      </w:r>
      <w:r>
        <w:rPr>
          <w:spacing w:val="-5"/>
          <w:sz w:val="21"/>
        </w:rPr>
        <w:t> </w:t>
      </w:r>
      <w:r>
        <w:rPr>
          <w:sz w:val="21"/>
        </w:rPr>
        <w:t>the</w:t>
      </w:r>
      <w:r>
        <w:rPr>
          <w:spacing w:val="-5"/>
          <w:sz w:val="21"/>
        </w:rPr>
        <w:t> </w:t>
      </w:r>
      <w:r>
        <w:rPr>
          <w:sz w:val="21"/>
        </w:rPr>
        <w:t>overall</w:t>
      </w:r>
      <w:r>
        <w:rPr>
          <w:spacing w:val="-4"/>
          <w:sz w:val="21"/>
        </w:rPr>
        <w:t> </w:t>
      </w:r>
      <w:r>
        <w:rPr>
          <w:sz w:val="21"/>
        </w:rPr>
        <w:t>development</w:t>
      </w:r>
      <w:r>
        <w:rPr>
          <w:spacing w:val="-6"/>
          <w:sz w:val="21"/>
        </w:rPr>
        <w:t> </w:t>
      </w:r>
      <w:r>
        <w:rPr>
          <w:sz w:val="21"/>
        </w:rPr>
        <w:t>of</w:t>
      </w:r>
      <w:r>
        <w:rPr>
          <w:spacing w:val="-4"/>
          <w:sz w:val="21"/>
        </w:rPr>
        <w:t> </w:t>
      </w:r>
      <w:r>
        <w:rPr>
          <w:sz w:val="21"/>
        </w:rPr>
        <w:t>the</w:t>
      </w:r>
      <w:r>
        <w:rPr>
          <w:spacing w:val="-2"/>
          <w:sz w:val="21"/>
        </w:rPr>
        <w:t> </w:t>
      </w:r>
      <w:r>
        <w:rPr>
          <w:sz w:val="21"/>
        </w:rPr>
        <w:t>Department. This will include recommending mentors to junior faculty members, specifically in the areas of teaching and scholarship, as they work toward promotion and tenure. It will also include identifying developmental needs of all faculty and staff members and identifying individuals or centers on campus that can help in meeting those needs. These may include, but are not limited to, computer training, evaluations of teaching portfolios, developing new research techniques, and use of distance learning technology. The Development Committee will match individuals needing developmental assistance with individuals and/or services able to address those needs and</w:t>
      </w:r>
      <w:r>
        <w:rPr>
          <w:spacing w:val="-1"/>
          <w:sz w:val="21"/>
        </w:rPr>
        <w:t> </w:t>
      </w:r>
      <w:r>
        <w:rPr>
          <w:sz w:val="21"/>
        </w:rPr>
        <w:t>encourage</w:t>
      </w:r>
      <w:r>
        <w:rPr>
          <w:spacing w:val="-1"/>
          <w:sz w:val="21"/>
        </w:rPr>
        <w:t> </w:t>
      </w:r>
      <w:r>
        <w:rPr>
          <w:sz w:val="21"/>
        </w:rPr>
        <w:t>individuals to take advantage of those services.</w:t>
      </w:r>
      <w:r>
        <w:rPr>
          <w:spacing w:val="-1"/>
          <w:sz w:val="21"/>
        </w:rPr>
        <w:t> </w:t>
      </w:r>
      <w:r>
        <w:rPr>
          <w:sz w:val="21"/>
        </w:rPr>
        <w:t>In cases where two or</w:t>
      </w:r>
      <w:r>
        <w:rPr>
          <w:spacing w:val="-1"/>
          <w:sz w:val="21"/>
        </w:rPr>
        <w:t> </w:t>
      </w:r>
      <w:r>
        <w:rPr>
          <w:sz w:val="21"/>
        </w:rPr>
        <w:t>more people</w:t>
      </w:r>
      <w:r>
        <w:rPr>
          <w:spacing w:val="-3"/>
          <w:sz w:val="21"/>
        </w:rPr>
        <w:t> </w:t>
      </w:r>
      <w:r>
        <w:rPr>
          <w:sz w:val="21"/>
        </w:rPr>
        <w:t>need the same or very similar assistance, the Development Committee will work with individuals and centers providing such assistance to set up</w:t>
      </w:r>
    </w:p>
    <w:p>
      <w:pPr>
        <w:pStyle w:val="ListParagraph"/>
        <w:spacing w:after="0" w:line="240" w:lineRule="auto"/>
        <w:jc w:val="left"/>
        <w:rPr>
          <w:sz w:val="21"/>
        </w:rPr>
        <w:sectPr>
          <w:pgSz w:w="12240" w:h="15840"/>
          <w:pgMar w:top="1360" w:bottom="280" w:left="1440" w:right="1080"/>
        </w:sectPr>
      </w:pPr>
    </w:p>
    <w:p>
      <w:pPr>
        <w:pStyle w:val="BodyText"/>
        <w:spacing w:before="75"/>
        <w:ind w:left="2881" w:right="398" w:firstLine="0"/>
      </w:pPr>
      <w:r>
        <w:rPr/>
        <w:t>training/mentoring</w:t>
      </w:r>
      <w:r>
        <w:rPr>
          <w:spacing w:val="-5"/>
        </w:rPr>
        <w:t> </w:t>
      </w:r>
      <w:r>
        <w:rPr/>
        <w:t>sessions</w:t>
      </w:r>
      <w:r>
        <w:rPr>
          <w:spacing w:val="-5"/>
        </w:rPr>
        <w:t> </w:t>
      </w:r>
      <w:r>
        <w:rPr/>
        <w:t>that</w:t>
      </w:r>
      <w:r>
        <w:rPr>
          <w:spacing w:val="-5"/>
        </w:rPr>
        <w:t> </w:t>
      </w:r>
      <w:r>
        <w:rPr/>
        <w:t>several</w:t>
      </w:r>
      <w:r>
        <w:rPr>
          <w:spacing w:val="-5"/>
        </w:rPr>
        <w:t> </w:t>
      </w:r>
      <w:r>
        <w:rPr/>
        <w:t>people</w:t>
      </w:r>
      <w:r>
        <w:rPr>
          <w:spacing w:val="-5"/>
        </w:rPr>
        <w:t> </w:t>
      </w:r>
      <w:r>
        <w:rPr/>
        <w:t>can</w:t>
      </w:r>
      <w:r>
        <w:rPr>
          <w:spacing w:val="-6"/>
        </w:rPr>
        <w:t> </w:t>
      </w:r>
      <w:r>
        <w:rPr/>
        <w:t>attend</w:t>
      </w:r>
      <w:r>
        <w:rPr>
          <w:spacing w:val="-4"/>
        </w:rPr>
        <w:t> </w:t>
      </w:r>
      <w:r>
        <w:rPr/>
        <w:t>at</w:t>
      </w:r>
      <w:r>
        <w:rPr>
          <w:spacing w:val="-5"/>
        </w:rPr>
        <w:t> </w:t>
      </w:r>
      <w:r>
        <w:rPr/>
        <w:t>once. The Department Development Committee will also coordinate a minimum of one session each quarter in which one or more faculty members present and discuss research projects and/or teaching techniques. Finally, the Development Committee will recommend priority guidelines that can be used to allocate financial resources available to the Department for development purposes. These guidelines are subject to the approval of the Department Chair.</w:t>
      </w:r>
    </w:p>
    <w:p>
      <w:pPr>
        <w:pStyle w:val="BodyText"/>
        <w:spacing w:before="39"/>
        <w:ind w:firstLine="0"/>
      </w:pPr>
    </w:p>
    <w:p>
      <w:pPr>
        <w:pStyle w:val="BodyText"/>
        <w:spacing w:before="1"/>
        <w:ind w:left="2881" w:right="398" w:firstLine="0"/>
      </w:pPr>
      <w:r>
        <w:rPr/>
        <w:t>If</w:t>
      </w:r>
      <w:r>
        <w:rPr>
          <w:spacing w:val="-3"/>
        </w:rPr>
        <w:t> </w:t>
      </w:r>
      <w:r>
        <w:rPr/>
        <w:t>requested</w:t>
      </w:r>
      <w:r>
        <w:rPr>
          <w:spacing w:val="-4"/>
        </w:rPr>
        <w:t> </w:t>
      </w:r>
      <w:r>
        <w:rPr/>
        <w:t>by</w:t>
      </w:r>
      <w:r>
        <w:rPr>
          <w:spacing w:val="-7"/>
        </w:rPr>
        <w:t> </w:t>
      </w:r>
      <w:r>
        <w:rPr/>
        <w:t>the</w:t>
      </w:r>
      <w:r>
        <w:rPr>
          <w:spacing w:val="-4"/>
        </w:rPr>
        <w:t> </w:t>
      </w:r>
      <w:r>
        <w:rPr/>
        <w:t>Department</w:t>
      </w:r>
      <w:r>
        <w:rPr>
          <w:spacing w:val="-5"/>
        </w:rPr>
        <w:t> </w:t>
      </w:r>
      <w:r>
        <w:rPr/>
        <w:t>Chair,</w:t>
      </w:r>
      <w:r>
        <w:rPr>
          <w:spacing w:val="-5"/>
        </w:rPr>
        <w:t> </w:t>
      </w:r>
      <w:r>
        <w:rPr/>
        <w:t>the</w:t>
      </w:r>
      <w:r>
        <w:rPr>
          <w:spacing w:val="-4"/>
        </w:rPr>
        <w:t> </w:t>
      </w:r>
      <w:r>
        <w:rPr/>
        <w:t>Development</w:t>
      </w:r>
      <w:r>
        <w:rPr>
          <w:spacing w:val="-5"/>
        </w:rPr>
        <w:t> </w:t>
      </w:r>
      <w:r>
        <w:rPr/>
        <w:t>Committee will provide feedback to the Chair in areas he/she would like </w:t>
      </w:r>
      <w:r>
        <w:rPr>
          <w:spacing w:val="-2"/>
        </w:rPr>
        <w:t>feedback.</w:t>
      </w:r>
    </w:p>
    <w:p>
      <w:pPr>
        <w:pStyle w:val="BodyText"/>
        <w:spacing w:before="37"/>
        <w:ind w:firstLine="0"/>
      </w:pPr>
    </w:p>
    <w:p>
      <w:pPr>
        <w:pStyle w:val="ListParagraph"/>
        <w:numPr>
          <w:ilvl w:val="0"/>
          <w:numId w:val="3"/>
        </w:numPr>
        <w:tabs>
          <w:tab w:pos="2881" w:val="left" w:leader="none"/>
        </w:tabs>
        <w:spacing w:line="240" w:lineRule="auto" w:before="0" w:after="0"/>
        <w:ind w:left="2881" w:right="370" w:hanging="512"/>
        <w:jc w:val="left"/>
        <w:rPr>
          <w:sz w:val="21"/>
        </w:rPr>
      </w:pPr>
      <w:r>
        <w:rPr>
          <w:b/>
          <w:sz w:val="21"/>
        </w:rPr>
        <w:t>Major Curriculum Committees: </w:t>
      </w:r>
      <w:r>
        <w:rPr>
          <w:sz w:val="21"/>
        </w:rPr>
        <w:t>The Major Curriculum Committees for</w:t>
      </w:r>
      <w:r>
        <w:rPr>
          <w:spacing w:val="-2"/>
          <w:sz w:val="21"/>
        </w:rPr>
        <w:t> </w:t>
      </w:r>
      <w:r>
        <w:rPr>
          <w:sz w:val="21"/>
        </w:rPr>
        <w:t>Departmental</w:t>
      </w:r>
      <w:r>
        <w:rPr>
          <w:spacing w:val="-3"/>
          <w:sz w:val="21"/>
        </w:rPr>
        <w:t> </w:t>
      </w:r>
      <w:r>
        <w:rPr>
          <w:sz w:val="21"/>
        </w:rPr>
        <w:t>major</w:t>
      </w:r>
      <w:r>
        <w:rPr>
          <w:spacing w:val="-4"/>
          <w:sz w:val="21"/>
        </w:rPr>
        <w:t> </w:t>
      </w:r>
      <w:r>
        <w:rPr>
          <w:sz w:val="21"/>
        </w:rPr>
        <w:t>fields</w:t>
      </w:r>
      <w:r>
        <w:rPr>
          <w:spacing w:val="-1"/>
          <w:sz w:val="21"/>
        </w:rPr>
        <w:t> </w:t>
      </w:r>
      <w:r>
        <w:rPr>
          <w:sz w:val="21"/>
        </w:rPr>
        <w:t>of study</w:t>
      </w:r>
      <w:r>
        <w:rPr>
          <w:spacing w:val="-3"/>
          <w:sz w:val="21"/>
        </w:rPr>
        <w:t> </w:t>
      </w:r>
      <w:r>
        <w:rPr>
          <w:sz w:val="21"/>
        </w:rPr>
        <w:t>are</w:t>
      </w:r>
      <w:r>
        <w:rPr>
          <w:spacing w:val="-2"/>
          <w:sz w:val="21"/>
        </w:rPr>
        <w:t> </w:t>
      </w:r>
      <w:r>
        <w:rPr>
          <w:sz w:val="21"/>
        </w:rPr>
        <w:t>responsible</w:t>
      </w:r>
      <w:r>
        <w:rPr>
          <w:spacing w:val="-1"/>
          <w:sz w:val="21"/>
        </w:rPr>
        <w:t> </w:t>
      </w:r>
      <w:r>
        <w:rPr>
          <w:sz w:val="21"/>
        </w:rPr>
        <w:t>for</w:t>
      </w:r>
      <w:r>
        <w:rPr>
          <w:spacing w:val="-2"/>
          <w:sz w:val="21"/>
        </w:rPr>
        <w:t> </w:t>
      </w:r>
      <w:r>
        <w:rPr>
          <w:sz w:val="21"/>
        </w:rPr>
        <w:t>determining the overall structure, outcomes, requirements, and competencies for each</w:t>
      </w:r>
      <w:r>
        <w:rPr>
          <w:spacing w:val="-4"/>
          <w:sz w:val="21"/>
        </w:rPr>
        <w:t> </w:t>
      </w:r>
      <w:r>
        <w:rPr>
          <w:sz w:val="21"/>
        </w:rPr>
        <w:t>major</w:t>
      </w:r>
      <w:r>
        <w:rPr>
          <w:spacing w:val="-3"/>
          <w:sz w:val="21"/>
        </w:rPr>
        <w:t> </w:t>
      </w:r>
      <w:r>
        <w:rPr>
          <w:sz w:val="21"/>
        </w:rPr>
        <w:t>program</w:t>
      </w:r>
      <w:r>
        <w:rPr>
          <w:spacing w:val="-1"/>
          <w:sz w:val="21"/>
        </w:rPr>
        <w:t> </w:t>
      </w:r>
      <w:r>
        <w:rPr>
          <w:sz w:val="21"/>
        </w:rPr>
        <w:t>of study.</w:t>
      </w:r>
      <w:r>
        <w:rPr>
          <w:spacing w:val="-3"/>
          <w:sz w:val="21"/>
        </w:rPr>
        <w:t> </w:t>
      </w:r>
      <w:r>
        <w:rPr>
          <w:sz w:val="21"/>
        </w:rPr>
        <w:t>Each</w:t>
      </w:r>
      <w:r>
        <w:rPr>
          <w:spacing w:val="-2"/>
          <w:sz w:val="21"/>
        </w:rPr>
        <w:t> </w:t>
      </w:r>
      <w:r>
        <w:rPr>
          <w:sz w:val="21"/>
        </w:rPr>
        <w:t>Major</w:t>
      </w:r>
      <w:r>
        <w:rPr>
          <w:spacing w:val="-3"/>
          <w:sz w:val="21"/>
        </w:rPr>
        <w:t> </w:t>
      </w:r>
      <w:r>
        <w:rPr>
          <w:sz w:val="21"/>
        </w:rPr>
        <w:t>Curriculum</w:t>
      </w:r>
      <w:r>
        <w:rPr>
          <w:spacing w:val="-3"/>
          <w:sz w:val="21"/>
        </w:rPr>
        <w:t> </w:t>
      </w:r>
      <w:r>
        <w:rPr>
          <w:sz w:val="21"/>
        </w:rPr>
        <w:t>Committee</w:t>
      </w:r>
      <w:r>
        <w:rPr>
          <w:spacing w:val="-2"/>
          <w:sz w:val="21"/>
        </w:rPr>
        <w:t> </w:t>
      </w:r>
      <w:r>
        <w:rPr>
          <w:sz w:val="21"/>
        </w:rPr>
        <w:t>is</w:t>
      </w:r>
      <w:r>
        <w:rPr>
          <w:spacing w:val="-2"/>
          <w:sz w:val="21"/>
        </w:rPr>
        <w:t> </w:t>
      </w:r>
      <w:r>
        <w:rPr>
          <w:sz w:val="21"/>
        </w:rPr>
        <w:t>to have primary responsibility for: the extent of curriculum alignment</w:t>
      </w:r>
      <w:r>
        <w:rPr>
          <w:spacing w:val="40"/>
          <w:sz w:val="21"/>
        </w:rPr>
        <w:t> </w:t>
      </w:r>
      <w:r>
        <w:rPr>
          <w:sz w:val="21"/>
        </w:rPr>
        <w:t>with current professional, practitioner certification and/or benchmarked standards; the degree of programmatic integration; and,</w:t>
      </w:r>
      <w:r>
        <w:rPr>
          <w:spacing w:val="-3"/>
          <w:sz w:val="21"/>
        </w:rPr>
        <w:t> </w:t>
      </w:r>
      <w:r>
        <w:rPr>
          <w:sz w:val="21"/>
        </w:rPr>
        <w:t>the</w:t>
      </w:r>
      <w:r>
        <w:rPr>
          <w:spacing w:val="-2"/>
          <w:sz w:val="21"/>
        </w:rPr>
        <w:t> </w:t>
      </w:r>
      <w:r>
        <w:rPr>
          <w:sz w:val="21"/>
        </w:rPr>
        <w:t>degree</w:t>
      </w:r>
      <w:r>
        <w:rPr>
          <w:spacing w:val="-2"/>
          <w:sz w:val="21"/>
        </w:rPr>
        <w:t> </w:t>
      </w:r>
      <w:r>
        <w:rPr>
          <w:sz w:val="21"/>
        </w:rPr>
        <w:t>of</w:t>
      </w:r>
      <w:r>
        <w:rPr>
          <w:spacing w:val="-1"/>
          <w:sz w:val="21"/>
        </w:rPr>
        <w:t> </w:t>
      </w:r>
      <w:r>
        <w:rPr>
          <w:sz w:val="21"/>
        </w:rPr>
        <w:t>measured</w:t>
      </w:r>
      <w:r>
        <w:rPr>
          <w:spacing w:val="-2"/>
          <w:sz w:val="21"/>
        </w:rPr>
        <w:t> </w:t>
      </w:r>
      <w:r>
        <w:rPr>
          <w:sz w:val="21"/>
        </w:rPr>
        <w:t>accomplishment</w:t>
      </w:r>
      <w:r>
        <w:rPr>
          <w:spacing w:val="-3"/>
          <w:sz w:val="21"/>
        </w:rPr>
        <w:t> </w:t>
      </w:r>
      <w:r>
        <w:rPr>
          <w:sz w:val="21"/>
        </w:rPr>
        <w:t>of</w:t>
      </w:r>
      <w:r>
        <w:rPr>
          <w:spacing w:val="-1"/>
          <w:sz w:val="21"/>
        </w:rPr>
        <w:t> </w:t>
      </w:r>
      <w:r>
        <w:rPr>
          <w:sz w:val="21"/>
        </w:rPr>
        <w:t>expected</w:t>
      </w:r>
      <w:r>
        <w:rPr>
          <w:spacing w:val="-2"/>
          <w:sz w:val="21"/>
        </w:rPr>
        <w:t> </w:t>
      </w:r>
      <w:r>
        <w:rPr>
          <w:sz w:val="21"/>
        </w:rPr>
        <w:t>curriculum outcomes.</w:t>
      </w:r>
      <w:r>
        <w:rPr>
          <w:spacing w:val="-5"/>
          <w:sz w:val="21"/>
        </w:rPr>
        <w:t> </w:t>
      </w:r>
      <w:r>
        <w:rPr>
          <w:sz w:val="21"/>
        </w:rPr>
        <w:t>The</w:t>
      </w:r>
      <w:r>
        <w:rPr>
          <w:spacing w:val="-4"/>
          <w:sz w:val="21"/>
        </w:rPr>
        <w:t> </w:t>
      </w:r>
      <w:r>
        <w:rPr>
          <w:sz w:val="21"/>
        </w:rPr>
        <w:t>Major</w:t>
      </w:r>
      <w:r>
        <w:rPr>
          <w:spacing w:val="-7"/>
          <w:sz w:val="21"/>
        </w:rPr>
        <w:t> </w:t>
      </w:r>
      <w:r>
        <w:rPr>
          <w:sz w:val="21"/>
        </w:rPr>
        <w:t>Curriculum</w:t>
      </w:r>
      <w:r>
        <w:rPr>
          <w:spacing w:val="-5"/>
          <w:sz w:val="21"/>
        </w:rPr>
        <w:t> </w:t>
      </w:r>
      <w:r>
        <w:rPr>
          <w:sz w:val="21"/>
        </w:rPr>
        <w:t>Committees</w:t>
      </w:r>
      <w:r>
        <w:rPr>
          <w:spacing w:val="-4"/>
          <w:sz w:val="21"/>
        </w:rPr>
        <w:t> </w:t>
      </w:r>
      <w:r>
        <w:rPr>
          <w:sz w:val="21"/>
        </w:rPr>
        <w:t>are</w:t>
      </w:r>
      <w:r>
        <w:rPr>
          <w:spacing w:val="-5"/>
          <w:sz w:val="21"/>
        </w:rPr>
        <w:t> </w:t>
      </w:r>
      <w:r>
        <w:rPr>
          <w:sz w:val="21"/>
        </w:rPr>
        <w:t>also</w:t>
      </w:r>
      <w:r>
        <w:rPr>
          <w:spacing w:val="-4"/>
          <w:sz w:val="21"/>
        </w:rPr>
        <w:t> </w:t>
      </w:r>
      <w:r>
        <w:rPr>
          <w:sz w:val="21"/>
        </w:rPr>
        <w:t>responsible</w:t>
      </w:r>
      <w:r>
        <w:rPr>
          <w:spacing w:val="-4"/>
          <w:sz w:val="21"/>
        </w:rPr>
        <w:t> </w:t>
      </w:r>
      <w:r>
        <w:rPr>
          <w:sz w:val="21"/>
        </w:rPr>
        <w:t>for preparing and presenting curriculum changes, such as proposed addition/deletion of classes from the major and/or substantive changes in course structures, to the Department and the College Undergraduate or Graduate Program Committee. The Major Curriculum Committees shall include all Department members who regularly teach courses in each major field. Each Major Curriculum Committee may invite individuals from the respective professions, past</w:t>
      </w:r>
      <w:r>
        <w:rPr>
          <w:spacing w:val="-1"/>
          <w:sz w:val="21"/>
        </w:rPr>
        <w:t> </w:t>
      </w:r>
      <w:r>
        <w:rPr>
          <w:sz w:val="21"/>
        </w:rPr>
        <w:t>graduates,</w:t>
      </w:r>
      <w:r>
        <w:rPr>
          <w:spacing w:val="-1"/>
          <w:sz w:val="21"/>
        </w:rPr>
        <w:t> </w:t>
      </w:r>
      <w:r>
        <w:rPr>
          <w:sz w:val="21"/>
        </w:rPr>
        <w:t>and current</w:t>
      </w:r>
      <w:r>
        <w:rPr>
          <w:spacing w:val="-1"/>
          <w:sz w:val="21"/>
        </w:rPr>
        <w:t> </w:t>
      </w:r>
      <w:r>
        <w:rPr>
          <w:sz w:val="21"/>
        </w:rPr>
        <w:t>students</w:t>
      </w:r>
      <w:r>
        <w:rPr>
          <w:spacing w:val="-3"/>
          <w:sz w:val="21"/>
        </w:rPr>
        <w:t> </w:t>
      </w:r>
      <w:r>
        <w:rPr>
          <w:sz w:val="21"/>
        </w:rPr>
        <w:t>majoring in the area to serve on the Major Curriculum Committee as advisors and nonvoting</w:t>
      </w:r>
      <w:r>
        <w:rPr>
          <w:spacing w:val="40"/>
          <w:sz w:val="21"/>
        </w:rPr>
        <w:t> </w:t>
      </w:r>
      <w:r>
        <w:rPr>
          <w:spacing w:val="-2"/>
          <w:sz w:val="21"/>
        </w:rPr>
        <w:t>members.</w:t>
      </w:r>
    </w:p>
    <w:p>
      <w:pPr>
        <w:pStyle w:val="ListParagraph"/>
        <w:numPr>
          <w:ilvl w:val="0"/>
          <w:numId w:val="3"/>
        </w:numPr>
        <w:tabs>
          <w:tab w:pos="2880" w:val="left" w:leader="none"/>
        </w:tabs>
        <w:spacing w:line="240" w:lineRule="auto" w:before="2" w:after="0"/>
        <w:ind w:left="2880" w:right="0" w:hanging="559"/>
        <w:jc w:val="left"/>
        <w:rPr>
          <w:sz w:val="21"/>
        </w:rPr>
      </w:pPr>
      <w:r>
        <w:rPr>
          <w:b/>
          <w:sz w:val="21"/>
        </w:rPr>
        <w:t>Course</w:t>
      </w:r>
      <w:r>
        <w:rPr>
          <w:b/>
          <w:spacing w:val="-11"/>
          <w:sz w:val="21"/>
        </w:rPr>
        <w:t> </w:t>
      </w:r>
      <w:r>
        <w:rPr>
          <w:b/>
          <w:sz w:val="21"/>
        </w:rPr>
        <w:t>Curriculum</w:t>
      </w:r>
      <w:r>
        <w:rPr>
          <w:b/>
          <w:spacing w:val="-10"/>
          <w:sz w:val="21"/>
        </w:rPr>
        <w:t> </w:t>
      </w:r>
      <w:r>
        <w:rPr>
          <w:b/>
          <w:sz w:val="21"/>
        </w:rPr>
        <w:t>Committees:</w:t>
      </w:r>
      <w:r>
        <w:rPr>
          <w:b/>
          <w:spacing w:val="-9"/>
          <w:sz w:val="21"/>
        </w:rPr>
        <w:t> </w:t>
      </w:r>
      <w:r>
        <w:rPr>
          <w:sz w:val="21"/>
        </w:rPr>
        <w:t>Course</w:t>
      </w:r>
      <w:r>
        <w:rPr>
          <w:spacing w:val="-11"/>
          <w:sz w:val="21"/>
        </w:rPr>
        <w:t> </w:t>
      </w:r>
      <w:r>
        <w:rPr>
          <w:sz w:val="21"/>
        </w:rPr>
        <w:t>Curriculum</w:t>
      </w:r>
      <w:r>
        <w:rPr>
          <w:spacing w:val="-9"/>
          <w:sz w:val="21"/>
        </w:rPr>
        <w:t> </w:t>
      </w:r>
      <w:r>
        <w:rPr>
          <w:spacing w:val="-2"/>
          <w:sz w:val="21"/>
        </w:rPr>
        <w:t>Committees</w:t>
      </w:r>
    </w:p>
    <w:p>
      <w:pPr>
        <w:pStyle w:val="BodyText"/>
        <w:spacing w:before="37"/>
        <w:ind w:firstLine="0"/>
      </w:pPr>
    </w:p>
    <w:p>
      <w:pPr>
        <w:pStyle w:val="BodyText"/>
        <w:ind w:left="2881" w:right="351" w:firstLine="0"/>
      </w:pPr>
      <w:r>
        <w:rPr/>
        <w:t>include: Business Integrity; Business Law; Public Policy; Organizational</w:t>
      </w:r>
      <w:r>
        <w:rPr>
          <w:spacing w:val="-4"/>
        </w:rPr>
        <w:t> </w:t>
      </w:r>
      <w:r>
        <w:rPr/>
        <w:t>Behavior;</w:t>
      </w:r>
      <w:r>
        <w:rPr>
          <w:spacing w:val="-7"/>
        </w:rPr>
        <w:t> </w:t>
      </w:r>
      <w:r>
        <w:rPr/>
        <w:t>Human</w:t>
      </w:r>
      <w:r>
        <w:rPr>
          <w:spacing w:val="-5"/>
        </w:rPr>
        <w:t> </w:t>
      </w:r>
      <w:r>
        <w:rPr/>
        <w:t>Resources;</w:t>
      </w:r>
      <w:r>
        <w:rPr>
          <w:spacing w:val="-7"/>
        </w:rPr>
        <w:t> </w:t>
      </w:r>
      <w:r>
        <w:rPr/>
        <w:t>and,</w:t>
      </w:r>
      <w:r>
        <w:rPr>
          <w:spacing w:val="-6"/>
        </w:rPr>
        <w:t> </w:t>
      </w:r>
      <w:r>
        <w:rPr/>
        <w:t>Strategy.</w:t>
      </w:r>
      <w:r>
        <w:rPr>
          <w:spacing w:val="-6"/>
        </w:rPr>
        <w:t> </w:t>
      </w:r>
      <w:r>
        <w:rPr/>
        <w:t>Those faculty members teaching courses in each of these areas shall be members of the respective Course Curriculum Committee. Each Course Curriculum Committee shall be responsible for monitoring course</w:t>
      </w:r>
      <w:r>
        <w:rPr>
          <w:spacing w:val="-2"/>
        </w:rPr>
        <w:t> </w:t>
      </w:r>
      <w:r>
        <w:rPr/>
        <w:t>book/materials</w:t>
      </w:r>
      <w:r>
        <w:rPr>
          <w:spacing w:val="-2"/>
        </w:rPr>
        <w:t> </w:t>
      </w:r>
      <w:r>
        <w:rPr/>
        <w:t>selections</w:t>
      </w:r>
      <w:r>
        <w:rPr>
          <w:spacing w:val="-2"/>
        </w:rPr>
        <w:t> </w:t>
      </w:r>
      <w:r>
        <w:rPr/>
        <w:t>and course</w:t>
      </w:r>
      <w:r>
        <w:rPr>
          <w:spacing w:val="-2"/>
        </w:rPr>
        <w:t> </w:t>
      </w:r>
      <w:r>
        <w:rPr/>
        <w:t>topics</w:t>
      </w:r>
      <w:r>
        <w:rPr>
          <w:spacing w:val="-2"/>
        </w:rPr>
        <w:t> </w:t>
      </w:r>
      <w:r>
        <w:rPr/>
        <w:t>to</w:t>
      </w:r>
      <w:r>
        <w:rPr>
          <w:spacing w:val="-2"/>
        </w:rPr>
        <w:t> </w:t>
      </w:r>
      <w:r>
        <w:rPr/>
        <w:t>be</w:t>
      </w:r>
      <w:r>
        <w:rPr>
          <w:spacing w:val="-2"/>
        </w:rPr>
        <w:t> </w:t>
      </w:r>
      <w:r>
        <w:rPr/>
        <w:t>covered.</w:t>
      </w:r>
    </w:p>
    <w:p>
      <w:pPr>
        <w:pStyle w:val="BodyText"/>
        <w:spacing w:before="38"/>
        <w:ind w:firstLine="0"/>
      </w:pPr>
    </w:p>
    <w:p>
      <w:pPr>
        <w:pStyle w:val="BodyText"/>
        <w:ind w:left="2881" w:right="398" w:firstLine="0"/>
      </w:pPr>
      <w:r>
        <w:rPr/>
        <w:t>In addition, each Course Curriculum Committee shall advise the Department Chair in managing and selecting Adjunct Faculty, including: course assignments to adjunct faculty; reviewing the qualifications of proposed new adjunct faculty; reviewing adjunct teaching evaluations; reviewing continuation of an adjunct; and, ensuring adjuncts are following course topic requirements and are conducting their</w:t>
      </w:r>
      <w:r>
        <w:rPr>
          <w:spacing w:val="-1"/>
        </w:rPr>
        <w:t> </w:t>
      </w:r>
      <w:r>
        <w:rPr/>
        <w:t>courses</w:t>
      </w:r>
      <w:r>
        <w:rPr>
          <w:spacing w:val="-3"/>
        </w:rPr>
        <w:t> </w:t>
      </w:r>
      <w:r>
        <w:rPr/>
        <w:t>with substantially</w:t>
      </w:r>
      <w:r>
        <w:rPr>
          <w:spacing w:val="-3"/>
        </w:rPr>
        <w:t> </w:t>
      </w:r>
      <w:r>
        <w:rPr/>
        <w:t>the same rigor</w:t>
      </w:r>
      <w:r>
        <w:rPr>
          <w:spacing w:val="-1"/>
        </w:rPr>
        <w:t> </w:t>
      </w:r>
      <w:r>
        <w:rPr/>
        <w:t>as</w:t>
      </w:r>
      <w:r>
        <w:rPr>
          <w:spacing w:val="-3"/>
        </w:rPr>
        <w:t> </w:t>
      </w:r>
      <w:r>
        <w:rPr/>
        <w:t>full-time faculty.</w:t>
      </w:r>
      <w:r>
        <w:rPr>
          <w:spacing w:val="-5"/>
        </w:rPr>
        <w:t> </w:t>
      </w:r>
      <w:r>
        <w:rPr/>
        <w:t>Course</w:t>
      </w:r>
      <w:r>
        <w:rPr>
          <w:spacing w:val="-6"/>
        </w:rPr>
        <w:t> </w:t>
      </w:r>
      <w:r>
        <w:rPr/>
        <w:t>Curriculum</w:t>
      </w:r>
      <w:r>
        <w:rPr>
          <w:spacing w:val="-5"/>
        </w:rPr>
        <w:t> </w:t>
      </w:r>
      <w:r>
        <w:rPr/>
        <w:t>Committee</w:t>
      </w:r>
      <w:r>
        <w:rPr>
          <w:spacing w:val="-6"/>
        </w:rPr>
        <w:t> </w:t>
      </w:r>
      <w:r>
        <w:rPr/>
        <w:t>members</w:t>
      </w:r>
      <w:r>
        <w:rPr>
          <w:spacing w:val="-5"/>
        </w:rPr>
        <w:t> </w:t>
      </w:r>
      <w:r>
        <w:rPr/>
        <w:t>will</w:t>
      </w:r>
      <w:r>
        <w:rPr>
          <w:spacing w:val="-3"/>
        </w:rPr>
        <w:t> </w:t>
      </w:r>
      <w:r>
        <w:rPr/>
        <w:t>also</w:t>
      </w:r>
      <w:r>
        <w:rPr>
          <w:spacing w:val="-7"/>
        </w:rPr>
        <w:t> </w:t>
      </w:r>
      <w:r>
        <w:rPr/>
        <w:t>mentor</w:t>
      </w:r>
      <w:r>
        <w:rPr>
          <w:spacing w:val="-5"/>
        </w:rPr>
        <w:t> </w:t>
      </w:r>
      <w:r>
        <w:rPr/>
        <w:t>new adjuncts in proper classroom decorum, class preparation, syllabus preparation, dealing with students, obtaining resources needed for teaching, and reviewing the Student Code of Conduct.</w:t>
      </w:r>
    </w:p>
    <w:p>
      <w:pPr>
        <w:pStyle w:val="BodyText"/>
        <w:spacing w:after="0"/>
        <w:sectPr>
          <w:pgSz w:w="12240" w:h="15840"/>
          <w:pgMar w:top="1360" w:bottom="280" w:left="1440" w:right="1080"/>
        </w:sectPr>
      </w:pPr>
    </w:p>
    <w:p>
      <w:pPr>
        <w:pStyle w:val="ListParagraph"/>
        <w:numPr>
          <w:ilvl w:val="0"/>
          <w:numId w:val="3"/>
        </w:numPr>
        <w:tabs>
          <w:tab w:pos="2881" w:val="left" w:leader="none"/>
        </w:tabs>
        <w:spacing w:line="240" w:lineRule="auto" w:before="75" w:after="0"/>
        <w:ind w:left="2881" w:right="393" w:hanging="570"/>
        <w:jc w:val="left"/>
        <w:rPr>
          <w:sz w:val="21"/>
        </w:rPr>
      </w:pPr>
      <w:r>
        <w:rPr>
          <w:b/>
          <w:sz w:val="21"/>
        </w:rPr>
        <w:t>Scholarship, Honors &amp; Awards Committee (hereafter called the Awards Committee): </w:t>
      </w:r>
      <w:r>
        <w:rPr>
          <w:sz w:val="21"/>
        </w:rPr>
        <w:t>The Awards Committee is primarily responsible for making recommendations on: the PHR Scholarships; awarding Department Scholarships (undergraduate and graduate); selection of outstanding students; and planning the annual Department awards event. The elected Department representative to the</w:t>
      </w:r>
      <w:r>
        <w:rPr>
          <w:spacing w:val="-2"/>
          <w:sz w:val="21"/>
        </w:rPr>
        <w:t> </w:t>
      </w:r>
      <w:r>
        <w:rPr>
          <w:sz w:val="21"/>
        </w:rPr>
        <w:t>College</w:t>
      </w:r>
      <w:r>
        <w:rPr>
          <w:spacing w:val="-4"/>
          <w:sz w:val="21"/>
        </w:rPr>
        <w:t> </w:t>
      </w:r>
      <w:r>
        <w:rPr>
          <w:sz w:val="21"/>
        </w:rPr>
        <w:t>Scholarship,</w:t>
      </w:r>
      <w:r>
        <w:rPr>
          <w:spacing w:val="-3"/>
          <w:sz w:val="21"/>
        </w:rPr>
        <w:t> </w:t>
      </w:r>
      <w:r>
        <w:rPr>
          <w:sz w:val="21"/>
        </w:rPr>
        <w:t>Honors</w:t>
      </w:r>
      <w:r>
        <w:rPr>
          <w:spacing w:val="-3"/>
          <w:sz w:val="21"/>
        </w:rPr>
        <w:t> </w:t>
      </w:r>
      <w:r>
        <w:rPr>
          <w:sz w:val="21"/>
        </w:rPr>
        <w:t>&amp;</w:t>
      </w:r>
      <w:r>
        <w:rPr>
          <w:spacing w:val="-4"/>
          <w:sz w:val="21"/>
        </w:rPr>
        <w:t> </w:t>
      </w:r>
      <w:r>
        <w:rPr>
          <w:sz w:val="21"/>
        </w:rPr>
        <w:t>Awards</w:t>
      </w:r>
      <w:r>
        <w:rPr>
          <w:spacing w:val="-5"/>
          <w:sz w:val="21"/>
        </w:rPr>
        <w:t> </w:t>
      </w:r>
      <w:r>
        <w:rPr>
          <w:sz w:val="21"/>
        </w:rPr>
        <w:t>Committee</w:t>
      </w:r>
      <w:r>
        <w:rPr>
          <w:spacing w:val="-2"/>
          <w:sz w:val="21"/>
        </w:rPr>
        <w:t> </w:t>
      </w:r>
      <w:r>
        <w:rPr>
          <w:sz w:val="21"/>
        </w:rPr>
        <w:t>shall</w:t>
      </w:r>
      <w:r>
        <w:rPr>
          <w:spacing w:val="-1"/>
          <w:sz w:val="21"/>
        </w:rPr>
        <w:t> </w:t>
      </w:r>
      <w:r>
        <w:rPr>
          <w:sz w:val="21"/>
        </w:rPr>
        <w:t>chair</w:t>
      </w:r>
      <w:r>
        <w:rPr>
          <w:spacing w:val="-3"/>
          <w:sz w:val="21"/>
        </w:rPr>
        <w:t> </w:t>
      </w:r>
      <w:r>
        <w:rPr>
          <w:sz w:val="21"/>
        </w:rPr>
        <w:t>this committee</w:t>
      </w:r>
      <w:r>
        <w:rPr>
          <w:spacing w:val="-4"/>
          <w:sz w:val="21"/>
        </w:rPr>
        <w:t> </w:t>
      </w:r>
      <w:r>
        <w:rPr>
          <w:sz w:val="21"/>
        </w:rPr>
        <w:t>and</w:t>
      </w:r>
      <w:r>
        <w:rPr>
          <w:spacing w:val="-4"/>
          <w:sz w:val="21"/>
        </w:rPr>
        <w:t> </w:t>
      </w:r>
      <w:r>
        <w:rPr>
          <w:sz w:val="21"/>
        </w:rPr>
        <w:t>choose</w:t>
      </w:r>
      <w:r>
        <w:rPr>
          <w:spacing w:val="-4"/>
          <w:sz w:val="21"/>
        </w:rPr>
        <w:t> </w:t>
      </w:r>
      <w:r>
        <w:rPr>
          <w:sz w:val="21"/>
        </w:rPr>
        <w:t>two</w:t>
      </w:r>
      <w:r>
        <w:rPr>
          <w:spacing w:val="-4"/>
          <w:sz w:val="21"/>
        </w:rPr>
        <w:t> </w:t>
      </w:r>
      <w:r>
        <w:rPr>
          <w:sz w:val="21"/>
        </w:rPr>
        <w:t>committee</w:t>
      </w:r>
      <w:r>
        <w:rPr>
          <w:spacing w:val="-6"/>
          <w:sz w:val="21"/>
        </w:rPr>
        <w:t> </w:t>
      </w:r>
      <w:r>
        <w:rPr>
          <w:sz w:val="21"/>
        </w:rPr>
        <w:t>members</w:t>
      </w:r>
      <w:r>
        <w:rPr>
          <w:spacing w:val="-7"/>
          <w:sz w:val="21"/>
        </w:rPr>
        <w:t> </w:t>
      </w:r>
      <w:r>
        <w:rPr>
          <w:sz w:val="21"/>
        </w:rPr>
        <w:t>from</w:t>
      </w:r>
      <w:r>
        <w:rPr>
          <w:spacing w:val="-3"/>
          <w:sz w:val="21"/>
        </w:rPr>
        <w:t> </w:t>
      </w:r>
      <w:r>
        <w:rPr>
          <w:sz w:val="21"/>
        </w:rPr>
        <w:t>the</w:t>
      </w:r>
      <w:r>
        <w:rPr>
          <w:spacing w:val="-6"/>
          <w:sz w:val="21"/>
        </w:rPr>
        <w:t> </w:t>
      </w:r>
      <w:r>
        <w:rPr>
          <w:sz w:val="21"/>
        </w:rPr>
        <w:t>Department </w:t>
      </w:r>
      <w:r>
        <w:rPr>
          <w:spacing w:val="-2"/>
          <w:sz w:val="21"/>
        </w:rPr>
        <w:t>Faculty.</w:t>
      </w:r>
    </w:p>
    <w:p>
      <w:pPr>
        <w:pStyle w:val="ListParagraph"/>
        <w:numPr>
          <w:ilvl w:val="0"/>
          <w:numId w:val="3"/>
        </w:numPr>
        <w:tabs>
          <w:tab w:pos="2881" w:val="left" w:leader="none"/>
        </w:tabs>
        <w:spacing w:line="240" w:lineRule="auto" w:before="1" w:after="0"/>
        <w:ind w:left="2881" w:right="378" w:hanging="524"/>
        <w:jc w:val="left"/>
        <w:rPr>
          <w:sz w:val="21"/>
        </w:rPr>
      </w:pPr>
      <w:r>
        <w:rPr>
          <w:b/>
          <w:sz w:val="21"/>
        </w:rPr>
        <w:t>Faculty Search Committee: </w:t>
      </w:r>
      <w:r>
        <w:rPr>
          <w:sz w:val="21"/>
        </w:rPr>
        <w:t>The Faculty Search Committee will be appointed by the Department Chair. The responsibilities of this committee include: reviewing vitas of all applicants for a faculty position;</w:t>
      </w:r>
      <w:r>
        <w:rPr>
          <w:spacing w:val="-4"/>
          <w:sz w:val="21"/>
        </w:rPr>
        <w:t> </w:t>
      </w:r>
      <w:r>
        <w:rPr>
          <w:sz w:val="21"/>
        </w:rPr>
        <w:t>rating</w:t>
      </w:r>
      <w:r>
        <w:rPr>
          <w:spacing w:val="-3"/>
          <w:sz w:val="21"/>
        </w:rPr>
        <w:t> </w:t>
      </w:r>
      <w:r>
        <w:rPr>
          <w:sz w:val="21"/>
        </w:rPr>
        <w:t>applicants</w:t>
      </w:r>
      <w:r>
        <w:rPr>
          <w:spacing w:val="-3"/>
          <w:sz w:val="21"/>
        </w:rPr>
        <w:t> </w:t>
      </w:r>
      <w:r>
        <w:rPr>
          <w:sz w:val="21"/>
        </w:rPr>
        <w:t>based</w:t>
      </w:r>
      <w:r>
        <w:rPr>
          <w:spacing w:val="-3"/>
          <w:sz w:val="21"/>
        </w:rPr>
        <w:t> </w:t>
      </w:r>
      <w:r>
        <w:rPr>
          <w:sz w:val="21"/>
        </w:rPr>
        <w:t>on</w:t>
      </w:r>
      <w:r>
        <w:rPr>
          <w:spacing w:val="-3"/>
          <w:sz w:val="21"/>
        </w:rPr>
        <w:t> </w:t>
      </w:r>
      <w:r>
        <w:rPr>
          <w:sz w:val="21"/>
        </w:rPr>
        <w:t>the</w:t>
      </w:r>
      <w:r>
        <w:rPr>
          <w:spacing w:val="-3"/>
          <w:sz w:val="21"/>
        </w:rPr>
        <w:t> </w:t>
      </w:r>
      <w:r>
        <w:rPr>
          <w:sz w:val="21"/>
        </w:rPr>
        <w:t>criteria</w:t>
      </w:r>
      <w:r>
        <w:rPr>
          <w:spacing w:val="-3"/>
          <w:sz w:val="21"/>
        </w:rPr>
        <w:t> </w:t>
      </w:r>
      <w:r>
        <w:rPr>
          <w:sz w:val="21"/>
        </w:rPr>
        <w:t>set</w:t>
      </w:r>
      <w:r>
        <w:rPr>
          <w:spacing w:val="-4"/>
          <w:sz w:val="21"/>
        </w:rPr>
        <w:t> </w:t>
      </w:r>
      <w:r>
        <w:rPr>
          <w:sz w:val="21"/>
        </w:rPr>
        <w:t>by</w:t>
      </w:r>
      <w:r>
        <w:rPr>
          <w:spacing w:val="-6"/>
          <w:sz w:val="21"/>
        </w:rPr>
        <w:t> </w:t>
      </w:r>
      <w:r>
        <w:rPr>
          <w:sz w:val="21"/>
        </w:rPr>
        <w:t>the</w:t>
      </w:r>
      <w:r>
        <w:rPr>
          <w:spacing w:val="-3"/>
          <w:sz w:val="21"/>
        </w:rPr>
        <w:t> </w:t>
      </w:r>
      <w:r>
        <w:rPr>
          <w:sz w:val="21"/>
        </w:rPr>
        <w:t>Department Chair, as well as any additional criteria the faculty wish to use; recommending to the Department Chair the top three to five candidates to be considered for interviews; assisting the Department Chair in scheduling interviews (dates, time of presentation, individual faculty interviews, meals, etc.); compiling feedback from Department members; and making recommendations to the Department Chair for the hiring decision. The Search Committee will also work with the Department Chair and the Office of Affirmative Action to ensure all steps</w:t>
      </w:r>
      <w:r>
        <w:rPr>
          <w:spacing w:val="-1"/>
          <w:sz w:val="21"/>
        </w:rPr>
        <w:t> </w:t>
      </w:r>
      <w:r>
        <w:rPr>
          <w:sz w:val="21"/>
        </w:rPr>
        <w:t>of the</w:t>
      </w:r>
      <w:r>
        <w:rPr>
          <w:spacing w:val="-1"/>
          <w:sz w:val="21"/>
        </w:rPr>
        <w:t> </w:t>
      </w:r>
      <w:r>
        <w:rPr>
          <w:sz w:val="21"/>
        </w:rPr>
        <w:t>applicant</w:t>
      </w:r>
      <w:r>
        <w:rPr>
          <w:spacing w:val="-2"/>
          <w:sz w:val="21"/>
        </w:rPr>
        <w:t> </w:t>
      </w:r>
      <w:r>
        <w:rPr>
          <w:sz w:val="21"/>
        </w:rPr>
        <w:t>review</w:t>
      </w:r>
      <w:r>
        <w:rPr>
          <w:spacing w:val="-2"/>
          <w:sz w:val="21"/>
        </w:rPr>
        <w:t> </w:t>
      </w:r>
      <w:r>
        <w:rPr>
          <w:sz w:val="21"/>
        </w:rPr>
        <w:t>and interviewing</w:t>
      </w:r>
      <w:r>
        <w:rPr>
          <w:spacing w:val="-1"/>
          <w:sz w:val="21"/>
        </w:rPr>
        <w:t> </w:t>
      </w:r>
      <w:r>
        <w:rPr>
          <w:sz w:val="21"/>
        </w:rPr>
        <w:t>process</w:t>
      </w:r>
      <w:r>
        <w:rPr>
          <w:spacing w:val="-1"/>
          <w:sz w:val="21"/>
        </w:rPr>
        <w:t> </w:t>
      </w:r>
      <w:r>
        <w:rPr>
          <w:sz w:val="21"/>
        </w:rPr>
        <w:t>are</w:t>
      </w:r>
      <w:r>
        <w:rPr>
          <w:spacing w:val="-2"/>
          <w:sz w:val="21"/>
        </w:rPr>
        <w:t> </w:t>
      </w:r>
      <w:r>
        <w:rPr>
          <w:sz w:val="21"/>
        </w:rPr>
        <w:t>carried</w:t>
      </w:r>
      <w:r>
        <w:rPr>
          <w:spacing w:val="-1"/>
          <w:sz w:val="21"/>
        </w:rPr>
        <w:t> </w:t>
      </w:r>
      <w:r>
        <w:rPr>
          <w:sz w:val="21"/>
        </w:rPr>
        <w:t>out in a manner consistent with the University’s policies and procedures. The Search Committee will also work to ensure that all affirmative action policies and procedures defined by the University are abided </w:t>
      </w:r>
      <w:r>
        <w:rPr>
          <w:spacing w:val="-4"/>
          <w:sz w:val="21"/>
        </w:rPr>
        <w:t>by.</w:t>
      </w:r>
    </w:p>
    <w:p>
      <w:pPr>
        <w:pStyle w:val="ListParagraph"/>
        <w:numPr>
          <w:ilvl w:val="0"/>
          <w:numId w:val="3"/>
        </w:numPr>
        <w:tabs>
          <w:tab w:pos="2881" w:val="left" w:leader="none"/>
        </w:tabs>
        <w:spacing w:line="240" w:lineRule="auto" w:before="0" w:after="0"/>
        <w:ind w:left="2881" w:right="462" w:hanging="570"/>
        <w:jc w:val="left"/>
        <w:rPr>
          <w:sz w:val="21"/>
        </w:rPr>
      </w:pPr>
      <w:r>
        <w:rPr>
          <w:b/>
          <w:sz w:val="21"/>
        </w:rPr>
        <w:t>Bylaws Committee: </w:t>
      </w:r>
      <w:r>
        <w:rPr>
          <w:sz w:val="21"/>
        </w:rPr>
        <w:t>The Bylaws Committee is formed by the election of three or more members of the Bargaining Unit by Bargaining Unit members. The primary responsibility of the Bylaws Committee is the ongoing review of existing bylaws for: consistency with College Bylaws; consistency with the Collective Bargaining Agreement; and, changes within the Department. When inconsistencies are found, the Bylaws Committee is responsible for drafting changes to the Department Bylaws to rectify the inconsistencies. Proposed changes must be approved by a majority of the Department Bargaining Unit members. Once approved at this level,</w:t>
      </w:r>
      <w:r>
        <w:rPr>
          <w:spacing w:val="-4"/>
          <w:sz w:val="21"/>
        </w:rPr>
        <w:t> </w:t>
      </w:r>
      <w:r>
        <w:rPr>
          <w:sz w:val="21"/>
        </w:rPr>
        <w:t>they</w:t>
      </w:r>
      <w:r>
        <w:rPr>
          <w:spacing w:val="-5"/>
          <w:sz w:val="21"/>
        </w:rPr>
        <w:t> </w:t>
      </w:r>
      <w:r>
        <w:rPr>
          <w:sz w:val="21"/>
        </w:rPr>
        <w:t>must</w:t>
      </w:r>
      <w:r>
        <w:rPr>
          <w:spacing w:val="-4"/>
          <w:sz w:val="21"/>
        </w:rPr>
        <w:t> </w:t>
      </w:r>
      <w:r>
        <w:rPr>
          <w:sz w:val="21"/>
        </w:rPr>
        <w:t>be</w:t>
      </w:r>
      <w:r>
        <w:rPr>
          <w:spacing w:val="-3"/>
          <w:sz w:val="21"/>
        </w:rPr>
        <w:t> </w:t>
      </w:r>
      <w:r>
        <w:rPr>
          <w:sz w:val="21"/>
        </w:rPr>
        <w:t>approved</w:t>
      </w:r>
      <w:r>
        <w:rPr>
          <w:spacing w:val="-3"/>
          <w:sz w:val="21"/>
        </w:rPr>
        <w:t> </w:t>
      </w:r>
      <w:r>
        <w:rPr>
          <w:sz w:val="21"/>
        </w:rPr>
        <w:t>at</w:t>
      </w:r>
      <w:r>
        <w:rPr>
          <w:spacing w:val="-4"/>
          <w:sz w:val="21"/>
        </w:rPr>
        <w:t> </w:t>
      </w:r>
      <w:r>
        <w:rPr>
          <w:sz w:val="21"/>
        </w:rPr>
        <w:t>the</w:t>
      </w:r>
      <w:r>
        <w:rPr>
          <w:spacing w:val="-3"/>
          <w:sz w:val="21"/>
        </w:rPr>
        <w:t> </w:t>
      </w:r>
      <w:r>
        <w:rPr>
          <w:sz w:val="21"/>
        </w:rPr>
        <w:t>College</w:t>
      </w:r>
      <w:r>
        <w:rPr>
          <w:spacing w:val="-5"/>
          <w:sz w:val="21"/>
        </w:rPr>
        <w:t> </w:t>
      </w:r>
      <w:r>
        <w:rPr>
          <w:sz w:val="21"/>
        </w:rPr>
        <w:t>Dean</w:t>
      </w:r>
      <w:r>
        <w:rPr>
          <w:spacing w:val="-3"/>
          <w:sz w:val="21"/>
        </w:rPr>
        <w:t> </w:t>
      </w:r>
      <w:r>
        <w:rPr>
          <w:sz w:val="21"/>
        </w:rPr>
        <w:t>and</w:t>
      </w:r>
      <w:r>
        <w:rPr>
          <w:spacing w:val="-3"/>
          <w:sz w:val="21"/>
        </w:rPr>
        <w:t> </w:t>
      </w:r>
      <w:r>
        <w:rPr>
          <w:sz w:val="21"/>
        </w:rPr>
        <w:t>by</w:t>
      </w:r>
      <w:r>
        <w:rPr>
          <w:spacing w:val="-6"/>
          <w:sz w:val="21"/>
        </w:rPr>
        <w:t> </w:t>
      </w:r>
      <w:r>
        <w:rPr>
          <w:sz w:val="21"/>
        </w:rPr>
        <w:t>the</w:t>
      </w:r>
      <w:r>
        <w:rPr>
          <w:spacing w:val="-3"/>
          <w:sz w:val="21"/>
        </w:rPr>
        <w:t> </w:t>
      </w:r>
      <w:r>
        <w:rPr>
          <w:sz w:val="21"/>
        </w:rPr>
        <w:t>Faculty Governance Committee before they can go into effect. The Bylaws Committee is also responsible for reviewing suggested changes in the bylaws provided by members of the Department. In response to these suggestions, the committee is to explain why a suggested change may not be allowed under existing rules, contracts, etc. or draft the change and present it to the Bargaining Unit Faculty for </w:t>
      </w:r>
      <w:r>
        <w:rPr>
          <w:spacing w:val="-2"/>
          <w:sz w:val="21"/>
        </w:rPr>
        <w:t>consideration.</w:t>
      </w:r>
    </w:p>
    <w:p>
      <w:pPr>
        <w:pStyle w:val="Heading3"/>
        <w:numPr>
          <w:ilvl w:val="0"/>
          <w:numId w:val="3"/>
        </w:numPr>
        <w:tabs>
          <w:tab w:pos="2881" w:val="left" w:leader="none"/>
        </w:tabs>
        <w:spacing w:line="240" w:lineRule="auto" w:before="0" w:after="0"/>
        <w:ind w:left="2881" w:right="650" w:hanging="618"/>
        <w:jc w:val="left"/>
      </w:pPr>
      <w:r>
        <w:rPr/>
        <w:t>Promotion</w:t>
      </w:r>
      <w:r>
        <w:rPr>
          <w:spacing w:val="-4"/>
        </w:rPr>
        <w:t> </w:t>
      </w:r>
      <w:r>
        <w:rPr/>
        <w:t>and</w:t>
      </w:r>
      <w:r>
        <w:rPr>
          <w:spacing w:val="-4"/>
        </w:rPr>
        <w:t> </w:t>
      </w:r>
      <w:r>
        <w:rPr/>
        <w:t>Tenure</w:t>
      </w:r>
      <w:r>
        <w:rPr>
          <w:spacing w:val="-5"/>
        </w:rPr>
        <w:t> </w:t>
      </w:r>
      <w:r>
        <w:rPr/>
        <w:t>Committee</w:t>
      </w:r>
      <w:r>
        <w:rPr>
          <w:spacing w:val="-5"/>
        </w:rPr>
        <w:t> </w:t>
      </w:r>
      <w:r>
        <w:rPr/>
        <w:t>(hereafter</w:t>
      </w:r>
      <w:r>
        <w:rPr>
          <w:spacing w:val="-6"/>
        </w:rPr>
        <w:t> </w:t>
      </w:r>
      <w:r>
        <w:rPr/>
        <w:t>referred</w:t>
      </w:r>
      <w:r>
        <w:rPr>
          <w:spacing w:val="-5"/>
        </w:rPr>
        <w:t> </w:t>
      </w:r>
      <w:r>
        <w:rPr/>
        <w:t>to</w:t>
      </w:r>
      <w:r>
        <w:rPr>
          <w:spacing w:val="-4"/>
        </w:rPr>
        <w:t> </w:t>
      </w:r>
      <w:r>
        <w:rPr/>
        <w:t>as</w:t>
      </w:r>
      <w:r>
        <w:rPr>
          <w:spacing w:val="-5"/>
        </w:rPr>
        <w:t> </w:t>
      </w:r>
      <w:r>
        <w:rPr/>
        <w:t>the P&amp;T Committee:</w:t>
      </w:r>
    </w:p>
    <w:p>
      <w:pPr>
        <w:pStyle w:val="BodyText"/>
        <w:spacing w:before="39"/>
        <w:ind w:firstLine="0"/>
        <w:rPr>
          <w:b/>
        </w:rPr>
      </w:pPr>
    </w:p>
    <w:p>
      <w:pPr>
        <w:pStyle w:val="ListParagraph"/>
        <w:numPr>
          <w:ilvl w:val="1"/>
          <w:numId w:val="3"/>
        </w:numPr>
        <w:tabs>
          <w:tab w:pos="3241" w:val="left" w:leader="none"/>
        </w:tabs>
        <w:spacing w:line="240" w:lineRule="auto" w:before="0" w:after="0"/>
        <w:ind w:left="3241" w:right="393" w:hanging="360"/>
        <w:jc w:val="left"/>
        <w:rPr>
          <w:sz w:val="21"/>
        </w:rPr>
      </w:pPr>
      <w:r>
        <w:rPr>
          <w:b/>
          <w:sz w:val="21"/>
        </w:rPr>
        <w:t>Committee Make-up: </w:t>
      </w:r>
      <w:r>
        <w:rPr>
          <w:sz w:val="21"/>
        </w:rPr>
        <w:t>The P&amp;T Committee is composed of tenured Bargaining Unit Faculty and must have five voting members</w:t>
      </w:r>
      <w:r>
        <w:rPr>
          <w:spacing w:val="-4"/>
          <w:sz w:val="21"/>
        </w:rPr>
        <w:t> </w:t>
      </w:r>
      <w:r>
        <w:rPr>
          <w:sz w:val="21"/>
        </w:rPr>
        <w:t>and</w:t>
      </w:r>
      <w:r>
        <w:rPr>
          <w:spacing w:val="-3"/>
          <w:sz w:val="21"/>
        </w:rPr>
        <w:t> </w:t>
      </w:r>
      <w:r>
        <w:rPr>
          <w:sz w:val="21"/>
        </w:rPr>
        <w:t>one</w:t>
      </w:r>
      <w:r>
        <w:rPr>
          <w:spacing w:val="-3"/>
          <w:sz w:val="21"/>
        </w:rPr>
        <w:t> </w:t>
      </w:r>
      <w:r>
        <w:rPr>
          <w:sz w:val="21"/>
        </w:rPr>
        <w:t>alternate.</w:t>
      </w:r>
      <w:r>
        <w:rPr>
          <w:spacing w:val="-4"/>
          <w:sz w:val="21"/>
        </w:rPr>
        <w:t> </w:t>
      </w:r>
      <w:r>
        <w:rPr>
          <w:sz w:val="21"/>
        </w:rPr>
        <w:t>Any</w:t>
      </w:r>
      <w:r>
        <w:rPr>
          <w:spacing w:val="-5"/>
          <w:sz w:val="21"/>
        </w:rPr>
        <w:t> </w:t>
      </w:r>
      <w:r>
        <w:rPr>
          <w:sz w:val="21"/>
        </w:rPr>
        <w:t>individual</w:t>
      </w:r>
      <w:r>
        <w:rPr>
          <w:spacing w:val="-2"/>
          <w:sz w:val="21"/>
        </w:rPr>
        <w:t> </w:t>
      </w:r>
      <w:r>
        <w:rPr>
          <w:sz w:val="21"/>
        </w:rPr>
        <w:t>who</w:t>
      </w:r>
      <w:r>
        <w:rPr>
          <w:spacing w:val="-3"/>
          <w:sz w:val="21"/>
        </w:rPr>
        <w:t> </w:t>
      </w:r>
      <w:r>
        <w:rPr>
          <w:sz w:val="21"/>
        </w:rPr>
        <w:t>is</w:t>
      </w:r>
      <w:r>
        <w:rPr>
          <w:spacing w:val="-3"/>
          <w:sz w:val="21"/>
        </w:rPr>
        <w:t> </w:t>
      </w:r>
      <w:r>
        <w:rPr>
          <w:sz w:val="21"/>
        </w:rPr>
        <w:t>a</w:t>
      </w:r>
      <w:r>
        <w:rPr>
          <w:spacing w:val="-6"/>
          <w:sz w:val="21"/>
        </w:rPr>
        <w:t> </w:t>
      </w:r>
      <w:r>
        <w:rPr>
          <w:sz w:val="21"/>
        </w:rPr>
        <w:t>candidate</w:t>
      </w:r>
      <w:r>
        <w:rPr>
          <w:spacing w:val="-6"/>
          <w:sz w:val="21"/>
        </w:rPr>
        <w:t> </w:t>
      </w:r>
      <w:r>
        <w:rPr>
          <w:sz w:val="21"/>
        </w:rPr>
        <w:t>for promotion and/or tenure will not be eligible for P&amp;T Committee membership during the year of candidacy. The membership of the P&amp;T Committee will be formed as follows:</w:t>
      </w:r>
    </w:p>
    <w:p>
      <w:pPr>
        <w:pStyle w:val="ListParagraph"/>
        <w:spacing w:after="0" w:line="240" w:lineRule="auto"/>
        <w:jc w:val="left"/>
        <w:rPr>
          <w:sz w:val="21"/>
        </w:rPr>
        <w:sectPr>
          <w:pgSz w:w="12240" w:h="15840"/>
          <w:pgMar w:top="1360" w:bottom="280" w:left="1440" w:right="1080"/>
        </w:sectPr>
      </w:pPr>
    </w:p>
    <w:p>
      <w:pPr>
        <w:pStyle w:val="BodyText"/>
        <w:spacing w:before="75"/>
        <w:ind w:left="3601" w:right="367" w:firstLine="0"/>
      </w:pPr>
      <w:r>
        <w:rPr>
          <w:b/>
        </w:rPr>
        <w:t>Considering Assistant to Associate Professor: </w:t>
      </w:r>
      <w:r>
        <w:rPr/>
        <w:t>The P&amp;T Committee will consist of all Bargaining Unit Full Professors and at least two Associate Professors and the Department Chair (who is nonvoting).The Associate Professors will be elected based on a secret ballot of Department Bargaining Unit Faculty held each Spring Quarter. If the number of Bargaining Unit Faculty holding the rank of Full exceeds</w:t>
      </w:r>
      <w:r>
        <w:rPr>
          <w:spacing w:val="40"/>
        </w:rPr>
        <w:t> </w:t>
      </w:r>
      <w:r>
        <w:rPr/>
        <w:t>three, the full Professors will be elected based on a secret ballot</w:t>
      </w:r>
      <w:r>
        <w:rPr>
          <w:spacing w:val="-5"/>
        </w:rPr>
        <w:t> </w:t>
      </w:r>
      <w:r>
        <w:rPr/>
        <w:t>of</w:t>
      </w:r>
      <w:r>
        <w:rPr>
          <w:spacing w:val="-3"/>
        </w:rPr>
        <w:t> </w:t>
      </w:r>
      <w:r>
        <w:rPr/>
        <w:t>Department</w:t>
      </w:r>
      <w:r>
        <w:rPr>
          <w:spacing w:val="-5"/>
        </w:rPr>
        <w:t> </w:t>
      </w:r>
      <w:r>
        <w:rPr/>
        <w:t>Bargaining</w:t>
      </w:r>
      <w:r>
        <w:rPr>
          <w:spacing w:val="-6"/>
        </w:rPr>
        <w:t> </w:t>
      </w:r>
      <w:r>
        <w:rPr/>
        <w:t>Unit</w:t>
      </w:r>
      <w:r>
        <w:rPr>
          <w:spacing w:val="-5"/>
        </w:rPr>
        <w:t> </w:t>
      </w:r>
      <w:r>
        <w:rPr/>
        <w:t>Faculty</w:t>
      </w:r>
      <w:r>
        <w:rPr>
          <w:spacing w:val="-7"/>
        </w:rPr>
        <w:t> </w:t>
      </w:r>
      <w:r>
        <w:rPr/>
        <w:t>held</w:t>
      </w:r>
      <w:r>
        <w:rPr>
          <w:spacing w:val="-4"/>
        </w:rPr>
        <w:t> </w:t>
      </w:r>
      <w:r>
        <w:rPr/>
        <w:t>each</w:t>
      </w:r>
      <w:r>
        <w:rPr>
          <w:spacing w:val="-4"/>
        </w:rPr>
        <w:t> </w:t>
      </w:r>
      <w:r>
        <w:rPr/>
        <w:t>Spring </w:t>
      </w:r>
      <w:r>
        <w:rPr>
          <w:spacing w:val="-2"/>
        </w:rPr>
        <w:t>quarter.</w:t>
      </w:r>
    </w:p>
    <w:p>
      <w:pPr>
        <w:pStyle w:val="BodyText"/>
        <w:spacing w:before="39"/>
        <w:ind w:firstLine="0"/>
      </w:pPr>
    </w:p>
    <w:p>
      <w:pPr>
        <w:pStyle w:val="BodyText"/>
        <w:ind w:left="3601" w:right="391" w:firstLine="0"/>
      </w:pPr>
      <w:r>
        <w:rPr>
          <w:b/>
        </w:rPr>
        <w:t>Considering Associate to Full Professor: </w:t>
      </w:r>
      <w:r>
        <w:rPr/>
        <w:t>The P&amp;T Committee will consist of no more than four Bargaining Unit Full Professors and one Associate Professor and the Department Chair (who is nonvoting).The Associate</w:t>
      </w:r>
      <w:r>
        <w:rPr>
          <w:spacing w:val="40"/>
        </w:rPr>
        <w:t> </w:t>
      </w:r>
      <w:r>
        <w:rPr/>
        <w:t>Professor will be elected based on a secret ballot of Department Bargaining Unit Faculty held each Spring Quarter. If the number of Bargaining Unit Faculty holding the rank of Full exceeds four, the full Professors will be elected based on a secret ballot of Department Bargaining Unit Faculty held each Spring quarter. In the event there are not four</w:t>
      </w:r>
      <w:r>
        <w:rPr>
          <w:spacing w:val="-7"/>
        </w:rPr>
        <w:t> </w:t>
      </w:r>
      <w:r>
        <w:rPr/>
        <w:t>Bargaining</w:t>
      </w:r>
      <w:r>
        <w:rPr>
          <w:spacing w:val="-4"/>
        </w:rPr>
        <w:t> </w:t>
      </w:r>
      <w:r>
        <w:rPr/>
        <w:t>Unit</w:t>
      </w:r>
      <w:r>
        <w:rPr>
          <w:spacing w:val="-5"/>
        </w:rPr>
        <w:t> </w:t>
      </w:r>
      <w:r>
        <w:rPr/>
        <w:t>Faculty</w:t>
      </w:r>
      <w:r>
        <w:rPr>
          <w:spacing w:val="-7"/>
        </w:rPr>
        <w:t> </w:t>
      </w:r>
      <w:r>
        <w:rPr/>
        <w:t>holding</w:t>
      </w:r>
      <w:r>
        <w:rPr>
          <w:spacing w:val="-4"/>
        </w:rPr>
        <w:t> </w:t>
      </w:r>
      <w:r>
        <w:rPr/>
        <w:t>the</w:t>
      </w:r>
      <w:r>
        <w:rPr>
          <w:spacing w:val="-4"/>
        </w:rPr>
        <w:t> </w:t>
      </w:r>
      <w:r>
        <w:rPr/>
        <w:t>rank</w:t>
      </w:r>
      <w:r>
        <w:rPr>
          <w:spacing w:val="-2"/>
        </w:rPr>
        <w:t> </w:t>
      </w:r>
      <w:r>
        <w:rPr/>
        <w:t>of</w:t>
      </w:r>
      <w:r>
        <w:rPr>
          <w:spacing w:val="-3"/>
        </w:rPr>
        <w:t> </w:t>
      </w:r>
      <w:r>
        <w:rPr/>
        <w:t>Full</w:t>
      </w:r>
      <w:r>
        <w:rPr>
          <w:spacing w:val="-6"/>
        </w:rPr>
        <w:t> </w:t>
      </w:r>
      <w:r>
        <w:rPr/>
        <w:t>Professor and eligible to vote within the Department, Bargaining Unit Faculty holding the rank of Full Professor within the College will be elected based on secret ballot of the Department Bargaining Unit Faculty each Spring Quarter to fill the remaining slots.</w:t>
      </w:r>
    </w:p>
    <w:p>
      <w:pPr>
        <w:pStyle w:val="BodyText"/>
        <w:spacing w:before="38"/>
        <w:ind w:firstLine="0"/>
      </w:pPr>
    </w:p>
    <w:p>
      <w:pPr>
        <w:pStyle w:val="BodyText"/>
        <w:ind w:left="3601" w:right="355" w:firstLine="0"/>
      </w:pPr>
      <w:r>
        <w:rPr/>
        <w:t>No voting member of the Department P&amp;T Committee can serve on both the College and University P&amp;T Committees at the same time. An individual who is to be considered for promotion</w:t>
      </w:r>
      <w:r>
        <w:rPr>
          <w:spacing w:val="-2"/>
        </w:rPr>
        <w:t> </w:t>
      </w:r>
      <w:r>
        <w:rPr/>
        <w:t>to</w:t>
      </w:r>
      <w:r>
        <w:rPr>
          <w:spacing w:val="-2"/>
        </w:rPr>
        <w:t> </w:t>
      </w:r>
      <w:r>
        <w:rPr/>
        <w:t>Full</w:t>
      </w:r>
      <w:r>
        <w:rPr>
          <w:spacing w:val="-4"/>
        </w:rPr>
        <w:t> </w:t>
      </w:r>
      <w:r>
        <w:rPr/>
        <w:t>Professor</w:t>
      </w:r>
      <w:r>
        <w:rPr>
          <w:spacing w:val="-3"/>
        </w:rPr>
        <w:t> </w:t>
      </w:r>
      <w:r>
        <w:rPr/>
        <w:t>will</w:t>
      </w:r>
      <w:r>
        <w:rPr>
          <w:spacing w:val="-1"/>
        </w:rPr>
        <w:t> </w:t>
      </w:r>
      <w:r>
        <w:rPr/>
        <w:t>not</w:t>
      </w:r>
      <w:r>
        <w:rPr>
          <w:spacing w:val="-3"/>
        </w:rPr>
        <w:t> </w:t>
      </w:r>
      <w:r>
        <w:rPr/>
        <w:t>be</w:t>
      </w:r>
      <w:r>
        <w:rPr>
          <w:spacing w:val="-2"/>
        </w:rPr>
        <w:t> </w:t>
      </w:r>
      <w:r>
        <w:rPr/>
        <w:t>allowed</w:t>
      </w:r>
      <w:r>
        <w:rPr>
          <w:spacing w:val="-2"/>
        </w:rPr>
        <w:t> </w:t>
      </w:r>
      <w:r>
        <w:rPr/>
        <w:t>to</w:t>
      </w:r>
      <w:r>
        <w:rPr>
          <w:spacing w:val="-2"/>
        </w:rPr>
        <w:t> </w:t>
      </w:r>
      <w:r>
        <w:rPr/>
        <w:t>serve</w:t>
      </w:r>
      <w:r>
        <w:rPr>
          <w:spacing w:val="-2"/>
        </w:rPr>
        <w:t> </w:t>
      </w:r>
      <w:r>
        <w:rPr/>
        <w:t>on</w:t>
      </w:r>
      <w:r>
        <w:rPr>
          <w:spacing w:val="-2"/>
        </w:rPr>
        <w:t> </w:t>
      </w:r>
      <w:r>
        <w:rPr/>
        <w:t>the P&amp;T committee during the year in which his/her case is being decided. Assistant and Associate Professors coming before the P&amp;T Committee for promotion (and tenure in the case of Assistants) may choose (but are not required to) a Representative to the P&amp;T Committee. The Representative shall</w:t>
      </w:r>
      <w:r>
        <w:rPr>
          <w:spacing w:val="-2"/>
        </w:rPr>
        <w:t> </w:t>
      </w:r>
      <w:r>
        <w:rPr/>
        <w:t>be</w:t>
      </w:r>
      <w:r>
        <w:rPr>
          <w:spacing w:val="-3"/>
        </w:rPr>
        <w:t> </w:t>
      </w:r>
      <w:r>
        <w:rPr/>
        <w:t>chosen</w:t>
      </w:r>
      <w:r>
        <w:rPr>
          <w:spacing w:val="-3"/>
        </w:rPr>
        <w:t> </w:t>
      </w:r>
      <w:r>
        <w:rPr/>
        <w:t>from</w:t>
      </w:r>
      <w:r>
        <w:rPr>
          <w:spacing w:val="-4"/>
        </w:rPr>
        <w:t> </w:t>
      </w:r>
      <w:r>
        <w:rPr/>
        <w:t>another</w:t>
      </w:r>
      <w:r>
        <w:rPr>
          <w:spacing w:val="-4"/>
        </w:rPr>
        <w:t> </w:t>
      </w:r>
      <w:r>
        <w:rPr/>
        <w:t>department</w:t>
      </w:r>
      <w:r>
        <w:rPr>
          <w:spacing w:val="-4"/>
        </w:rPr>
        <w:t> </w:t>
      </w:r>
      <w:r>
        <w:rPr/>
        <w:t>in</w:t>
      </w:r>
      <w:r>
        <w:rPr>
          <w:spacing w:val="-3"/>
        </w:rPr>
        <w:t> </w:t>
      </w:r>
      <w:r>
        <w:rPr/>
        <w:t>the</w:t>
      </w:r>
      <w:r>
        <w:rPr>
          <w:spacing w:val="-5"/>
        </w:rPr>
        <w:t> </w:t>
      </w:r>
      <w:r>
        <w:rPr/>
        <w:t>College,</w:t>
      </w:r>
      <w:r>
        <w:rPr>
          <w:spacing w:val="-4"/>
        </w:rPr>
        <w:t> </w:t>
      </w:r>
      <w:r>
        <w:rPr/>
        <w:t>must be</w:t>
      </w:r>
      <w:r>
        <w:rPr>
          <w:spacing w:val="-4"/>
        </w:rPr>
        <w:t> </w:t>
      </w:r>
      <w:r>
        <w:rPr/>
        <w:t>a</w:t>
      </w:r>
      <w:r>
        <w:rPr>
          <w:spacing w:val="-4"/>
        </w:rPr>
        <w:t> </w:t>
      </w:r>
      <w:r>
        <w:rPr/>
        <w:t>tenured</w:t>
      </w:r>
      <w:r>
        <w:rPr>
          <w:spacing w:val="-4"/>
        </w:rPr>
        <w:t> </w:t>
      </w:r>
      <w:r>
        <w:rPr/>
        <w:t>Bargaining</w:t>
      </w:r>
      <w:r>
        <w:rPr>
          <w:spacing w:val="-4"/>
        </w:rPr>
        <w:t> </w:t>
      </w:r>
      <w:r>
        <w:rPr/>
        <w:t>Unit</w:t>
      </w:r>
      <w:r>
        <w:rPr>
          <w:spacing w:val="-5"/>
        </w:rPr>
        <w:t> </w:t>
      </w:r>
      <w:r>
        <w:rPr/>
        <w:t>Member,</w:t>
      </w:r>
      <w:r>
        <w:rPr>
          <w:spacing w:val="-6"/>
        </w:rPr>
        <w:t> </w:t>
      </w:r>
      <w:r>
        <w:rPr/>
        <w:t>and</w:t>
      </w:r>
      <w:r>
        <w:rPr>
          <w:spacing w:val="-7"/>
        </w:rPr>
        <w:t> </w:t>
      </w:r>
      <w:r>
        <w:rPr/>
        <w:t>must</w:t>
      </w:r>
      <w:r>
        <w:rPr>
          <w:spacing w:val="-5"/>
        </w:rPr>
        <w:t> </w:t>
      </w:r>
      <w:r>
        <w:rPr/>
        <w:t>hold</w:t>
      </w:r>
      <w:r>
        <w:rPr>
          <w:spacing w:val="-4"/>
        </w:rPr>
        <w:t> </w:t>
      </w:r>
      <w:r>
        <w:rPr/>
        <w:t>the</w:t>
      </w:r>
      <w:r>
        <w:rPr>
          <w:spacing w:val="-4"/>
        </w:rPr>
        <w:t> </w:t>
      </w:r>
      <w:r>
        <w:rPr/>
        <w:t>rank the</w:t>
      </w:r>
      <w:r>
        <w:rPr>
          <w:spacing w:val="-2"/>
        </w:rPr>
        <w:t> </w:t>
      </w:r>
      <w:r>
        <w:rPr/>
        <w:t>individual</w:t>
      </w:r>
      <w:r>
        <w:rPr>
          <w:spacing w:val="-1"/>
        </w:rPr>
        <w:t> </w:t>
      </w:r>
      <w:r>
        <w:rPr/>
        <w:t>is</w:t>
      </w:r>
      <w:r>
        <w:rPr>
          <w:spacing w:val="-2"/>
        </w:rPr>
        <w:t> </w:t>
      </w:r>
      <w:r>
        <w:rPr/>
        <w:t>being</w:t>
      </w:r>
      <w:r>
        <w:rPr>
          <w:spacing w:val="-2"/>
        </w:rPr>
        <w:t> </w:t>
      </w:r>
      <w:r>
        <w:rPr/>
        <w:t>considered</w:t>
      </w:r>
      <w:r>
        <w:rPr>
          <w:spacing w:val="-2"/>
        </w:rPr>
        <w:t> </w:t>
      </w:r>
      <w:r>
        <w:rPr/>
        <w:t>for</w:t>
      </w:r>
      <w:r>
        <w:rPr>
          <w:spacing w:val="-3"/>
        </w:rPr>
        <w:t> </w:t>
      </w:r>
      <w:r>
        <w:rPr/>
        <w:t>or</w:t>
      </w:r>
      <w:r>
        <w:rPr>
          <w:spacing w:val="-3"/>
        </w:rPr>
        <w:t> </w:t>
      </w:r>
      <w:r>
        <w:rPr/>
        <w:t>higher.</w:t>
      </w:r>
      <w:r>
        <w:rPr>
          <w:spacing w:val="-4"/>
        </w:rPr>
        <w:t> </w:t>
      </w:r>
      <w:r>
        <w:rPr/>
        <w:t>If approved</w:t>
      </w:r>
      <w:r>
        <w:rPr>
          <w:spacing w:val="-2"/>
        </w:rPr>
        <w:t> </w:t>
      </w:r>
      <w:r>
        <w:rPr/>
        <w:t>by the P&amp;T Committee, the Representative shall be a fully participating and voting member of the P&amp;T Committee; otherwise, the Representative shall serve as a non-voting member of the Committee. This Representative is in addition to the five members chosen by the Department Bargaining Unit Faculty. The Department’s representative to the College P&amp;T Committee shall chair the Department P&amp;T Committee.</w:t>
      </w:r>
    </w:p>
    <w:p>
      <w:pPr>
        <w:pStyle w:val="BodyText"/>
        <w:spacing w:before="41"/>
        <w:ind w:firstLine="0"/>
      </w:pPr>
    </w:p>
    <w:p>
      <w:pPr>
        <w:pStyle w:val="ListParagraph"/>
        <w:numPr>
          <w:ilvl w:val="1"/>
          <w:numId w:val="3"/>
        </w:numPr>
        <w:tabs>
          <w:tab w:pos="3241" w:val="left" w:leader="none"/>
        </w:tabs>
        <w:spacing w:line="240" w:lineRule="auto" w:before="0" w:after="0"/>
        <w:ind w:left="3241" w:right="407" w:hanging="360"/>
        <w:jc w:val="left"/>
        <w:rPr>
          <w:sz w:val="21"/>
        </w:rPr>
      </w:pPr>
      <w:r>
        <w:rPr>
          <w:b/>
          <w:sz w:val="21"/>
        </w:rPr>
        <w:t>Committee Deliberations: </w:t>
      </w:r>
      <w:r>
        <w:rPr>
          <w:sz w:val="21"/>
        </w:rPr>
        <w:t>The discussion/deliberation phase may include one or more secret “straw votes”. However, a final, official</w:t>
      </w:r>
      <w:r>
        <w:rPr>
          <w:spacing w:val="-3"/>
          <w:sz w:val="21"/>
        </w:rPr>
        <w:t> </w:t>
      </w:r>
      <w:r>
        <w:rPr>
          <w:sz w:val="21"/>
        </w:rPr>
        <w:t>decision</w:t>
      </w:r>
      <w:r>
        <w:rPr>
          <w:spacing w:val="-4"/>
          <w:sz w:val="21"/>
        </w:rPr>
        <w:t> </w:t>
      </w:r>
      <w:r>
        <w:rPr>
          <w:sz w:val="21"/>
        </w:rPr>
        <w:t>shall</w:t>
      </w:r>
      <w:r>
        <w:rPr>
          <w:spacing w:val="-3"/>
          <w:sz w:val="21"/>
        </w:rPr>
        <w:t> </w:t>
      </w:r>
      <w:r>
        <w:rPr>
          <w:sz w:val="21"/>
        </w:rPr>
        <w:t>be</w:t>
      </w:r>
      <w:r>
        <w:rPr>
          <w:spacing w:val="-4"/>
          <w:sz w:val="21"/>
        </w:rPr>
        <w:t> </w:t>
      </w:r>
      <w:r>
        <w:rPr>
          <w:sz w:val="21"/>
        </w:rPr>
        <w:t>made</w:t>
      </w:r>
      <w:r>
        <w:rPr>
          <w:spacing w:val="-3"/>
          <w:sz w:val="21"/>
        </w:rPr>
        <w:t> </w:t>
      </w:r>
      <w:r>
        <w:rPr>
          <w:sz w:val="21"/>
        </w:rPr>
        <w:t>by</w:t>
      </w:r>
      <w:r>
        <w:rPr>
          <w:spacing w:val="-7"/>
          <w:sz w:val="21"/>
        </w:rPr>
        <w:t> </w:t>
      </w:r>
      <w:r>
        <w:rPr>
          <w:sz w:val="21"/>
        </w:rPr>
        <w:t>secret</w:t>
      </w:r>
      <w:r>
        <w:rPr>
          <w:spacing w:val="-6"/>
          <w:sz w:val="21"/>
        </w:rPr>
        <w:t> </w:t>
      </w:r>
      <w:r>
        <w:rPr>
          <w:sz w:val="21"/>
        </w:rPr>
        <w:t>ballot,</w:t>
      </w:r>
      <w:r>
        <w:rPr>
          <w:spacing w:val="-5"/>
          <w:sz w:val="21"/>
        </w:rPr>
        <w:t> </w:t>
      </w:r>
      <w:r>
        <w:rPr>
          <w:sz w:val="21"/>
        </w:rPr>
        <w:t>only</w:t>
      </w:r>
      <w:r>
        <w:rPr>
          <w:spacing w:val="-7"/>
          <w:sz w:val="21"/>
        </w:rPr>
        <w:t> </w:t>
      </w:r>
      <w:r>
        <w:rPr>
          <w:sz w:val="21"/>
        </w:rPr>
        <w:t>after</w:t>
      </w:r>
      <w:r>
        <w:rPr>
          <w:spacing w:val="-5"/>
          <w:sz w:val="21"/>
        </w:rPr>
        <w:t> </w:t>
      </w:r>
      <w:r>
        <w:rPr>
          <w:sz w:val="21"/>
        </w:rPr>
        <w:t>identical results</w:t>
      </w:r>
      <w:r>
        <w:rPr>
          <w:spacing w:val="-3"/>
          <w:sz w:val="21"/>
        </w:rPr>
        <w:t> </w:t>
      </w:r>
      <w:r>
        <w:rPr>
          <w:sz w:val="21"/>
        </w:rPr>
        <w:t>are</w:t>
      </w:r>
      <w:r>
        <w:rPr>
          <w:spacing w:val="-4"/>
          <w:sz w:val="21"/>
        </w:rPr>
        <w:t> </w:t>
      </w:r>
      <w:r>
        <w:rPr>
          <w:sz w:val="21"/>
        </w:rPr>
        <w:t>obtained</w:t>
      </w:r>
      <w:r>
        <w:rPr>
          <w:spacing w:val="-5"/>
          <w:sz w:val="21"/>
        </w:rPr>
        <w:t> </w:t>
      </w:r>
      <w:r>
        <w:rPr>
          <w:sz w:val="21"/>
        </w:rPr>
        <w:t>in</w:t>
      </w:r>
      <w:r>
        <w:rPr>
          <w:spacing w:val="-3"/>
          <w:sz w:val="21"/>
        </w:rPr>
        <w:t> </w:t>
      </w:r>
      <w:r>
        <w:rPr>
          <w:sz w:val="21"/>
        </w:rPr>
        <w:t>two</w:t>
      </w:r>
      <w:r>
        <w:rPr>
          <w:spacing w:val="-6"/>
          <w:sz w:val="21"/>
        </w:rPr>
        <w:t> </w:t>
      </w:r>
      <w:r>
        <w:rPr>
          <w:sz w:val="21"/>
        </w:rPr>
        <w:t>successive</w:t>
      </w:r>
      <w:r>
        <w:rPr>
          <w:spacing w:val="-3"/>
          <w:sz w:val="21"/>
        </w:rPr>
        <w:t> </w:t>
      </w:r>
      <w:r>
        <w:rPr>
          <w:sz w:val="21"/>
        </w:rPr>
        <w:t>secret</w:t>
      </w:r>
      <w:r>
        <w:rPr>
          <w:spacing w:val="-4"/>
          <w:sz w:val="21"/>
        </w:rPr>
        <w:t> </w:t>
      </w:r>
      <w:r>
        <w:rPr>
          <w:sz w:val="21"/>
        </w:rPr>
        <w:t>ballots.</w:t>
      </w:r>
      <w:r>
        <w:rPr>
          <w:spacing w:val="-7"/>
          <w:sz w:val="21"/>
        </w:rPr>
        <w:t> </w:t>
      </w:r>
      <w:r>
        <w:rPr>
          <w:sz w:val="21"/>
        </w:rPr>
        <w:t>The</w:t>
      </w:r>
      <w:r>
        <w:rPr>
          <w:spacing w:val="-2"/>
          <w:sz w:val="21"/>
        </w:rPr>
        <w:t> </w:t>
      </w:r>
      <w:r>
        <w:rPr>
          <w:sz w:val="21"/>
        </w:rPr>
        <w:t>letter</w:t>
      </w:r>
      <w:r>
        <w:rPr>
          <w:spacing w:val="-4"/>
          <w:sz w:val="21"/>
        </w:rPr>
        <w:t> </w:t>
      </w:r>
      <w:r>
        <w:rPr>
          <w:sz w:val="21"/>
        </w:rPr>
        <w:t>of recommendation must include the final results of the two</w:t>
      </w:r>
    </w:p>
    <w:p>
      <w:pPr>
        <w:pStyle w:val="ListParagraph"/>
        <w:spacing w:after="0" w:line="240" w:lineRule="auto"/>
        <w:jc w:val="left"/>
        <w:rPr>
          <w:sz w:val="21"/>
        </w:rPr>
        <w:sectPr>
          <w:pgSz w:w="12240" w:h="15840"/>
          <w:pgMar w:top="1360" w:bottom="280" w:left="1440" w:right="1080"/>
        </w:sectPr>
      </w:pPr>
    </w:p>
    <w:p>
      <w:pPr>
        <w:pStyle w:val="BodyText"/>
        <w:spacing w:before="75"/>
        <w:ind w:left="3241" w:right="398" w:firstLine="0"/>
      </w:pPr>
      <w:r>
        <w:rPr/>
        <w:t>successive</w:t>
      </w:r>
      <w:r>
        <w:rPr>
          <w:spacing w:val="-4"/>
        </w:rPr>
        <w:t> </w:t>
      </w:r>
      <w:r>
        <w:rPr/>
        <w:t>secret</w:t>
      </w:r>
      <w:r>
        <w:rPr>
          <w:spacing w:val="-5"/>
        </w:rPr>
        <w:t> </w:t>
      </w:r>
      <w:r>
        <w:rPr/>
        <w:t>ballots.</w:t>
      </w:r>
      <w:r>
        <w:rPr>
          <w:spacing w:val="-8"/>
        </w:rPr>
        <w:t> </w:t>
      </w:r>
      <w:r>
        <w:rPr/>
        <w:t>The</w:t>
      </w:r>
      <w:r>
        <w:rPr>
          <w:spacing w:val="-6"/>
        </w:rPr>
        <w:t> </w:t>
      </w:r>
      <w:r>
        <w:rPr/>
        <w:t>P&amp;T</w:t>
      </w:r>
      <w:r>
        <w:rPr>
          <w:spacing w:val="-3"/>
        </w:rPr>
        <w:t> </w:t>
      </w:r>
      <w:r>
        <w:rPr/>
        <w:t>Committee</w:t>
      </w:r>
      <w:r>
        <w:rPr>
          <w:spacing w:val="-6"/>
        </w:rPr>
        <w:t> </w:t>
      </w:r>
      <w:r>
        <w:rPr/>
        <w:t>must</w:t>
      </w:r>
      <w:r>
        <w:rPr>
          <w:spacing w:val="-5"/>
        </w:rPr>
        <w:t> </w:t>
      </w:r>
      <w:r>
        <w:rPr/>
        <w:t>review</w:t>
      </w:r>
      <w:r>
        <w:rPr>
          <w:spacing w:val="-5"/>
        </w:rPr>
        <w:t> </w:t>
      </w:r>
      <w:r>
        <w:rPr/>
        <w:t>the letter before a final draft is sent forward.</w:t>
      </w:r>
    </w:p>
    <w:p>
      <w:pPr>
        <w:pStyle w:val="BodyText"/>
        <w:spacing w:before="39"/>
        <w:ind w:firstLine="0"/>
      </w:pPr>
    </w:p>
    <w:p>
      <w:pPr>
        <w:pStyle w:val="BodyText"/>
        <w:ind w:left="3601" w:right="373" w:firstLine="0"/>
      </w:pPr>
      <w:r>
        <w:rPr/>
        <w:t>Discussion/deliberation may occur at any stage of the process,</w:t>
      </w:r>
      <w:r>
        <w:rPr>
          <w:spacing w:val="-5"/>
        </w:rPr>
        <w:t> </w:t>
      </w:r>
      <w:r>
        <w:rPr/>
        <w:t>including</w:t>
      </w:r>
      <w:r>
        <w:rPr>
          <w:spacing w:val="-4"/>
        </w:rPr>
        <w:t> </w:t>
      </w:r>
      <w:r>
        <w:rPr/>
        <w:t>between</w:t>
      </w:r>
      <w:r>
        <w:rPr>
          <w:spacing w:val="-4"/>
        </w:rPr>
        <w:t> </w:t>
      </w:r>
      <w:r>
        <w:rPr/>
        <w:t>secret</w:t>
      </w:r>
      <w:r>
        <w:rPr>
          <w:spacing w:val="-5"/>
        </w:rPr>
        <w:t> </w:t>
      </w:r>
      <w:r>
        <w:rPr/>
        <w:t>ballots.</w:t>
      </w:r>
      <w:r>
        <w:rPr>
          <w:spacing w:val="-5"/>
        </w:rPr>
        <w:t> </w:t>
      </w:r>
      <w:r>
        <w:rPr/>
        <w:t>However,</w:t>
      </w:r>
      <w:r>
        <w:rPr>
          <w:spacing w:val="-5"/>
        </w:rPr>
        <w:t> </w:t>
      </w:r>
      <w:r>
        <w:rPr/>
        <w:t>by</w:t>
      </w:r>
      <w:r>
        <w:rPr>
          <w:spacing w:val="-7"/>
        </w:rPr>
        <w:t> </w:t>
      </w:r>
      <w:r>
        <w:rPr/>
        <w:t>a</w:t>
      </w:r>
      <w:r>
        <w:rPr>
          <w:spacing w:val="-3"/>
        </w:rPr>
        <w:t> </w:t>
      </w:r>
      <w:r>
        <w:rPr/>
        <w:t>vote of a majority of the voting P&amp;T Committee members, discussion/deliberations may be ended after two successive secret ballots with identical results.</w:t>
      </w:r>
    </w:p>
    <w:p>
      <w:pPr>
        <w:pStyle w:val="BodyText"/>
        <w:spacing w:before="39"/>
        <w:ind w:firstLine="0"/>
      </w:pPr>
    </w:p>
    <w:p>
      <w:pPr>
        <w:pStyle w:val="ListParagraph"/>
        <w:numPr>
          <w:ilvl w:val="1"/>
          <w:numId w:val="3"/>
        </w:numPr>
        <w:tabs>
          <w:tab w:pos="3241" w:val="left" w:leader="none"/>
        </w:tabs>
        <w:spacing w:line="240" w:lineRule="auto" w:before="0" w:after="0"/>
        <w:ind w:left="3241" w:right="429" w:hanging="360"/>
        <w:jc w:val="left"/>
        <w:rPr>
          <w:sz w:val="21"/>
        </w:rPr>
      </w:pPr>
      <w:r>
        <w:rPr>
          <w:b/>
          <w:sz w:val="21"/>
        </w:rPr>
        <w:t>Professional Development: </w:t>
      </w:r>
      <w:r>
        <w:rPr>
          <w:sz w:val="21"/>
        </w:rPr>
        <w:t>The P&amp;T Committee shall also perform</w:t>
      </w:r>
      <w:r>
        <w:rPr>
          <w:spacing w:val="-2"/>
          <w:sz w:val="21"/>
        </w:rPr>
        <w:t> </w:t>
      </w:r>
      <w:r>
        <w:rPr>
          <w:sz w:val="21"/>
        </w:rPr>
        <w:t>the</w:t>
      </w:r>
      <w:r>
        <w:rPr>
          <w:spacing w:val="-3"/>
          <w:sz w:val="21"/>
        </w:rPr>
        <w:t> </w:t>
      </w:r>
      <w:r>
        <w:rPr>
          <w:sz w:val="21"/>
        </w:rPr>
        <w:t>following</w:t>
      </w:r>
      <w:r>
        <w:rPr>
          <w:spacing w:val="-3"/>
          <w:sz w:val="21"/>
        </w:rPr>
        <w:t> </w:t>
      </w:r>
      <w:r>
        <w:rPr>
          <w:sz w:val="21"/>
        </w:rPr>
        <w:t>development</w:t>
      </w:r>
      <w:r>
        <w:rPr>
          <w:spacing w:val="-4"/>
          <w:sz w:val="21"/>
        </w:rPr>
        <w:t> </w:t>
      </w:r>
      <w:r>
        <w:rPr>
          <w:sz w:val="21"/>
        </w:rPr>
        <w:t>activities:</w:t>
      </w:r>
      <w:r>
        <w:rPr>
          <w:spacing w:val="-4"/>
          <w:sz w:val="21"/>
        </w:rPr>
        <w:t> </w:t>
      </w:r>
      <w:r>
        <w:rPr>
          <w:sz w:val="21"/>
        </w:rPr>
        <w:t>(1)</w:t>
      </w:r>
      <w:r>
        <w:rPr>
          <w:spacing w:val="-4"/>
          <w:sz w:val="21"/>
        </w:rPr>
        <w:t> </w:t>
      </w:r>
      <w:r>
        <w:rPr>
          <w:sz w:val="21"/>
        </w:rPr>
        <w:t>ensure</w:t>
      </w:r>
      <w:r>
        <w:rPr>
          <w:spacing w:val="-4"/>
          <w:sz w:val="21"/>
        </w:rPr>
        <w:t> </w:t>
      </w:r>
      <w:r>
        <w:rPr>
          <w:sz w:val="21"/>
        </w:rPr>
        <w:t>that</w:t>
      </w:r>
      <w:r>
        <w:rPr>
          <w:spacing w:val="-4"/>
          <w:sz w:val="21"/>
        </w:rPr>
        <w:t> </w:t>
      </w:r>
      <w:r>
        <w:rPr>
          <w:sz w:val="21"/>
        </w:rPr>
        <w:t>peer evaluations of teaching are conducted yearly for Assistant Professors and every three years for Associate Professors; (2) provide all Assistant Professors with an annual letter regarding progress toward tenure; (3) provide all Associate Professors an annual letter regarding progress toward promotion to Full; (4) review and make recommendations on all professional development</w:t>
      </w:r>
      <w:r>
        <w:rPr>
          <w:spacing w:val="-6"/>
          <w:sz w:val="21"/>
        </w:rPr>
        <w:t> </w:t>
      </w:r>
      <w:r>
        <w:rPr>
          <w:sz w:val="21"/>
        </w:rPr>
        <w:t>leave</w:t>
      </w:r>
      <w:r>
        <w:rPr>
          <w:spacing w:val="-5"/>
          <w:sz w:val="21"/>
        </w:rPr>
        <w:t> </w:t>
      </w:r>
      <w:r>
        <w:rPr>
          <w:sz w:val="21"/>
        </w:rPr>
        <w:t>proposals;</w:t>
      </w:r>
      <w:r>
        <w:rPr>
          <w:spacing w:val="-6"/>
          <w:sz w:val="21"/>
        </w:rPr>
        <w:t> </w:t>
      </w:r>
      <w:r>
        <w:rPr>
          <w:sz w:val="21"/>
        </w:rPr>
        <w:t>and</w:t>
      </w:r>
      <w:r>
        <w:rPr>
          <w:spacing w:val="-5"/>
          <w:sz w:val="21"/>
        </w:rPr>
        <w:t> </w:t>
      </w:r>
      <w:r>
        <w:rPr>
          <w:sz w:val="21"/>
        </w:rPr>
        <w:t>(5)</w:t>
      </w:r>
      <w:r>
        <w:rPr>
          <w:spacing w:val="-6"/>
          <w:sz w:val="21"/>
        </w:rPr>
        <w:t> </w:t>
      </w:r>
      <w:r>
        <w:rPr>
          <w:sz w:val="21"/>
        </w:rPr>
        <w:t>make</w:t>
      </w:r>
      <w:r>
        <w:rPr>
          <w:spacing w:val="-5"/>
          <w:sz w:val="21"/>
        </w:rPr>
        <w:t> </w:t>
      </w:r>
      <w:r>
        <w:rPr>
          <w:sz w:val="21"/>
        </w:rPr>
        <w:t>recommendations</w:t>
      </w:r>
      <w:r>
        <w:rPr>
          <w:spacing w:val="-5"/>
          <w:sz w:val="21"/>
        </w:rPr>
        <w:t> </w:t>
      </w:r>
      <w:r>
        <w:rPr>
          <w:sz w:val="21"/>
        </w:rPr>
        <w:t>to individual faculty on areas that may need improvement.</w:t>
      </w:r>
    </w:p>
    <w:p>
      <w:pPr>
        <w:pStyle w:val="ListParagraph"/>
        <w:numPr>
          <w:ilvl w:val="1"/>
          <w:numId w:val="3"/>
        </w:numPr>
        <w:tabs>
          <w:tab w:pos="3241" w:val="left" w:leader="none"/>
        </w:tabs>
        <w:spacing w:line="240" w:lineRule="auto" w:before="0" w:after="0"/>
        <w:ind w:left="3241" w:right="382" w:hanging="360"/>
        <w:jc w:val="left"/>
        <w:rPr>
          <w:sz w:val="21"/>
        </w:rPr>
      </w:pPr>
      <w:r>
        <w:rPr>
          <w:b/>
          <w:sz w:val="21"/>
        </w:rPr>
        <w:t>Dismissal of Probationary Faculty: </w:t>
      </w:r>
      <w:r>
        <w:rPr>
          <w:sz w:val="21"/>
        </w:rPr>
        <w:t>The P&amp;T Committee shall consider any proposed dismissal of probationary faculty. At a meeting</w:t>
      </w:r>
      <w:r>
        <w:rPr>
          <w:spacing w:val="-4"/>
          <w:sz w:val="21"/>
        </w:rPr>
        <w:t> </w:t>
      </w:r>
      <w:r>
        <w:rPr>
          <w:sz w:val="21"/>
        </w:rPr>
        <w:t>called</w:t>
      </w:r>
      <w:r>
        <w:rPr>
          <w:spacing w:val="-4"/>
          <w:sz w:val="21"/>
        </w:rPr>
        <w:t> </w:t>
      </w:r>
      <w:r>
        <w:rPr>
          <w:sz w:val="21"/>
        </w:rPr>
        <w:t>for</w:t>
      </w:r>
      <w:r>
        <w:rPr>
          <w:spacing w:val="-5"/>
          <w:sz w:val="21"/>
        </w:rPr>
        <w:t> </w:t>
      </w:r>
      <w:r>
        <w:rPr>
          <w:sz w:val="21"/>
        </w:rPr>
        <w:t>this</w:t>
      </w:r>
      <w:r>
        <w:rPr>
          <w:spacing w:val="-4"/>
          <w:sz w:val="21"/>
        </w:rPr>
        <w:t> </w:t>
      </w:r>
      <w:r>
        <w:rPr>
          <w:sz w:val="21"/>
        </w:rPr>
        <w:t>purpose,</w:t>
      </w:r>
      <w:r>
        <w:rPr>
          <w:spacing w:val="-5"/>
          <w:sz w:val="21"/>
        </w:rPr>
        <w:t> </w:t>
      </w:r>
      <w:r>
        <w:rPr>
          <w:sz w:val="21"/>
        </w:rPr>
        <w:t>the</w:t>
      </w:r>
      <w:r>
        <w:rPr>
          <w:spacing w:val="-4"/>
          <w:sz w:val="21"/>
        </w:rPr>
        <w:t> </w:t>
      </w:r>
      <w:r>
        <w:rPr>
          <w:sz w:val="21"/>
        </w:rPr>
        <w:t>Department</w:t>
      </w:r>
      <w:r>
        <w:rPr>
          <w:spacing w:val="-5"/>
          <w:sz w:val="21"/>
        </w:rPr>
        <w:t> </w:t>
      </w:r>
      <w:r>
        <w:rPr>
          <w:sz w:val="21"/>
        </w:rPr>
        <w:t>Chair</w:t>
      </w:r>
      <w:r>
        <w:rPr>
          <w:spacing w:val="-5"/>
          <w:sz w:val="21"/>
        </w:rPr>
        <w:t> </w:t>
      </w:r>
      <w:r>
        <w:rPr>
          <w:sz w:val="21"/>
        </w:rPr>
        <w:t>will</w:t>
      </w:r>
      <w:r>
        <w:rPr>
          <w:spacing w:val="-3"/>
          <w:sz w:val="21"/>
        </w:rPr>
        <w:t> </w:t>
      </w:r>
      <w:r>
        <w:rPr>
          <w:sz w:val="21"/>
        </w:rPr>
        <w:t>present reasoning and recommendations for or against dismissal of a Probationary Faculty member to the P&amp;T Committee. The P&amp;T Committee will also consider all written evaluations of the individual. After a full discussion of the matter the committee will vote for or against dismissal and provide a summary of the reasons for and against dismissal, as expressed during the discussion,</w:t>
      </w:r>
      <w:r>
        <w:rPr>
          <w:spacing w:val="-2"/>
          <w:sz w:val="21"/>
        </w:rPr>
        <w:t> </w:t>
      </w:r>
      <w:r>
        <w:rPr>
          <w:sz w:val="21"/>
        </w:rPr>
        <w:t>to</w:t>
      </w:r>
      <w:r>
        <w:rPr>
          <w:spacing w:val="-1"/>
          <w:sz w:val="21"/>
        </w:rPr>
        <w:t> </w:t>
      </w:r>
      <w:r>
        <w:rPr>
          <w:sz w:val="21"/>
        </w:rPr>
        <w:t>the</w:t>
      </w:r>
      <w:r>
        <w:rPr>
          <w:spacing w:val="-1"/>
          <w:sz w:val="21"/>
        </w:rPr>
        <w:t> </w:t>
      </w:r>
      <w:r>
        <w:rPr>
          <w:sz w:val="21"/>
        </w:rPr>
        <w:t>Department</w:t>
      </w:r>
      <w:r>
        <w:rPr>
          <w:spacing w:val="-2"/>
          <w:sz w:val="21"/>
        </w:rPr>
        <w:t> </w:t>
      </w:r>
      <w:r>
        <w:rPr>
          <w:sz w:val="21"/>
        </w:rPr>
        <w:t>Chair</w:t>
      </w:r>
      <w:r>
        <w:rPr>
          <w:spacing w:val="-2"/>
          <w:sz w:val="21"/>
        </w:rPr>
        <w:t> </w:t>
      </w:r>
      <w:r>
        <w:rPr>
          <w:sz w:val="21"/>
        </w:rPr>
        <w:t>and</w:t>
      </w:r>
      <w:r>
        <w:rPr>
          <w:spacing w:val="-1"/>
          <w:sz w:val="21"/>
        </w:rPr>
        <w:t> </w:t>
      </w:r>
      <w:r>
        <w:rPr>
          <w:sz w:val="21"/>
        </w:rPr>
        <w:t>the</w:t>
      </w:r>
      <w:r>
        <w:rPr>
          <w:spacing w:val="-1"/>
          <w:sz w:val="21"/>
        </w:rPr>
        <w:t> </w:t>
      </w:r>
      <w:r>
        <w:rPr>
          <w:sz w:val="21"/>
        </w:rPr>
        <w:t>Dean</w:t>
      </w:r>
      <w:r>
        <w:rPr>
          <w:spacing w:val="-3"/>
          <w:sz w:val="21"/>
        </w:rPr>
        <w:t> </w:t>
      </w:r>
      <w:r>
        <w:rPr>
          <w:sz w:val="21"/>
        </w:rPr>
        <w:t>of the</w:t>
      </w:r>
      <w:r>
        <w:rPr>
          <w:spacing w:val="-2"/>
          <w:sz w:val="21"/>
        </w:rPr>
        <w:t> </w:t>
      </w:r>
      <w:r>
        <w:rPr>
          <w:sz w:val="21"/>
        </w:rPr>
        <w:t>College. The final decision to dismiss a Probationary Faculty member lies with the Dean.</w:t>
      </w:r>
    </w:p>
    <w:p>
      <w:pPr>
        <w:pStyle w:val="ListParagraph"/>
        <w:numPr>
          <w:ilvl w:val="1"/>
          <w:numId w:val="3"/>
        </w:numPr>
        <w:tabs>
          <w:tab w:pos="3241" w:val="left" w:leader="none"/>
        </w:tabs>
        <w:spacing w:line="240" w:lineRule="auto" w:before="0" w:after="0"/>
        <w:ind w:left="3241" w:right="804" w:hanging="360"/>
        <w:jc w:val="left"/>
        <w:rPr>
          <w:sz w:val="21"/>
        </w:rPr>
      </w:pPr>
      <w:r>
        <w:rPr>
          <w:b/>
          <w:sz w:val="21"/>
        </w:rPr>
        <w:t>Representative to the College P&amp;T Committee: </w:t>
      </w:r>
      <w:r>
        <w:rPr>
          <w:sz w:val="21"/>
        </w:rPr>
        <w:t>The Bargaining Unit Faculty shall elect, by secret ballot a representative</w:t>
      </w:r>
      <w:r>
        <w:rPr>
          <w:spacing w:val="-6"/>
          <w:sz w:val="21"/>
        </w:rPr>
        <w:t> </w:t>
      </w:r>
      <w:r>
        <w:rPr>
          <w:sz w:val="21"/>
        </w:rPr>
        <w:t>to</w:t>
      </w:r>
      <w:r>
        <w:rPr>
          <w:spacing w:val="-6"/>
          <w:sz w:val="21"/>
        </w:rPr>
        <w:t> </w:t>
      </w:r>
      <w:r>
        <w:rPr>
          <w:sz w:val="21"/>
        </w:rPr>
        <w:t>the</w:t>
      </w:r>
      <w:r>
        <w:rPr>
          <w:spacing w:val="-6"/>
          <w:sz w:val="21"/>
        </w:rPr>
        <w:t> </w:t>
      </w:r>
      <w:r>
        <w:rPr>
          <w:sz w:val="21"/>
        </w:rPr>
        <w:t>College</w:t>
      </w:r>
      <w:r>
        <w:rPr>
          <w:spacing w:val="-6"/>
          <w:sz w:val="21"/>
        </w:rPr>
        <w:t> </w:t>
      </w:r>
      <w:r>
        <w:rPr>
          <w:sz w:val="21"/>
        </w:rPr>
        <w:t>P&amp;T</w:t>
      </w:r>
      <w:r>
        <w:rPr>
          <w:spacing w:val="-7"/>
          <w:sz w:val="21"/>
        </w:rPr>
        <w:t> </w:t>
      </w:r>
      <w:r>
        <w:rPr>
          <w:sz w:val="21"/>
        </w:rPr>
        <w:t>Committee.</w:t>
      </w:r>
      <w:r>
        <w:rPr>
          <w:spacing w:val="-7"/>
          <w:sz w:val="21"/>
        </w:rPr>
        <w:t> </w:t>
      </w:r>
      <w:r>
        <w:rPr>
          <w:sz w:val="21"/>
        </w:rPr>
        <w:t>This</w:t>
      </w:r>
      <w:r>
        <w:rPr>
          <w:spacing w:val="-5"/>
          <w:sz w:val="21"/>
        </w:rPr>
        <w:t> </w:t>
      </w:r>
      <w:r>
        <w:rPr>
          <w:sz w:val="21"/>
        </w:rPr>
        <w:t>individual must be a tenured Bargaining Unit member.</w:t>
      </w:r>
    </w:p>
    <w:p>
      <w:pPr>
        <w:pStyle w:val="BodyText"/>
        <w:spacing w:before="36"/>
        <w:ind w:firstLine="0"/>
      </w:pPr>
    </w:p>
    <w:p>
      <w:pPr>
        <w:pStyle w:val="Heading1"/>
      </w:pPr>
      <w:r>
        <w:rPr/>
        <w:t>III.ANNUAL</w:t>
      </w:r>
      <w:r>
        <w:rPr>
          <w:spacing w:val="-11"/>
        </w:rPr>
        <w:t> </w:t>
      </w:r>
      <w:r>
        <w:rPr/>
        <w:t>EVALUATION</w:t>
      </w:r>
      <w:r>
        <w:rPr>
          <w:spacing w:val="-14"/>
        </w:rPr>
        <w:t> </w:t>
      </w:r>
      <w:r>
        <w:rPr/>
        <w:t>OF</w:t>
      </w:r>
      <w:r>
        <w:rPr>
          <w:spacing w:val="-13"/>
        </w:rPr>
        <w:t> </w:t>
      </w:r>
      <w:r>
        <w:rPr>
          <w:spacing w:val="-2"/>
        </w:rPr>
        <w:t>FACULTY</w:t>
      </w:r>
    </w:p>
    <w:p>
      <w:pPr>
        <w:pStyle w:val="Heading3"/>
        <w:spacing w:line="241" w:lineRule="exact" w:before="283"/>
        <w:ind w:left="1920"/>
      </w:pPr>
      <w:r>
        <w:rPr>
          <w:b w:val="0"/>
        </w:rPr>
        <w:t>.</w:t>
      </w:r>
      <w:r>
        <w:rPr>
          <w:b w:val="0"/>
          <w:spacing w:val="27"/>
        </w:rPr>
        <w:t>  </w:t>
      </w:r>
      <w:r>
        <w:rPr/>
        <w:t>Procedures</w:t>
      </w:r>
      <w:r>
        <w:rPr>
          <w:spacing w:val="-3"/>
        </w:rPr>
        <w:t> </w:t>
      </w:r>
      <w:r>
        <w:rPr/>
        <w:t>for</w:t>
      </w:r>
      <w:r>
        <w:rPr>
          <w:spacing w:val="-1"/>
        </w:rPr>
        <w:t> </w:t>
      </w:r>
      <w:r>
        <w:rPr/>
        <w:t>Annual</w:t>
      </w:r>
      <w:r>
        <w:rPr>
          <w:spacing w:val="-5"/>
        </w:rPr>
        <w:t> </w:t>
      </w:r>
      <w:r>
        <w:rPr>
          <w:spacing w:val="-2"/>
        </w:rPr>
        <w:t>Evaluation:</w:t>
      </w:r>
    </w:p>
    <w:p>
      <w:pPr>
        <w:pStyle w:val="ListParagraph"/>
        <w:numPr>
          <w:ilvl w:val="0"/>
          <w:numId w:val="4"/>
        </w:numPr>
        <w:tabs>
          <w:tab w:pos="1440" w:val="left" w:leader="none"/>
        </w:tabs>
        <w:spacing w:line="240" w:lineRule="auto" w:before="0" w:after="0"/>
        <w:ind w:left="1440" w:right="360" w:hanging="360"/>
        <w:jc w:val="left"/>
        <w:rPr>
          <w:sz w:val="21"/>
        </w:rPr>
      </w:pPr>
      <w:r>
        <w:rPr>
          <w:b/>
          <w:sz w:val="21"/>
        </w:rPr>
        <w:t>Submission</w:t>
      </w:r>
      <w:r>
        <w:rPr>
          <w:b/>
          <w:spacing w:val="-2"/>
          <w:sz w:val="21"/>
        </w:rPr>
        <w:t> </w:t>
      </w:r>
      <w:r>
        <w:rPr>
          <w:b/>
          <w:sz w:val="21"/>
        </w:rPr>
        <w:t>of</w:t>
      </w:r>
      <w:r>
        <w:rPr>
          <w:b/>
          <w:spacing w:val="-6"/>
          <w:sz w:val="21"/>
        </w:rPr>
        <w:t> </w:t>
      </w:r>
      <w:r>
        <w:rPr>
          <w:b/>
          <w:sz w:val="21"/>
        </w:rPr>
        <w:t>Materials</w:t>
      </w:r>
      <w:r>
        <w:rPr>
          <w:b/>
          <w:spacing w:val="-6"/>
          <w:sz w:val="21"/>
        </w:rPr>
        <w:t> </w:t>
      </w:r>
      <w:r>
        <w:rPr>
          <w:b/>
          <w:sz w:val="21"/>
        </w:rPr>
        <w:t>for</w:t>
      </w:r>
      <w:r>
        <w:rPr>
          <w:b/>
          <w:spacing w:val="-1"/>
          <w:sz w:val="21"/>
        </w:rPr>
        <w:t> </w:t>
      </w:r>
      <w:r>
        <w:rPr>
          <w:b/>
          <w:sz w:val="21"/>
        </w:rPr>
        <w:t>Annual</w:t>
      </w:r>
      <w:r>
        <w:rPr>
          <w:b/>
          <w:spacing w:val="-2"/>
          <w:sz w:val="21"/>
        </w:rPr>
        <w:t> </w:t>
      </w:r>
      <w:r>
        <w:rPr>
          <w:b/>
          <w:sz w:val="21"/>
        </w:rPr>
        <w:t>Evaluation:</w:t>
      </w:r>
      <w:r>
        <w:rPr>
          <w:b/>
          <w:spacing w:val="-3"/>
          <w:sz w:val="21"/>
        </w:rPr>
        <w:t> </w:t>
      </w:r>
      <w:r>
        <w:rPr>
          <w:sz w:val="21"/>
        </w:rPr>
        <w:t>All</w:t>
      </w:r>
      <w:r>
        <w:rPr>
          <w:spacing w:val="-2"/>
          <w:sz w:val="21"/>
        </w:rPr>
        <w:t> </w:t>
      </w:r>
      <w:r>
        <w:rPr>
          <w:sz w:val="21"/>
        </w:rPr>
        <w:t>faculty</w:t>
      </w:r>
      <w:r>
        <w:rPr>
          <w:spacing w:val="-6"/>
          <w:sz w:val="21"/>
        </w:rPr>
        <w:t> </w:t>
      </w:r>
      <w:r>
        <w:rPr>
          <w:sz w:val="21"/>
        </w:rPr>
        <w:t>members</w:t>
      </w:r>
      <w:r>
        <w:rPr>
          <w:spacing w:val="-3"/>
          <w:sz w:val="21"/>
        </w:rPr>
        <w:t> </w:t>
      </w:r>
      <w:r>
        <w:rPr>
          <w:sz w:val="21"/>
        </w:rPr>
        <w:t>holding</w:t>
      </w:r>
      <w:r>
        <w:rPr>
          <w:spacing w:val="-3"/>
          <w:sz w:val="21"/>
        </w:rPr>
        <w:t> </w:t>
      </w:r>
      <w:r>
        <w:rPr>
          <w:sz w:val="21"/>
        </w:rPr>
        <w:t>a</w:t>
      </w:r>
      <w:r>
        <w:rPr>
          <w:spacing w:val="-3"/>
          <w:sz w:val="21"/>
        </w:rPr>
        <w:t> </w:t>
      </w:r>
      <w:r>
        <w:rPr>
          <w:sz w:val="21"/>
        </w:rPr>
        <w:t>full-time teaching appointment in the Department of Management will submit a summary of accomplishments (Activity Report using the accepted College format) in Teaching, Scholarship, and Service for the preceding calendar year to the Department Chair and the P&amp;T Committee no later than February 7 of each year.</w:t>
      </w:r>
    </w:p>
    <w:p>
      <w:pPr>
        <w:pStyle w:val="BodyText"/>
        <w:spacing w:before="39"/>
        <w:ind w:firstLine="0"/>
      </w:pPr>
    </w:p>
    <w:p>
      <w:pPr>
        <w:pStyle w:val="BodyText"/>
        <w:ind w:left="1440" w:right="398" w:firstLine="0"/>
      </w:pPr>
      <w:r>
        <w:rPr/>
        <w:t>Assistant Professors must also include a teaching portfolio each year which will include: (1) syllabi for each course taught; (2) sample exams from each course taught;</w:t>
      </w:r>
      <w:r>
        <w:rPr>
          <w:spacing w:val="-5"/>
        </w:rPr>
        <w:t> </w:t>
      </w:r>
      <w:r>
        <w:rPr/>
        <w:t>(3)</w:t>
      </w:r>
      <w:r>
        <w:rPr>
          <w:spacing w:val="-5"/>
        </w:rPr>
        <w:t> </w:t>
      </w:r>
      <w:r>
        <w:rPr/>
        <w:t>examples</w:t>
      </w:r>
      <w:r>
        <w:rPr>
          <w:spacing w:val="-4"/>
        </w:rPr>
        <w:t> </w:t>
      </w:r>
      <w:r>
        <w:rPr/>
        <w:t>of</w:t>
      </w:r>
      <w:r>
        <w:rPr>
          <w:spacing w:val="-3"/>
        </w:rPr>
        <w:t> </w:t>
      </w:r>
      <w:r>
        <w:rPr/>
        <w:t>student</w:t>
      </w:r>
      <w:r>
        <w:rPr>
          <w:spacing w:val="-5"/>
        </w:rPr>
        <w:t> </w:t>
      </w:r>
      <w:r>
        <w:rPr/>
        <w:t>papers/projects</w:t>
      </w:r>
      <w:r>
        <w:rPr>
          <w:spacing w:val="-4"/>
        </w:rPr>
        <w:t> </w:t>
      </w:r>
      <w:r>
        <w:rPr/>
        <w:t>completed</w:t>
      </w:r>
      <w:r>
        <w:rPr>
          <w:spacing w:val="-4"/>
        </w:rPr>
        <w:t> </w:t>
      </w:r>
      <w:r>
        <w:rPr/>
        <w:t>for</w:t>
      </w:r>
      <w:r>
        <w:rPr>
          <w:spacing w:val="-5"/>
        </w:rPr>
        <w:t> </w:t>
      </w:r>
      <w:r>
        <w:rPr/>
        <w:t>each</w:t>
      </w:r>
      <w:r>
        <w:rPr>
          <w:spacing w:val="-4"/>
        </w:rPr>
        <w:t> </w:t>
      </w:r>
      <w:r>
        <w:rPr/>
        <w:t>course</w:t>
      </w:r>
      <w:r>
        <w:rPr>
          <w:spacing w:val="-5"/>
        </w:rPr>
        <w:t> </w:t>
      </w:r>
      <w:r>
        <w:rPr/>
        <w:t>taught;</w:t>
      </w:r>
    </w:p>
    <w:p>
      <w:pPr>
        <w:pStyle w:val="BodyText"/>
        <w:spacing w:before="1"/>
        <w:ind w:left="1440" w:right="398" w:firstLine="0"/>
      </w:pPr>
      <w:r>
        <w:rPr/>
        <w:t>(4)</w:t>
      </w:r>
      <w:r>
        <w:rPr>
          <w:spacing w:val="-4"/>
        </w:rPr>
        <w:t> </w:t>
      </w:r>
      <w:r>
        <w:rPr/>
        <w:t>the</w:t>
      </w:r>
      <w:r>
        <w:rPr>
          <w:spacing w:val="-3"/>
        </w:rPr>
        <w:t> </w:t>
      </w:r>
      <w:r>
        <w:rPr/>
        <w:t>narrative</w:t>
      </w:r>
      <w:r>
        <w:rPr>
          <w:spacing w:val="-3"/>
        </w:rPr>
        <w:t> </w:t>
      </w:r>
      <w:r>
        <w:rPr/>
        <w:t>portion</w:t>
      </w:r>
      <w:r>
        <w:rPr>
          <w:spacing w:val="-3"/>
        </w:rPr>
        <w:t> </w:t>
      </w:r>
      <w:r>
        <w:rPr/>
        <w:t>of</w:t>
      </w:r>
      <w:r>
        <w:rPr>
          <w:spacing w:val="-4"/>
        </w:rPr>
        <w:t> </w:t>
      </w:r>
      <w:r>
        <w:rPr/>
        <w:t>the</w:t>
      </w:r>
      <w:r>
        <w:rPr>
          <w:spacing w:val="-3"/>
        </w:rPr>
        <w:t> </w:t>
      </w:r>
      <w:r>
        <w:rPr/>
        <w:t>student</w:t>
      </w:r>
      <w:r>
        <w:rPr>
          <w:spacing w:val="-4"/>
        </w:rPr>
        <w:t> </w:t>
      </w:r>
      <w:r>
        <w:rPr/>
        <w:t>teaching</w:t>
      </w:r>
      <w:r>
        <w:rPr>
          <w:spacing w:val="-3"/>
        </w:rPr>
        <w:t> </w:t>
      </w:r>
      <w:r>
        <w:rPr/>
        <w:t>evaluations</w:t>
      </w:r>
      <w:r>
        <w:rPr>
          <w:spacing w:val="-3"/>
        </w:rPr>
        <w:t> </w:t>
      </w:r>
      <w:r>
        <w:rPr/>
        <w:t>for</w:t>
      </w:r>
      <w:r>
        <w:rPr>
          <w:spacing w:val="-4"/>
        </w:rPr>
        <w:t> </w:t>
      </w:r>
      <w:r>
        <w:rPr/>
        <w:t>each</w:t>
      </w:r>
      <w:r>
        <w:rPr>
          <w:spacing w:val="-2"/>
        </w:rPr>
        <w:t> </w:t>
      </w:r>
      <w:r>
        <w:rPr/>
        <w:t>class</w:t>
      </w:r>
      <w:r>
        <w:rPr>
          <w:spacing w:val="-3"/>
        </w:rPr>
        <w:t> </w:t>
      </w:r>
      <w:r>
        <w:rPr/>
        <w:t>taught;</w:t>
      </w:r>
      <w:r>
        <w:rPr>
          <w:spacing w:val="-4"/>
        </w:rPr>
        <w:t> </w:t>
      </w:r>
      <w:r>
        <w:rPr/>
        <w:t>(5) the numerical summary of student teaching evaluations for each class taught; and,</w:t>
      </w:r>
    </w:p>
    <w:p>
      <w:pPr>
        <w:pStyle w:val="BodyText"/>
        <w:ind w:left="1440" w:firstLine="0"/>
      </w:pPr>
      <w:r>
        <w:rPr/>
        <w:t>(6)</w:t>
      </w:r>
      <w:r>
        <w:rPr>
          <w:spacing w:val="-5"/>
        </w:rPr>
        <w:t> </w:t>
      </w:r>
      <w:r>
        <w:rPr/>
        <w:t>any</w:t>
      </w:r>
      <w:r>
        <w:rPr>
          <w:spacing w:val="-5"/>
        </w:rPr>
        <w:t> </w:t>
      </w:r>
      <w:r>
        <w:rPr/>
        <w:t>other</w:t>
      </w:r>
      <w:r>
        <w:rPr>
          <w:spacing w:val="-4"/>
        </w:rPr>
        <w:t> </w:t>
      </w:r>
      <w:r>
        <w:rPr/>
        <w:t>materials</w:t>
      </w:r>
      <w:r>
        <w:rPr>
          <w:spacing w:val="-4"/>
        </w:rPr>
        <w:t> </w:t>
      </w:r>
      <w:r>
        <w:rPr/>
        <w:t>the</w:t>
      </w:r>
      <w:r>
        <w:rPr>
          <w:spacing w:val="-5"/>
        </w:rPr>
        <w:t> </w:t>
      </w:r>
      <w:r>
        <w:rPr/>
        <w:t>individual</w:t>
      </w:r>
      <w:r>
        <w:rPr>
          <w:spacing w:val="-3"/>
        </w:rPr>
        <w:t> </w:t>
      </w:r>
      <w:r>
        <w:rPr/>
        <w:t>chooses</w:t>
      </w:r>
      <w:r>
        <w:rPr>
          <w:spacing w:val="-4"/>
        </w:rPr>
        <w:t> </w:t>
      </w:r>
      <w:r>
        <w:rPr/>
        <w:t>to</w:t>
      </w:r>
      <w:r>
        <w:rPr>
          <w:spacing w:val="-4"/>
        </w:rPr>
        <w:t> </w:t>
      </w:r>
      <w:r>
        <w:rPr/>
        <w:t>include</w:t>
      </w:r>
      <w:r>
        <w:rPr>
          <w:spacing w:val="-3"/>
        </w:rPr>
        <w:t> </w:t>
      </w:r>
      <w:r>
        <w:rPr/>
        <w:t>to</w:t>
      </w:r>
      <w:r>
        <w:rPr>
          <w:spacing w:val="-4"/>
        </w:rPr>
        <w:t> </w:t>
      </w:r>
      <w:r>
        <w:rPr/>
        <w:t>demonstrate</w:t>
      </w:r>
      <w:r>
        <w:rPr>
          <w:spacing w:val="-4"/>
        </w:rPr>
        <w:t> </w:t>
      </w:r>
      <w:r>
        <w:rPr/>
        <w:t>teaching effectiveness and accomplishments.</w:t>
      </w:r>
    </w:p>
    <w:p>
      <w:pPr>
        <w:pStyle w:val="BodyText"/>
        <w:spacing w:after="0"/>
        <w:sectPr>
          <w:pgSz w:w="12240" w:h="15840"/>
          <w:pgMar w:top="1360" w:bottom="280" w:left="1440" w:right="1080"/>
        </w:sectPr>
      </w:pPr>
    </w:p>
    <w:p>
      <w:pPr>
        <w:pStyle w:val="BodyText"/>
        <w:spacing w:before="75"/>
        <w:ind w:left="1440" w:right="398" w:firstLine="0"/>
      </w:pPr>
      <w:r>
        <w:rPr/>
        <w:t>Associate Professors must include a teaching portfolio every three years which includes: (1) syllabi for each course taught; (2) sample exams from each course taught;</w:t>
      </w:r>
      <w:r>
        <w:rPr>
          <w:spacing w:val="-5"/>
        </w:rPr>
        <w:t> </w:t>
      </w:r>
      <w:r>
        <w:rPr/>
        <w:t>(3)</w:t>
      </w:r>
      <w:r>
        <w:rPr>
          <w:spacing w:val="-5"/>
        </w:rPr>
        <w:t> </w:t>
      </w:r>
      <w:r>
        <w:rPr/>
        <w:t>examples</w:t>
      </w:r>
      <w:r>
        <w:rPr>
          <w:spacing w:val="-4"/>
        </w:rPr>
        <w:t> </w:t>
      </w:r>
      <w:r>
        <w:rPr/>
        <w:t>of</w:t>
      </w:r>
      <w:r>
        <w:rPr>
          <w:spacing w:val="-3"/>
        </w:rPr>
        <w:t> </w:t>
      </w:r>
      <w:r>
        <w:rPr/>
        <w:t>student</w:t>
      </w:r>
      <w:r>
        <w:rPr>
          <w:spacing w:val="-5"/>
        </w:rPr>
        <w:t> </w:t>
      </w:r>
      <w:r>
        <w:rPr/>
        <w:t>papers/projects</w:t>
      </w:r>
      <w:r>
        <w:rPr>
          <w:spacing w:val="-4"/>
        </w:rPr>
        <w:t> </w:t>
      </w:r>
      <w:r>
        <w:rPr/>
        <w:t>completed</w:t>
      </w:r>
      <w:r>
        <w:rPr>
          <w:spacing w:val="-4"/>
        </w:rPr>
        <w:t> </w:t>
      </w:r>
      <w:r>
        <w:rPr/>
        <w:t>for</w:t>
      </w:r>
      <w:r>
        <w:rPr>
          <w:spacing w:val="-5"/>
        </w:rPr>
        <w:t> </w:t>
      </w:r>
      <w:r>
        <w:rPr/>
        <w:t>each</w:t>
      </w:r>
      <w:r>
        <w:rPr>
          <w:spacing w:val="-4"/>
        </w:rPr>
        <w:t> </w:t>
      </w:r>
      <w:r>
        <w:rPr/>
        <w:t>course</w:t>
      </w:r>
      <w:r>
        <w:rPr>
          <w:spacing w:val="-5"/>
        </w:rPr>
        <w:t> </w:t>
      </w:r>
      <w:r>
        <w:rPr/>
        <w:t>taught;</w:t>
      </w:r>
    </w:p>
    <w:p>
      <w:pPr>
        <w:pStyle w:val="BodyText"/>
        <w:ind w:left="1440" w:right="398" w:firstLine="0"/>
      </w:pPr>
      <w:r>
        <w:rPr/>
        <w:t>(4)</w:t>
      </w:r>
      <w:r>
        <w:rPr>
          <w:spacing w:val="-4"/>
        </w:rPr>
        <w:t> </w:t>
      </w:r>
      <w:r>
        <w:rPr/>
        <w:t>the</w:t>
      </w:r>
      <w:r>
        <w:rPr>
          <w:spacing w:val="-3"/>
        </w:rPr>
        <w:t> </w:t>
      </w:r>
      <w:r>
        <w:rPr/>
        <w:t>narrative</w:t>
      </w:r>
      <w:r>
        <w:rPr>
          <w:spacing w:val="-3"/>
        </w:rPr>
        <w:t> </w:t>
      </w:r>
      <w:r>
        <w:rPr/>
        <w:t>portion</w:t>
      </w:r>
      <w:r>
        <w:rPr>
          <w:spacing w:val="-3"/>
        </w:rPr>
        <w:t> </w:t>
      </w:r>
      <w:r>
        <w:rPr/>
        <w:t>of</w:t>
      </w:r>
      <w:r>
        <w:rPr>
          <w:spacing w:val="-4"/>
        </w:rPr>
        <w:t> </w:t>
      </w:r>
      <w:r>
        <w:rPr/>
        <w:t>the</w:t>
      </w:r>
      <w:r>
        <w:rPr>
          <w:spacing w:val="-3"/>
        </w:rPr>
        <w:t> </w:t>
      </w:r>
      <w:r>
        <w:rPr/>
        <w:t>student</w:t>
      </w:r>
      <w:r>
        <w:rPr>
          <w:spacing w:val="-4"/>
        </w:rPr>
        <w:t> </w:t>
      </w:r>
      <w:r>
        <w:rPr/>
        <w:t>teaching</w:t>
      </w:r>
      <w:r>
        <w:rPr>
          <w:spacing w:val="-3"/>
        </w:rPr>
        <w:t> </w:t>
      </w:r>
      <w:r>
        <w:rPr/>
        <w:t>evaluations</w:t>
      </w:r>
      <w:r>
        <w:rPr>
          <w:spacing w:val="-3"/>
        </w:rPr>
        <w:t> </w:t>
      </w:r>
      <w:r>
        <w:rPr/>
        <w:t>for</w:t>
      </w:r>
      <w:r>
        <w:rPr>
          <w:spacing w:val="-4"/>
        </w:rPr>
        <w:t> </w:t>
      </w:r>
      <w:r>
        <w:rPr/>
        <w:t>each</w:t>
      </w:r>
      <w:r>
        <w:rPr>
          <w:spacing w:val="-2"/>
        </w:rPr>
        <w:t> </w:t>
      </w:r>
      <w:r>
        <w:rPr/>
        <w:t>class</w:t>
      </w:r>
      <w:r>
        <w:rPr>
          <w:spacing w:val="-3"/>
        </w:rPr>
        <w:t> </w:t>
      </w:r>
      <w:r>
        <w:rPr/>
        <w:t>taught; and, (5) any other materials the individual chooses to include to demonstrate teaching effectiveness and accomplishments.</w:t>
      </w:r>
    </w:p>
    <w:p>
      <w:pPr>
        <w:pStyle w:val="BodyText"/>
        <w:spacing w:before="38"/>
        <w:ind w:firstLine="0"/>
      </w:pPr>
    </w:p>
    <w:p>
      <w:pPr>
        <w:pStyle w:val="BodyText"/>
        <w:ind w:left="1440" w:right="373" w:firstLine="0"/>
      </w:pPr>
      <w:r>
        <w:rPr/>
        <w:t>In all cases, faculty members teaching multiple sections of a course each year need only</w:t>
      </w:r>
      <w:r>
        <w:rPr>
          <w:spacing w:val="-3"/>
        </w:rPr>
        <w:t> </w:t>
      </w:r>
      <w:r>
        <w:rPr/>
        <w:t>submit</w:t>
      </w:r>
      <w:r>
        <w:rPr>
          <w:spacing w:val="-1"/>
        </w:rPr>
        <w:t> </w:t>
      </w:r>
      <w:r>
        <w:rPr/>
        <w:t>one set</w:t>
      </w:r>
      <w:r>
        <w:rPr>
          <w:spacing w:val="-2"/>
        </w:rPr>
        <w:t> </w:t>
      </w:r>
      <w:r>
        <w:rPr/>
        <w:t>of examples per year.</w:t>
      </w:r>
      <w:r>
        <w:rPr>
          <w:spacing w:val="-2"/>
        </w:rPr>
        <w:t> </w:t>
      </w:r>
      <w:r>
        <w:rPr/>
        <w:t>Items to be included are:</w:t>
      </w:r>
      <w:r>
        <w:rPr>
          <w:spacing w:val="-2"/>
        </w:rPr>
        <w:t> </w:t>
      </w:r>
      <w:r>
        <w:rPr/>
        <w:t>sample syllabus; a</w:t>
      </w:r>
      <w:r>
        <w:rPr>
          <w:spacing w:val="-3"/>
        </w:rPr>
        <w:t> </w:t>
      </w:r>
      <w:r>
        <w:rPr/>
        <w:t>sample</w:t>
      </w:r>
      <w:r>
        <w:rPr>
          <w:spacing w:val="-3"/>
        </w:rPr>
        <w:t> </w:t>
      </w:r>
      <w:r>
        <w:rPr/>
        <w:t>of</w:t>
      </w:r>
      <w:r>
        <w:rPr>
          <w:spacing w:val="-2"/>
        </w:rPr>
        <w:t> </w:t>
      </w:r>
      <w:r>
        <w:rPr/>
        <w:t>one</w:t>
      </w:r>
      <w:r>
        <w:rPr>
          <w:spacing w:val="-2"/>
        </w:rPr>
        <w:t> </w:t>
      </w:r>
      <w:r>
        <w:rPr/>
        <w:t>set</w:t>
      </w:r>
      <w:r>
        <w:rPr>
          <w:spacing w:val="-4"/>
        </w:rPr>
        <w:t> </w:t>
      </w:r>
      <w:r>
        <w:rPr/>
        <w:t>of</w:t>
      </w:r>
      <w:r>
        <w:rPr>
          <w:spacing w:val="-2"/>
        </w:rPr>
        <w:t> </w:t>
      </w:r>
      <w:r>
        <w:rPr/>
        <w:t>exams;</w:t>
      </w:r>
      <w:r>
        <w:rPr>
          <w:spacing w:val="-5"/>
        </w:rPr>
        <w:t> </w:t>
      </w:r>
      <w:r>
        <w:rPr/>
        <w:t>and</w:t>
      </w:r>
      <w:r>
        <w:rPr>
          <w:spacing w:val="-2"/>
        </w:rPr>
        <w:t> </w:t>
      </w:r>
      <w:r>
        <w:rPr/>
        <w:t>one</w:t>
      </w:r>
      <w:r>
        <w:rPr>
          <w:spacing w:val="-3"/>
        </w:rPr>
        <w:t> </w:t>
      </w:r>
      <w:r>
        <w:rPr/>
        <w:t>to</w:t>
      </w:r>
      <w:r>
        <w:rPr>
          <w:spacing w:val="-3"/>
        </w:rPr>
        <w:t> </w:t>
      </w:r>
      <w:r>
        <w:rPr/>
        <w:t>three</w:t>
      </w:r>
      <w:r>
        <w:rPr>
          <w:spacing w:val="-3"/>
        </w:rPr>
        <w:t> </w:t>
      </w:r>
      <w:r>
        <w:rPr/>
        <w:t>student</w:t>
      </w:r>
      <w:r>
        <w:rPr>
          <w:spacing w:val="-4"/>
        </w:rPr>
        <w:t> </w:t>
      </w:r>
      <w:r>
        <w:rPr/>
        <w:t>papers/projects</w:t>
      </w:r>
      <w:r>
        <w:rPr>
          <w:spacing w:val="-3"/>
        </w:rPr>
        <w:t> </w:t>
      </w:r>
      <w:r>
        <w:rPr/>
        <w:t>completed.</w:t>
      </w:r>
      <w:r>
        <w:rPr>
          <w:spacing w:val="-4"/>
        </w:rPr>
        <w:t> </w:t>
      </w:r>
      <w:r>
        <w:rPr/>
        <w:t>If teaching evaluations are conducted in multiple sections of a course, all evaluations for all sections completing evaluations must be reported.</w:t>
      </w:r>
    </w:p>
    <w:p>
      <w:pPr>
        <w:pStyle w:val="BodyText"/>
        <w:spacing w:before="39"/>
        <w:ind w:firstLine="0"/>
      </w:pPr>
    </w:p>
    <w:p>
      <w:pPr>
        <w:pStyle w:val="BodyText"/>
        <w:ind w:left="1440" w:firstLine="0"/>
      </w:pPr>
      <w:r>
        <w:rPr/>
        <w:t>The</w:t>
      </w:r>
      <w:r>
        <w:rPr>
          <w:spacing w:val="-7"/>
        </w:rPr>
        <w:t> </w:t>
      </w:r>
      <w:r>
        <w:rPr/>
        <w:t>standard</w:t>
      </w:r>
      <w:r>
        <w:rPr>
          <w:spacing w:val="-7"/>
        </w:rPr>
        <w:t> </w:t>
      </w:r>
      <w:r>
        <w:rPr/>
        <w:t>weights</w:t>
      </w:r>
      <w:r>
        <w:rPr>
          <w:spacing w:val="-9"/>
        </w:rPr>
        <w:t> </w:t>
      </w:r>
      <w:r>
        <w:rPr/>
        <w:t>for</w:t>
      </w:r>
      <w:r>
        <w:rPr>
          <w:spacing w:val="-9"/>
        </w:rPr>
        <w:t> </w:t>
      </w:r>
      <w:r>
        <w:rPr/>
        <w:t>Bargaining</w:t>
      </w:r>
      <w:r>
        <w:rPr>
          <w:spacing w:val="-7"/>
        </w:rPr>
        <w:t> </w:t>
      </w:r>
      <w:r>
        <w:rPr/>
        <w:t>Unit</w:t>
      </w:r>
      <w:r>
        <w:rPr>
          <w:spacing w:val="-7"/>
        </w:rPr>
        <w:t> </w:t>
      </w:r>
      <w:r>
        <w:rPr/>
        <w:t>faculty</w:t>
      </w:r>
      <w:r>
        <w:rPr>
          <w:spacing w:val="-9"/>
        </w:rPr>
        <w:t> </w:t>
      </w:r>
      <w:r>
        <w:rPr>
          <w:spacing w:val="-4"/>
        </w:rPr>
        <w:t>are:</w:t>
      </w:r>
    </w:p>
    <w:p>
      <w:pPr>
        <w:pStyle w:val="BodyText"/>
        <w:spacing w:before="38"/>
        <w:ind w:firstLine="0"/>
      </w:pPr>
    </w:p>
    <w:p>
      <w:pPr>
        <w:pStyle w:val="BodyText"/>
        <w:ind w:left="1440" w:right="5709" w:firstLine="0"/>
      </w:pPr>
      <w:r>
        <w:rPr>
          <w:spacing w:val="-2"/>
        </w:rPr>
        <w:t>Teaching40% Scholarship40% Service20%</w:t>
      </w:r>
    </w:p>
    <w:p>
      <w:pPr>
        <w:pStyle w:val="BodyText"/>
        <w:spacing w:before="40"/>
        <w:ind w:firstLine="0"/>
      </w:pPr>
    </w:p>
    <w:p>
      <w:pPr>
        <w:pStyle w:val="BodyText"/>
        <w:ind w:left="1440" w:right="351" w:firstLine="0"/>
      </w:pPr>
      <w:r>
        <w:rPr/>
        <w:t>Faculty</w:t>
      </w:r>
      <w:r>
        <w:rPr>
          <w:spacing w:val="-4"/>
        </w:rPr>
        <w:t> </w:t>
      </w:r>
      <w:r>
        <w:rPr/>
        <w:t>members</w:t>
      </w:r>
      <w:r>
        <w:rPr>
          <w:spacing w:val="-2"/>
        </w:rPr>
        <w:t> </w:t>
      </w:r>
      <w:r>
        <w:rPr/>
        <w:t>can</w:t>
      </w:r>
      <w:r>
        <w:rPr>
          <w:spacing w:val="-1"/>
        </w:rPr>
        <w:t> </w:t>
      </w:r>
      <w:r>
        <w:rPr/>
        <w:t>make</w:t>
      </w:r>
      <w:r>
        <w:rPr>
          <w:spacing w:val="-1"/>
        </w:rPr>
        <w:t> </w:t>
      </w:r>
      <w:r>
        <w:rPr/>
        <w:t>arguments</w:t>
      </w:r>
      <w:r>
        <w:rPr>
          <w:spacing w:val="-1"/>
        </w:rPr>
        <w:t> </w:t>
      </w:r>
      <w:r>
        <w:rPr/>
        <w:t>and</w:t>
      </w:r>
      <w:r>
        <w:rPr>
          <w:spacing w:val="-1"/>
        </w:rPr>
        <w:t> </w:t>
      </w:r>
      <w:r>
        <w:rPr/>
        <w:t>present</w:t>
      </w:r>
      <w:r>
        <w:rPr>
          <w:spacing w:val="-2"/>
        </w:rPr>
        <w:t> </w:t>
      </w:r>
      <w:r>
        <w:rPr/>
        <w:t>evidence</w:t>
      </w:r>
      <w:r>
        <w:rPr>
          <w:spacing w:val="-1"/>
        </w:rPr>
        <w:t> </w:t>
      </w:r>
      <w:r>
        <w:rPr/>
        <w:t>supporting</w:t>
      </w:r>
      <w:r>
        <w:rPr>
          <w:spacing w:val="-1"/>
        </w:rPr>
        <w:t> </w:t>
      </w:r>
      <w:r>
        <w:rPr/>
        <w:t>a</w:t>
      </w:r>
      <w:r>
        <w:rPr>
          <w:spacing w:val="-1"/>
        </w:rPr>
        <w:t> </w:t>
      </w:r>
      <w:r>
        <w:rPr/>
        <w:t>change</w:t>
      </w:r>
      <w:r>
        <w:rPr>
          <w:spacing w:val="-3"/>
        </w:rPr>
        <w:t> </w:t>
      </w:r>
      <w:r>
        <w:rPr/>
        <w:t>in these weights for their individual cases to better reflect where their efforts will be spent the upcoming year, subject to the approval of the Chair. For example, it is reasonable for an Assistant Professor to argue for 50% on Scholarship and 10% on Service. Individuals receiving teaching releases to perform service or to conduct research shall have the opportunity to reduce the weight on teaching to reflect the release</w:t>
      </w:r>
      <w:r>
        <w:rPr>
          <w:spacing w:val="-3"/>
        </w:rPr>
        <w:t> </w:t>
      </w:r>
      <w:r>
        <w:rPr/>
        <w:t>and</w:t>
      </w:r>
      <w:r>
        <w:rPr>
          <w:spacing w:val="-3"/>
        </w:rPr>
        <w:t> </w:t>
      </w:r>
      <w:r>
        <w:rPr/>
        <w:t>apply</w:t>
      </w:r>
      <w:r>
        <w:rPr>
          <w:spacing w:val="-6"/>
        </w:rPr>
        <w:t> </w:t>
      </w:r>
      <w:r>
        <w:rPr/>
        <w:t>that</w:t>
      </w:r>
      <w:r>
        <w:rPr>
          <w:spacing w:val="-4"/>
        </w:rPr>
        <w:t> </w:t>
      </w:r>
      <w:r>
        <w:rPr/>
        <w:t>weight</w:t>
      </w:r>
      <w:r>
        <w:rPr>
          <w:spacing w:val="-4"/>
        </w:rPr>
        <w:t> </w:t>
      </w:r>
      <w:r>
        <w:rPr/>
        <w:t>to</w:t>
      </w:r>
      <w:r>
        <w:rPr>
          <w:spacing w:val="-3"/>
        </w:rPr>
        <w:t> </w:t>
      </w:r>
      <w:r>
        <w:rPr/>
        <w:t>the</w:t>
      </w:r>
      <w:r>
        <w:rPr>
          <w:spacing w:val="-3"/>
        </w:rPr>
        <w:t> </w:t>
      </w:r>
      <w:r>
        <w:rPr/>
        <w:t>area</w:t>
      </w:r>
      <w:r>
        <w:rPr>
          <w:spacing w:val="-3"/>
        </w:rPr>
        <w:t> </w:t>
      </w:r>
      <w:r>
        <w:rPr/>
        <w:t>for</w:t>
      </w:r>
      <w:r>
        <w:rPr>
          <w:spacing w:val="-4"/>
        </w:rPr>
        <w:t> </w:t>
      </w:r>
      <w:r>
        <w:rPr/>
        <w:t>which</w:t>
      </w:r>
      <w:r>
        <w:rPr>
          <w:spacing w:val="-3"/>
        </w:rPr>
        <w:t> </w:t>
      </w:r>
      <w:r>
        <w:rPr/>
        <w:t>the</w:t>
      </w:r>
      <w:r>
        <w:rPr>
          <w:spacing w:val="-3"/>
        </w:rPr>
        <w:t> </w:t>
      </w:r>
      <w:r>
        <w:rPr/>
        <w:t>teaching</w:t>
      </w:r>
      <w:r>
        <w:rPr>
          <w:spacing w:val="-3"/>
        </w:rPr>
        <w:t> </w:t>
      </w:r>
      <w:r>
        <w:rPr/>
        <w:t>release</w:t>
      </w:r>
      <w:r>
        <w:rPr>
          <w:spacing w:val="-3"/>
        </w:rPr>
        <w:t> </w:t>
      </w:r>
      <w:r>
        <w:rPr/>
        <w:t>was granted. Weight will not generally fall outside the following ranges:</w:t>
      </w:r>
    </w:p>
    <w:p>
      <w:pPr>
        <w:pStyle w:val="BodyText"/>
        <w:spacing w:before="39"/>
        <w:ind w:firstLine="0"/>
      </w:pPr>
    </w:p>
    <w:p>
      <w:pPr>
        <w:pStyle w:val="BodyText"/>
        <w:spacing w:line="241" w:lineRule="exact"/>
        <w:ind w:left="1440" w:firstLine="0"/>
      </w:pPr>
      <w:r>
        <w:rPr/>
        <w:t>Teaching30%</w:t>
      </w:r>
      <w:r>
        <w:rPr>
          <w:spacing w:val="-8"/>
        </w:rPr>
        <w:t> </w:t>
      </w:r>
      <w:r>
        <w:rPr/>
        <w:t>to</w:t>
      </w:r>
      <w:r>
        <w:rPr>
          <w:spacing w:val="-6"/>
        </w:rPr>
        <w:t> </w:t>
      </w:r>
      <w:r>
        <w:rPr>
          <w:spacing w:val="-5"/>
        </w:rPr>
        <w:t>50%</w:t>
      </w:r>
    </w:p>
    <w:p>
      <w:pPr>
        <w:pStyle w:val="BodyText"/>
        <w:spacing w:line="241" w:lineRule="exact"/>
        <w:ind w:left="1440" w:firstLine="0"/>
      </w:pPr>
      <w:r>
        <w:rPr/>
        <w:t>Scholarship30%</w:t>
      </w:r>
      <w:r>
        <w:rPr>
          <w:spacing w:val="-10"/>
        </w:rPr>
        <w:t> </w:t>
      </w:r>
      <w:r>
        <w:rPr/>
        <w:t>to</w:t>
      </w:r>
      <w:r>
        <w:rPr>
          <w:spacing w:val="-8"/>
        </w:rPr>
        <w:t> </w:t>
      </w:r>
      <w:r>
        <w:rPr>
          <w:spacing w:val="-5"/>
        </w:rPr>
        <w:t>50%</w:t>
      </w:r>
    </w:p>
    <w:p>
      <w:pPr>
        <w:pStyle w:val="BodyText"/>
        <w:spacing w:before="1"/>
        <w:ind w:left="1440" w:firstLine="0"/>
      </w:pPr>
      <w:r>
        <w:rPr/>
        <w:t>Service10%</w:t>
      </w:r>
      <w:r>
        <w:rPr>
          <w:spacing w:val="-6"/>
        </w:rPr>
        <w:t> </w:t>
      </w:r>
      <w:r>
        <w:rPr/>
        <w:t>to</w:t>
      </w:r>
      <w:r>
        <w:rPr>
          <w:spacing w:val="-5"/>
        </w:rPr>
        <w:t> 30%</w:t>
      </w:r>
    </w:p>
    <w:p>
      <w:pPr>
        <w:pStyle w:val="BodyText"/>
        <w:spacing w:before="38"/>
        <w:ind w:firstLine="0"/>
      </w:pPr>
    </w:p>
    <w:p>
      <w:pPr>
        <w:pStyle w:val="ListParagraph"/>
        <w:numPr>
          <w:ilvl w:val="0"/>
          <w:numId w:val="4"/>
        </w:numPr>
        <w:tabs>
          <w:tab w:pos="1440" w:val="left" w:leader="none"/>
        </w:tabs>
        <w:spacing w:line="240" w:lineRule="auto" w:before="0" w:after="0"/>
        <w:ind w:left="1440" w:right="386" w:hanging="360"/>
        <w:jc w:val="left"/>
        <w:rPr>
          <w:sz w:val="21"/>
        </w:rPr>
      </w:pPr>
      <w:r>
        <w:rPr>
          <w:b/>
          <w:sz w:val="21"/>
        </w:rPr>
        <w:t>Peer Evaluation of Teaching: </w:t>
      </w:r>
      <w:r>
        <w:rPr>
          <w:sz w:val="21"/>
        </w:rPr>
        <w:t>Assistant Professors shall submit their teaching portfolios</w:t>
      </w:r>
      <w:r>
        <w:rPr>
          <w:spacing w:val="-3"/>
          <w:sz w:val="21"/>
        </w:rPr>
        <w:t> </w:t>
      </w:r>
      <w:r>
        <w:rPr>
          <w:sz w:val="21"/>
        </w:rPr>
        <w:t>to</w:t>
      </w:r>
      <w:r>
        <w:rPr>
          <w:spacing w:val="-3"/>
          <w:sz w:val="21"/>
        </w:rPr>
        <w:t> </w:t>
      </w:r>
      <w:r>
        <w:rPr>
          <w:sz w:val="21"/>
        </w:rPr>
        <w:t>the</w:t>
      </w:r>
      <w:r>
        <w:rPr>
          <w:spacing w:val="-3"/>
          <w:sz w:val="21"/>
        </w:rPr>
        <w:t> </w:t>
      </w:r>
      <w:r>
        <w:rPr>
          <w:sz w:val="21"/>
        </w:rPr>
        <w:t>P&amp;T</w:t>
      </w:r>
      <w:r>
        <w:rPr>
          <w:spacing w:val="-4"/>
          <w:sz w:val="21"/>
        </w:rPr>
        <w:t> </w:t>
      </w:r>
      <w:r>
        <w:rPr>
          <w:sz w:val="21"/>
        </w:rPr>
        <w:t>Committee</w:t>
      </w:r>
      <w:r>
        <w:rPr>
          <w:spacing w:val="-3"/>
          <w:sz w:val="21"/>
        </w:rPr>
        <w:t> </w:t>
      </w:r>
      <w:r>
        <w:rPr>
          <w:sz w:val="21"/>
        </w:rPr>
        <w:t>by</w:t>
      </w:r>
      <w:r>
        <w:rPr>
          <w:spacing w:val="-5"/>
          <w:sz w:val="21"/>
        </w:rPr>
        <w:t> </w:t>
      </w:r>
      <w:r>
        <w:rPr>
          <w:sz w:val="21"/>
        </w:rPr>
        <w:t>an</w:t>
      </w:r>
      <w:r>
        <w:rPr>
          <w:spacing w:val="-3"/>
          <w:sz w:val="21"/>
        </w:rPr>
        <w:t> </w:t>
      </w:r>
      <w:r>
        <w:rPr>
          <w:sz w:val="21"/>
        </w:rPr>
        <w:t>announced</w:t>
      </w:r>
      <w:r>
        <w:rPr>
          <w:spacing w:val="-3"/>
          <w:sz w:val="21"/>
        </w:rPr>
        <w:t> </w:t>
      </w:r>
      <w:r>
        <w:rPr>
          <w:sz w:val="21"/>
        </w:rPr>
        <w:t>deadline</w:t>
      </w:r>
      <w:r>
        <w:rPr>
          <w:spacing w:val="-3"/>
          <w:sz w:val="21"/>
        </w:rPr>
        <w:t> </w:t>
      </w:r>
      <w:r>
        <w:rPr>
          <w:sz w:val="21"/>
        </w:rPr>
        <w:t>(usually</w:t>
      </w:r>
      <w:r>
        <w:rPr>
          <w:spacing w:val="-5"/>
          <w:sz w:val="21"/>
        </w:rPr>
        <w:t> </w:t>
      </w:r>
      <w:r>
        <w:rPr>
          <w:sz w:val="21"/>
        </w:rPr>
        <w:t>the</w:t>
      </w:r>
      <w:r>
        <w:rPr>
          <w:spacing w:val="-3"/>
          <w:sz w:val="21"/>
        </w:rPr>
        <w:t> </w:t>
      </w:r>
      <w:r>
        <w:rPr>
          <w:sz w:val="21"/>
        </w:rPr>
        <w:t>first</w:t>
      </w:r>
      <w:r>
        <w:rPr>
          <w:spacing w:val="-3"/>
          <w:sz w:val="21"/>
        </w:rPr>
        <w:t> </w:t>
      </w:r>
      <w:r>
        <w:rPr>
          <w:sz w:val="21"/>
        </w:rPr>
        <w:t>Friday</w:t>
      </w:r>
      <w:r>
        <w:rPr>
          <w:spacing w:val="-4"/>
          <w:sz w:val="21"/>
        </w:rPr>
        <w:t> </w:t>
      </w:r>
      <w:r>
        <w:rPr>
          <w:sz w:val="21"/>
        </w:rPr>
        <w:t>in February) of each year.</w:t>
      </w:r>
      <w:r>
        <w:rPr>
          <w:spacing w:val="-1"/>
          <w:sz w:val="21"/>
        </w:rPr>
        <w:t> </w:t>
      </w:r>
      <w:r>
        <w:rPr>
          <w:sz w:val="21"/>
        </w:rPr>
        <w:t>Associate Professors shall</w:t>
      </w:r>
      <w:r>
        <w:rPr>
          <w:spacing w:val="-1"/>
          <w:sz w:val="21"/>
        </w:rPr>
        <w:t> </w:t>
      </w:r>
      <w:r>
        <w:rPr>
          <w:sz w:val="21"/>
        </w:rPr>
        <w:t>submit their teaching portfolios to the P&amp;T Committee at least every three years, with the first one due by the deadline specified in the previous sentence. The portfolios will include:(1) syllabi for each course taught; (2) sample exams from each course taught; (3) examples of student papers/projects completed for each course taught; (4) the narrative portion of the student</w:t>
      </w:r>
      <w:r>
        <w:rPr>
          <w:spacing w:val="-1"/>
          <w:sz w:val="21"/>
        </w:rPr>
        <w:t> </w:t>
      </w:r>
      <w:r>
        <w:rPr>
          <w:sz w:val="21"/>
        </w:rPr>
        <w:t>teaching evaluations for</w:t>
      </w:r>
      <w:r>
        <w:rPr>
          <w:spacing w:val="-1"/>
          <w:sz w:val="21"/>
        </w:rPr>
        <w:t> </w:t>
      </w:r>
      <w:r>
        <w:rPr>
          <w:sz w:val="21"/>
        </w:rPr>
        <w:t>each class taught;</w:t>
      </w:r>
      <w:r>
        <w:rPr>
          <w:spacing w:val="-1"/>
          <w:sz w:val="21"/>
        </w:rPr>
        <w:t> </w:t>
      </w:r>
      <w:r>
        <w:rPr>
          <w:sz w:val="21"/>
        </w:rPr>
        <w:t>(5)</w:t>
      </w:r>
      <w:r>
        <w:rPr>
          <w:spacing w:val="-1"/>
          <w:sz w:val="21"/>
        </w:rPr>
        <w:t> </w:t>
      </w:r>
      <w:r>
        <w:rPr>
          <w:sz w:val="21"/>
        </w:rPr>
        <w:t>the numerical summary</w:t>
      </w:r>
      <w:r>
        <w:rPr>
          <w:spacing w:val="-5"/>
          <w:sz w:val="21"/>
        </w:rPr>
        <w:t> </w:t>
      </w:r>
      <w:r>
        <w:rPr>
          <w:sz w:val="21"/>
        </w:rPr>
        <w:t>of the student teaching evaluations for each course taught (optional for Associate Professors - choosing not to submit numerical information will not be held against him or her); and (6) any other materials the individual chooses to include to demonstrate teaching effectiveness and accomplishments (e.g., number of new preps; new techniques used).</w:t>
      </w:r>
    </w:p>
    <w:p>
      <w:pPr>
        <w:pStyle w:val="BodyText"/>
        <w:spacing w:before="40"/>
        <w:ind w:firstLine="0"/>
      </w:pPr>
    </w:p>
    <w:p>
      <w:pPr>
        <w:pStyle w:val="BodyText"/>
        <w:ind w:left="1440" w:firstLine="0"/>
      </w:pPr>
      <w:r>
        <w:rPr/>
        <w:t>The</w:t>
      </w:r>
      <w:r>
        <w:rPr>
          <w:spacing w:val="-11"/>
        </w:rPr>
        <w:t> </w:t>
      </w:r>
      <w:r>
        <w:rPr/>
        <w:t>P&amp;T</w:t>
      </w:r>
      <w:r>
        <w:rPr>
          <w:spacing w:val="-5"/>
        </w:rPr>
        <w:t> </w:t>
      </w:r>
      <w:r>
        <w:rPr/>
        <w:t>Committee</w:t>
      </w:r>
      <w:r>
        <w:rPr>
          <w:spacing w:val="-6"/>
        </w:rPr>
        <w:t> </w:t>
      </w:r>
      <w:r>
        <w:rPr/>
        <w:t>will</w:t>
      </w:r>
      <w:r>
        <w:rPr>
          <w:spacing w:val="-5"/>
        </w:rPr>
        <w:t> </w:t>
      </w:r>
      <w:r>
        <w:rPr/>
        <w:t>evaluate</w:t>
      </w:r>
      <w:r>
        <w:rPr>
          <w:spacing w:val="-6"/>
        </w:rPr>
        <w:t> </w:t>
      </w:r>
      <w:r>
        <w:rPr/>
        <w:t>the</w:t>
      </w:r>
      <w:r>
        <w:rPr>
          <w:spacing w:val="-7"/>
        </w:rPr>
        <w:t> </w:t>
      </w:r>
      <w:r>
        <w:rPr/>
        <w:t>teaching</w:t>
      </w:r>
      <w:r>
        <w:rPr>
          <w:spacing w:val="-6"/>
        </w:rPr>
        <w:t> </w:t>
      </w:r>
      <w:r>
        <w:rPr/>
        <w:t>portfolios</w:t>
      </w:r>
      <w:r>
        <w:rPr>
          <w:spacing w:val="-6"/>
        </w:rPr>
        <w:t> </w:t>
      </w:r>
      <w:r>
        <w:rPr/>
        <w:t>for</w:t>
      </w:r>
      <w:r>
        <w:rPr>
          <w:spacing w:val="-6"/>
        </w:rPr>
        <w:t> </w:t>
      </w:r>
      <w:r>
        <w:rPr/>
        <w:t>the</w:t>
      </w:r>
      <w:r>
        <w:rPr>
          <w:spacing w:val="-6"/>
        </w:rPr>
        <w:t> </w:t>
      </w:r>
      <w:r>
        <w:rPr>
          <w:spacing w:val="-2"/>
        </w:rPr>
        <w:t>following:</w:t>
      </w:r>
    </w:p>
    <w:p>
      <w:pPr>
        <w:pStyle w:val="BodyText"/>
        <w:spacing w:before="38"/>
        <w:ind w:firstLine="0"/>
      </w:pPr>
    </w:p>
    <w:p>
      <w:pPr>
        <w:pStyle w:val="ListParagraph"/>
        <w:numPr>
          <w:ilvl w:val="1"/>
          <w:numId w:val="4"/>
        </w:numPr>
        <w:tabs>
          <w:tab w:pos="2339" w:val="left" w:leader="none"/>
        </w:tabs>
        <w:spacing w:line="240" w:lineRule="auto" w:before="0" w:after="0"/>
        <w:ind w:left="2339" w:right="0" w:hanging="359"/>
        <w:jc w:val="left"/>
        <w:rPr>
          <w:sz w:val="21"/>
        </w:rPr>
      </w:pPr>
      <w:r>
        <w:rPr>
          <w:sz w:val="21"/>
        </w:rPr>
        <w:t>Consistency</w:t>
      </w:r>
      <w:r>
        <w:rPr>
          <w:spacing w:val="-9"/>
          <w:sz w:val="21"/>
        </w:rPr>
        <w:t> </w:t>
      </w:r>
      <w:r>
        <w:rPr>
          <w:sz w:val="21"/>
        </w:rPr>
        <w:t>of</w:t>
      </w:r>
      <w:r>
        <w:rPr>
          <w:spacing w:val="-5"/>
          <w:sz w:val="21"/>
        </w:rPr>
        <w:t> </w:t>
      </w:r>
      <w:r>
        <w:rPr>
          <w:sz w:val="21"/>
        </w:rPr>
        <w:t>syllabi</w:t>
      </w:r>
      <w:r>
        <w:rPr>
          <w:spacing w:val="-4"/>
          <w:sz w:val="21"/>
        </w:rPr>
        <w:t> </w:t>
      </w:r>
      <w:r>
        <w:rPr>
          <w:sz w:val="21"/>
        </w:rPr>
        <w:t>with</w:t>
      </w:r>
      <w:r>
        <w:rPr>
          <w:spacing w:val="-8"/>
          <w:sz w:val="21"/>
        </w:rPr>
        <w:t> </w:t>
      </w:r>
      <w:r>
        <w:rPr>
          <w:sz w:val="21"/>
        </w:rPr>
        <w:t>topics</w:t>
      </w:r>
      <w:r>
        <w:rPr>
          <w:spacing w:val="-5"/>
          <w:sz w:val="21"/>
        </w:rPr>
        <w:t> </w:t>
      </w:r>
      <w:r>
        <w:rPr>
          <w:sz w:val="21"/>
        </w:rPr>
        <w:t>to</w:t>
      </w:r>
      <w:r>
        <w:rPr>
          <w:spacing w:val="-5"/>
          <w:sz w:val="21"/>
        </w:rPr>
        <w:t> </w:t>
      </w:r>
      <w:r>
        <w:rPr>
          <w:sz w:val="21"/>
        </w:rPr>
        <w:t>be</w:t>
      </w:r>
      <w:r>
        <w:rPr>
          <w:spacing w:val="-5"/>
          <w:sz w:val="21"/>
        </w:rPr>
        <w:t> </w:t>
      </w:r>
      <w:r>
        <w:rPr>
          <w:sz w:val="21"/>
        </w:rPr>
        <w:t>covered</w:t>
      </w:r>
      <w:r>
        <w:rPr>
          <w:spacing w:val="-5"/>
          <w:sz w:val="21"/>
        </w:rPr>
        <w:t> </w:t>
      </w:r>
      <w:r>
        <w:rPr>
          <w:sz w:val="21"/>
        </w:rPr>
        <w:t>in</w:t>
      </w:r>
      <w:r>
        <w:rPr>
          <w:spacing w:val="-5"/>
          <w:sz w:val="21"/>
        </w:rPr>
        <w:t> </w:t>
      </w:r>
      <w:r>
        <w:rPr>
          <w:sz w:val="21"/>
        </w:rPr>
        <w:t>the</w:t>
      </w:r>
      <w:r>
        <w:rPr>
          <w:spacing w:val="-5"/>
          <w:sz w:val="21"/>
        </w:rPr>
        <w:t> </w:t>
      </w:r>
      <w:r>
        <w:rPr>
          <w:spacing w:val="-2"/>
          <w:sz w:val="21"/>
        </w:rPr>
        <w:t>course.</w:t>
      </w:r>
    </w:p>
    <w:p>
      <w:pPr>
        <w:pStyle w:val="ListParagraph"/>
        <w:numPr>
          <w:ilvl w:val="1"/>
          <w:numId w:val="4"/>
        </w:numPr>
        <w:tabs>
          <w:tab w:pos="2339" w:val="left" w:leader="none"/>
        </w:tabs>
        <w:spacing w:line="241" w:lineRule="exact" w:before="1" w:after="0"/>
        <w:ind w:left="2339" w:right="0" w:hanging="359"/>
        <w:jc w:val="left"/>
        <w:rPr>
          <w:sz w:val="21"/>
        </w:rPr>
      </w:pPr>
      <w:r>
        <w:rPr>
          <w:sz w:val="21"/>
        </w:rPr>
        <w:t>Whether</w:t>
      </w:r>
      <w:r>
        <w:rPr>
          <w:spacing w:val="-6"/>
          <w:sz w:val="21"/>
        </w:rPr>
        <w:t> </w:t>
      </w:r>
      <w:r>
        <w:rPr>
          <w:sz w:val="21"/>
        </w:rPr>
        <w:t>exams</w:t>
      </w:r>
      <w:r>
        <w:rPr>
          <w:spacing w:val="-5"/>
          <w:sz w:val="21"/>
        </w:rPr>
        <w:t> </w:t>
      </w:r>
      <w:r>
        <w:rPr>
          <w:sz w:val="21"/>
        </w:rPr>
        <w:t>reflect</w:t>
      </w:r>
      <w:r>
        <w:rPr>
          <w:spacing w:val="-5"/>
          <w:sz w:val="21"/>
        </w:rPr>
        <w:t> </w:t>
      </w:r>
      <w:r>
        <w:rPr>
          <w:sz w:val="21"/>
        </w:rPr>
        <w:t>the</w:t>
      </w:r>
      <w:r>
        <w:rPr>
          <w:spacing w:val="-7"/>
          <w:sz w:val="21"/>
        </w:rPr>
        <w:t> </w:t>
      </w:r>
      <w:r>
        <w:rPr>
          <w:sz w:val="21"/>
        </w:rPr>
        <w:t>topics</w:t>
      </w:r>
      <w:r>
        <w:rPr>
          <w:spacing w:val="-5"/>
          <w:sz w:val="21"/>
        </w:rPr>
        <w:t> </w:t>
      </w:r>
      <w:r>
        <w:rPr>
          <w:sz w:val="21"/>
        </w:rPr>
        <w:t>listed</w:t>
      </w:r>
      <w:r>
        <w:rPr>
          <w:spacing w:val="-6"/>
          <w:sz w:val="21"/>
        </w:rPr>
        <w:t> </w:t>
      </w:r>
      <w:r>
        <w:rPr>
          <w:sz w:val="21"/>
        </w:rPr>
        <w:t>in</w:t>
      </w:r>
      <w:r>
        <w:rPr>
          <w:spacing w:val="-5"/>
          <w:sz w:val="21"/>
        </w:rPr>
        <w:t> </w:t>
      </w:r>
      <w:r>
        <w:rPr>
          <w:sz w:val="21"/>
        </w:rPr>
        <w:t>the</w:t>
      </w:r>
      <w:r>
        <w:rPr>
          <w:spacing w:val="-4"/>
          <w:sz w:val="21"/>
        </w:rPr>
        <w:t> </w:t>
      </w:r>
      <w:r>
        <w:rPr>
          <w:spacing w:val="-2"/>
          <w:sz w:val="21"/>
        </w:rPr>
        <w:t>syllabi.</w:t>
      </w:r>
    </w:p>
    <w:p>
      <w:pPr>
        <w:pStyle w:val="ListParagraph"/>
        <w:numPr>
          <w:ilvl w:val="1"/>
          <w:numId w:val="4"/>
        </w:numPr>
        <w:tabs>
          <w:tab w:pos="2339" w:val="left" w:leader="none"/>
        </w:tabs>
        <w:spacing w:line="241" w:lineRule="exact" w:before="0" w:after="0"/>
        <w:ind w:left="2339" w:right="0" w:hanging="359"/>
        <w:jc w:val="left"/>
        <w:rPr>
          <w:sz w:val="21"/>
        </w:rPr>
      </w:pPr>
      <w:r>
        <w:rPr>
          <w:sz w:val="21"/>
        </w:rPr>
        <w:t>Whether</w:t>
      </w:r>
      <w:r>
        <w:rPr>
          <w:spacing w:val="-10"/>
          <w:sz w:val="21"/>
        </w:rPr>
        <w:t> </w:t>
      </w:r>
      <w:r>
        <w:rPr>
          <w:sz w:val="21"/>
        </w:rPr>
        <w:t>projects/papers</w:t>
      </w:r>
      <w:r>
        <w:rPr>
          <w:spacing w:val="-8"/>
          <w:sz w:val="21"/>
        </w:rPr>
        <w:t> </w:t>
      </w:r>
      <w:r>
        <w:rPr>
          <w:sz w:val="21"/>
        </w:rPr>
        <w:t>focus</w:t>
      </w:r>
      <w:r>
        <w:rPr>
          <w:spacing w:val="-6"/>
          <w:sz w:val="21"/>
        </w:rPr>
        <w:t> </w:t>
      </w:r>
      <w:r>
        <w:rPr>
          <w:sz w:val="21"/>
        </w:rPr>
        <w:t>on</w:t>
      </w:r>
      <w:r>
        <w:rPr>
          <w:spacing w:val="-7"/>
          <w:sz w:val="21"/>
        </w:rPr>
        <w:t> </w:t>
      </w:r>
      <w:r>
        <w:rPr>
          <w:sz w:val="21"/>
        </w:rPr>
        <w:t>applying</w:t>
      </w:r>
      <w:r>
        <w:rPr>
          <w:spacing w:val="-7"/>
          <w:sz w:val="21"/>
        </w:rPr>
        <w:t> </w:t>
      </w:r>
      <w:r>
        <w:rPr>
          <w:sz w:val="21"/>
        </w:rPr>
        <w:t>topics</w:t>
      </w:r>
      <w:r>
        <w:rPr>
          <w:spacing w:val="-6"/>
          <w:sz w:val="21"/>
        </w:rPr>
        <w:t> </w:t>
      </w:r>
      <w:r>
        <w:rPr>
          <w:sz w:val="21"/>
        </w:rPr>
        <w:t>covered</w:t>
      </w:r>
      <w:r>
        <w:rPr>
          <w:spacing w:val="-7"/>
          <w:sz w:val="21"/>
        </w:rPr>
        <w:t> </w:t>
      </w:r>
      <w:r>
        <w:rPr>
          <w:sz w:val="21"/>
        </w:rPr>
        <w:t>in</w:t>
      </w:r>
      <w:r>
        <w:rPr>
          <w:spacing w:val="-7"/>
          <w:sz w:val="21"/>
        </w:rPr>
        <w:t> </w:t>
      </w:r>
      <w:r>
        <w:rPr>
          <w:sz w:val="21"/>
        </w:rPr>
        <w:t>the</w:t>
      </w:r>
      <w:r>
        <w:rPr>
          <w:spacing w:val="-6"/>
          <w:sz w:val="21"/>
        </w:rPr>
        <w:t> </w:t>
      </w:r>
      <w:r>
        <w:rPr>
          <w:spacing w:val="-2"/>
          <w:sz w:val="21"/>
        </w:rPr>
        <w:t>course.</w:t>
      </w:r>
    </w:p>
    <w:p>
      <w:pPr>
        <w:pStyle w:val="ListParagraph"/>
        <w:spacing w:after="0" w:line="241" w:lineRule="exact"/>
        <w:jc w:val="left"/>
        <w:rPr>
          <w:sz w:val="21"/>
        </w:rPr>
        <w:sectPr>
          <w:pgSz w:w="12240" w:h="15840"/>
          <w:pgMar w:top="1360" w:bottom="280" w:left="1440" w:right="1080"/>
        </w:sectPr>
      </w:pPr>
    </w:p>
    <w:p>
      <w:pPr>
        <w:pStyle w:val="ListParagraph"/>
        <w:numPr>
          <w:ilvl w:val="1"/>
          <w:numId w:val="4"/>
        </w:numPr>
        <w:tabs>
          <w:tab w:pos="2340" w:val="left" w:leader="none"/>
        </w:tabs>
        <w:spacing w:line="240" w:lineRule="auto" w:before="75" w:after="0"/>
        <w:ind w:left="2340" w:right="554" w:hanging="360"/>
        <w:jc w:val="left"/>
        <w:rPr>
          <w:sz w:val="21"/>
        </w:rPr>
      </w:pPr>
      <w:r>
        <w:rPr>
          <w:sz w:val="21"/>
        </w:rPr>
        <w:t>Identify</w:t>
      </w:r>
      <w:r>
        <w:rPr>
          <w:spacing w:val="-6"/>
          <w:sz w:val="21"/>
        </w:rPr>
        <w:t> </w:t>
      </w:r>
      <w:r>
        <w:rPr>
          <w:sz w:val="21"/>
        </w:rPr>
        <w:t>areas</w:t>
      </w:r>
      <w:r>
        <w:rPr>
          <w:spacing w:val="-4"/>
          <w:sz w:val="21"/>
        </w:rPr>
        <w:t> </w:t>
      </w:r>
      <w:r>
        <w:rPr>
          <w:sz w:val="21"/>
        </w:rPr>
        <w:t>from</w:t>
      </w:r>
      <w:r>
        <w:rPr>
          <w:spacing w:val="-3"/>
          <w:sz w:val="21"/>
        </w:rPr>
        <w:t> </w:t>
      </w:r>
      <w:r>
        <w:rPr>
          <w:sz w:val="21"/>
        </w:rPr>
        <w:t>student</w:t>
      </w:r>
      <w:r>
        <w:rPr>
          <w:spacing w:val="-5"/>
          <w:sz w:val="21"/>
        </w:rPr>
        <w:t> </w:t>
      </w:r>
      <w:r>
        <w:rPr>
          <w:sz w:val="21"/>
        </w:rPr>
        <w:t>teaching</w:t>
      </w:r>
      <w:r>
        <w:rPr>
          <w:spacing w:val="-4"/>
          <w:sz w:val="21"/>
        </w:rPr>
        <w:t> </w:t>
      </w:r>
      <w:r>
        <w:rPr>
          <w:sz w:val="21"/>
        </w:rPr>
        <w:t>evaluations</w:t>
      </w:r>
      <w:r>
        <w:rPr>
          <w:spacing w:val="-4"/>
          <w:sz w:val="21"/>
        </w:rPr>
        <w:t> </w:t>
      </w:r>
      <w:r>
        <w:rPr>
          <w:sz w:val="21"/>
        </w:rPr>
        <w:t>that</w:t>
      </w:r>
      <w:r>
        <w:rPr>
          <w:spacing w:val="-5"/>
          <w:sz w:val="21"/>
        </w:rPr>
        <w:t> </w:t>
      </w:r>
      <w:r>
        <w:rPr>
          <w:sz w:val="21"/>
        </w:rPr>
        <w:t>consistently</w:t>
      </w:r>
      <w:r>
        <w:rPr>
          <w:spacing w:val="-6"/>
          <w:sz w:val="21"/>
        </w:rPr>
        <w:t> </w:t>
      </w:r>
      <w:r>
        <w:rPr>
          <w:sz w:val="21"/>
        </w:rPr>
        <w:t>suggest positive teaching practices.</w:t>
      </w:r>
    </w:p>
    <w:p>
      <w:pPr>
        <w:pStyle w:val="ListParagraph"/>
        <w:numPr>
          <w:ilvl w:val="1"/>
          <w:numId w:val="4"/>
        </w:numPr>
        <w:tabs>
          <w:tab w:pos="2340" w:val="left" w:leader="none"/>
        </w:tabs>
        <w:spacing w:line="240" w:lineRule="auto" w:before="0" w:after="0"/>
        <w:ind w:left="2340" w:right="556" w:hanging="360"/>
        <w:jc w:val="left"/>
        <w:rPr>
          <w:sz w:val="21"/>
        </w:rPr>
      </w:pPr>
      <w:r>
        <w:rPr>
          <w:sz w:val="21"/>
        </w:rPr>
        <w:t>Identify</w:t>
      </w:r>
      <w:r>
        <w:rPr>
          <w:spacing w:val="-7"/>
          <w:sz w:val="21"/>
        </w:rPr>
        <w:t> </w:t>
      </w:r>
      <w:r>
        <w:rPr>
          <w:sz w:val="21"/>
        </w:rPr>
        <w:t>areas</w:t>
      </w:r>
      <w:r>
        <w:rPr>
          <w:spacing w:val="-4"/>
          <w:sz w:val="21"/>
        </w:rPr>
        <w:t> </w:t>
      </w:r>
      <w:r>
        <w:rPr>
          <w:sz w:val="21"/>
        </w:rPr>
        <w:t>from</w:t>
      </w:r>
      <w:r>
        <w:rPr>
          <w:spacing w:val="-3"/>
          <w:sz w:val="21"/>
        </w:rPr>
        <w:t> </w:t>
      </w:r>
      <w:r>
        <w:rPr>
          <w:sz w:val="21"/>
        </w:rPr>
        <w:t>student</w:t>
      </w:r>
      <w:r>
        <w:rPr>
          <w:spacing w:val="-5"/>
          <w:sz w:val="21"/>
        </w:rPr>
        <w:t> </w:t>
      </w:r>
      <w:r>
        <w:rPr>
          <w:sz w:val="21"/>
        </w:rPr>
        <w:t>teaching</w:t>
      </w:r>
      <w:r>
        <w:rPr>
          <w:spacing w:val="-4"/>
          <w:sz w:val="21"/>
        </w:rPr>
        <w:t> </w:t>
      </w:r>
      <w:r>
        <w:rPr>
          <w:sz w:val="21"/>
        </w:rPr>
        <w:t>evaluations</w:t>
      </w:r>
      <w:r>
        <w:rPr>
          <w:spacing w:val="-4"/>
          <w:sz w:val="21"/>
        </w:rPr>
        <w:t> </w:t>
      </w:r>
      <w:r>
        <w:rPr>
          <w:sz w:val="21"/>
        </w:rPr>
        <w:t>that</w:t>
      </w:r>
      <w:r>
        <w:rPr>
          <w:spacing w:val="-5"/>
          <w:sz w:val="21"/>
        </w:rPr>
        <w:t> </w:t>
      </w:r>
      <w:r>
        <w:rPr>
          <w:sz w:val="21"/>
        </w:rPr>
        <w:t>consistently</w:t>
      </w:r>
      <w:r>
        <w:rPr>
          <w:spacing w:val="-7"/>
          <w:sz w:val="21"/>
        </w:rPr>
        <w:t> </w:t>
      </w:r>
      <w:r>
        <w:rPr>
          <w:sz w:val="21"/>
        </w:rPr>
        <w:t>suggest weaknesses in teaching practices.</w:t>
      </w:r>
    </w:p>
    <w:p>
      <w:pPr>
        <w:pStyle w:val="ListParagraph"/>
        <w:numPr>
          <w:ilvl w:val="1"/>
          <w:numId w:val="4"/>
        </w:numPr>
        <w:tabs>
          <w:tab w:pos="2340" w:val="left" w:leader="none"/>
        </w:tabs>
        <w:spacing w:line="240" w:lineRule="auto" w:before="0" w:after="0"/>
        <w:ind w:left="2340" w:right="371" w:hanging="360"/>
        <w:jc w:val="left"/>
        <w:rPr>
          <w:sz w:val="21"/>
        </w:rPr>
      </w:pPr>
      <w:r>
        <w:rPr>
          <w:sz w:val="21"/>
        </w:rPr>
        <w:t>Identify</w:t>
      </w:r>
      <w:r>
        <w:rPr>
          <w:spacing w:val="-6"/>
          <w:sz w:val="21"/>
        </w:rPr>
        <w:t> </w:t>
      </w:r>
      <w:r>
        <w:rPr>
          <w:sz w:val="21"/>
        </w:rPr>
        <w:t>any</w:t>
      </w:r>
      <w:r>
        <w:rPr>
          <w:spacing w:val="-5"/>
          <w:sz w:val="21"/>
        </w:rPr>
        <w:t> </w:t>
      </w:r>
      <w:r>
        <w:rPr>
          <w:sz w:val="21"/>
        </w:rPr>
        <w:t>innovations,</w:t>
      </w:r>
      <w:r>
        <w:rPr>
          <w:spacing w:val="-4"/>
          <w:sz w:val="21"/>
        </w:rPr>
        <w:t> </w:t>
      </w:r>
      <w:r>
        <w:rPr>
          <w:sz w:val="21"/>
        </w:rPr>
        <w:t>specific</w:t>
      </w:r>
      <w:r>
        <w:rPr>
          <w:spacing w:val="-3"/>
          <w:sz w:val="21"/>
        </w:rPr>
        <w:t> </w:t>
      </w:r>
      <w:r>
        <w:rPr>
          <w:sz w:val="21"/>
        </w:rPr>
        <w:t>to</w:t>
      </w:r>
      <w:r>
        <w:rPr>
          <w:spacing w:val="-3"/>
          <w:sz w:val="21"/>
        </w:rPr>
        <w:t> </w:t>
      </w:r>
      <w:r>
        <w:rPr>
          <w:sz w:val="21"/>
        </w:rPr>
        <w:t>the</w:t>
      </w:r>
      <w:r>
        <w:rPr>
          <w:spacing w:val="-3"/>
          <w:sz w:val="21"/>
        </w:rPr>
        <w:t> </w:t>
      </w:r>
      <w:r>
        <w:rPr>
          <w:sz w:val="21"/>
        </w:rPr>
        <w:t>individual,</w:t>
      </w:r>
      <w:r>
        <w:rPr>
          <w:spacing w:val="-4"/>
          <w:sz w:val="21"/>
        </w:rPr>
        <w:t> </w:t>
      </w:r>
      <w:r>
        <w:rPr>
          <w:sz w:val="21"/>
        </w:rPr>
        <w:t>that</w:t>
      </w:r>
      <w:r>
        <w:rPr>
          <w:spacing w:val="-4"/>
          <w:sz w:val="21"/>
        </w:rPr>
        <w:t> </w:t>
      </w:r>
      <w:r>
        <w:rPr>
          <w:sz w:val="21"/>
        </w:rPr>
        <w:t>have</w:t>
      </w:r>
      <w:r>
        <w:rPr>
          <w:spacing w:val="-3"/>
          <w:sz w:val="21"/>
        </w:rPr>
        <w:t> </w:t>
      </w:r>
      <w:r>
        <w:rPr>
          <w:sz w:val="21"/>
        </w:rPr>
        <w:t>been</w:t>
      </w:r>
      <w:r>
        <w:rPr>
          <w:spacing w:val="-3"/>
          <w:sz w:val="21"/>
        </w:rPr>
        <w:t> </w:t>
      </w:r>
      <w:r>
        <w:rPr>
          <w:sz w:val="21"/>
        </w:rPr>
        <w:t>applied</w:t>
      </w:r>
      <w:r>
        <w:rPr>
          <w:spacing w:val="-3"/>
          <w:sz w:val="21"/>
        </w:rPr>
        <w:t> </w:t>
      </w:r>
      <w:r>
        <w:rPr>
          <w:sz w:val="21"/>
        </w:rPr>
        <w:t>to </w:t>
      </w:r>
      <w:r>
        <w:rPr>
          <w:spacing w:val="-2"/>
          <w:sz w:val="21"/>
        </w:rPr>
        <w:t>teaching.</w:t>
      </w:r>
    </w:p>
    <w:p>
      <w:pPr>
        <w:pStyle w:val="ListParagraph"/>
        <w:numPr>
          <w:ilvl w:val="1"/>
          <w:numId w:val="4"/>
        </w:numPr>
        <w:tabs>
          <w:tab w:pos="2339" w:val="left" w:leader="none"/>
        </w:tabs>
        <w:spacing w:line="240" w:lineRule="auto" w:before="1" w:after="0"/>
        <w:ind w:left="2339" w:right="0" w:hanging="359"/>
        <w:jc w:val="left"/>
        <w:rPr>
          <w:sz w:val="21"/>
        </w:rPr>
      </w:pPr>
      <w:r>
        <w:rPr>
          <w:sz w:val="21"/>
        </w:rPr>
        <w:t>Identify</w:t>
      </w:r>
      <w:r>
        <w:rPr>
          <w:spacing w:val="-12"/>
          <w:sz w:val="21"/>
        </w:rPr>
        <w:t> </w:t>
      </w:r>
      <w:r>
        <w:rPr>
          <w:sz w:val="21"/>
        </w:rPr>
        <w:t>any</w:t>
      </w:r>
      <w:r>
        <w:rPr>
          <w:spacing w:val="-9"/>
          <w:sz w:val="21"/>
        </w:rPr>
        <w:t> </w:t>
      </w:r>
      <w:r>
        <w:rPr>
          <w:sz w:val="21"/>
        </w:rPr>
        <w:t>accomplishments,</w:t>
      </w:r>
      <w:r>
        <w:rPr>
          <w:spacing w:val="-8"/>
          <w:sz w:val="21"/>
        </w:rPr>
        <w:t> </w:t>
      </w:r>
      <w:r>
        <w:rPr>
          <w:sz w:val="21"/>
        </w:rPr>
        <w:t>specific</w:t>
      </w:r>
      <w:r>
        <w:rPr>
          <w:spacing w:val="-7"/>
          <w:sz w:val="21"/>
        </w:rPr>
        <w:t> </w:t>
      </w:r>
      <w:r>
        <w:rPr>
          <w:sz w:val="21"/>
        </w:rPr>
        <w:t>to</w:t>
      </w:r>
      <w:r>
        <w:rPr>
          <w:spacing w:val="-7"/>
          <w:sz w:val="21"/>
        </w:rPr>
        <w:t> </w:t>
      </w:r>
      <w:r>
        <w:rPr>
          <w:sz w:val="21"/>
        </w:rPr>
        <w:t>the</w:t>
      </w:r>
      <w:r>
        <w:rPr>
          <w:spacing w:val="-7"/>
          <w:sz w:val="21"/>
        </w:rPr>
        <w:t> </w:t>
      </w:r>
      <w:r>
        <w:rPr>
          <w:sz w:val="21"/>
        </w:rPr>
        <w:t>individual,</w:t>
      </w:r>
      <w:r>
        <w:rPr>
          <w:spacing w:val="-8"/>
          <w:sz w:val="21"/>
        </w:rPr>
        <w:t> </w:t>
      </w:r>
      <w:r>
        <w:rPr>
          <w:sz w:val="21"/>
        </w:rPr>
        <w:t>related</w:t>
      </w:r>
      <w:r>
        <w:rPr>
          <w:spacing w:val="-7"/>
          <w:sz w:val="21"/>
        </w:rPr>
        <w:t> </w:t>
      </w:r>
      <w:r>
        <w:rPr>
          <w:sz w:val="21"/>
        </w:rPr>
        <w:t>to</w:t>
      </w:r>
      <w:r>
        <w:rPr>
          <w:spacing w:val="-7"/>
          <w:sz w:val="21"/>
        </w:rPr>
        <w:t> </w:t>
      </w:r>
      <w:r>
        <w:rPr>
          <w:spacing w:val="-2"/>
          <w:sz w:val="21"/>
        </w:rPr>
        <w:t>teaching.</w:t>
      </w:r>
    </w:p>
    <w:p>
      <w:pPr>
        <w:pStyle w:val="BodyText"/>
        <w:spacing w:before="37"/>
        <w:ind w:firstLine="0"/>
      </w:pPr>
    </w:p>
    <w:p>
      <w:pPr>
        <w:pStyle w:val="BodyText"/>
        <w:spacing w:before="1"/>
        <w:ind w:left="1440" w:right="443" w:firstLine="0"/>
      </w:pPr>
      <w:r>
        <w:rPr/>
        <w:t>In</w:t>
      </w:r>
      <w:r>
        <w:rPr>
          <w:spacing w:val="-2"/>
        </w:rPr>
        <w:t> </w:t>
      </w:r>
      <w:r>
        <w:rPr/>
        <w:t>the</w:t>
      </w:r>
      <w:r>
        <w:rPr>
          <w:spacing w:val="-2"/>
        </w:rPr>
        <w:t> </w:t>
      </w:r>
      <w:r>
        <w:rPr/>
        <w:t>event</w:t>
      </w:r>
      <w:r>
        <w:rPr>
          <w:spacing w:val="-3"/>
        </w:rPr>
        <w:t> </w:t>
      </w:r>
      <w:r>
        <w:rPr/>
        <w:t>an</w:t>
      </w:r>
      <w:r>
        <w:rPr>
          <w:spacing w:val="-2"/>
        </w:rPr>
        <w:t> </w:t>
      </w:r>
      <w:r>
        <w:rPr/>
        <w:t>individual</w:t>
      </w:r>
      <w:r>
        <w:rPr>
          <w:spacing w:val="-4"/>
        </w:rPr>
        <w:t> </w:t>
      </w:r>
      <w:r>
        <w:rPr/>
        <w:t>appears</w:t>
      </w:r>
      <w:r>
        <w:rPr>
          <w:spacing w:val="-3"/>
        </w:rPr>
        <w:t> </w:t>
      </w:r>
      <w:r>
        <w:rPr/>
        <w:t>to</w:t>
      </w:r>
      <w:r>
        <w:rPr>
          <w:spacing w:val="-2"/>
        </w:rPr>
        <w:t> </w:t>
      </w:r>
      <w:r>
        <w:rPr/>
        <w:t>be</w:t>
      </w:r>
      <w:r>
        <w:rPr>
          <w:spacing w:val="-2"/>
        </w:rPr>
        <w:t> </w:t>
      </w:r>
      <w:r>
        <w:rPr/>
        <w:t>having</w:t>
      </w:r>
      <w:r>
        <w:rPr>
          <w:spacing w:val="-2"/>
        </w:rPr>
        <w:t> </w:t>
      </w:r>
      <w:r>
        <w:rPr/>
        <w:t>difficulty</w:t>
      </w:r>
      <w:r>
        <w:rPr>
          <w:spacing w:val="-5"/>
        </w:rPr>
        <w:t> </w:t>
      </w:r>
      <w:r>
        <w:rPr/>
        <w:t>in</w:t>
      </w:r>
      <w:r>
        <w:rPr>
          <w:spacing w:val="-2"/>
        </w:rPr>
        <w:t> </w:t>
      </w:r>
      <w:r>
        <w:rPr/>
        <w:t>the</w:t>
      </w:r>
      <w:r>
        <w:rPr>
          <w:spacing w:val="-2"/>
        </w:rPr>
        <w:t> </w:t>
      </w:r>
      <w:r>
        <w:rPr/>
        <w:t>classroom,</w:t>
      </w:r>
      <w:r>
        <w:rPr>
          <w:spacing w:val="-6"/>
        </w:rPr>
        <w:t> </w:t>
      </w:r>
      <w:r>
        <w:rPr/>
        <w:t>members of the P&amp;T Committee may observe that individual in one or more classroom situations. Indications of serious problems</w:t>
      </w:r>
      <w:r>
        <w:rPr>
          <w:spacing w:val="-1"/>
        </w:rPr>
        <w:t> </w:t>
      </w:r>
      <w:r>
        <w:rPr/>
        <w:t>may</w:t>
      </w:r>
      <w:r>
        <w:rPr>
          <w:spacing w:val="-1"/>
        </w:rPr>
        <w:t> </w:t>
      </w:r>
      <w:r>
        <w:rPr/>
        <w:t>be reflected in the student teaching evaluations or numerous complaints made to the Chair or other faculty regarding classroom behavior.</w:t>
      </w:r>
    </w:p>
    <w:p>
      <w:pPr>
        <w:pStyle w:val="BodyText"/>
        <w:spacing w:before="39"/>
        <w:ind w:firstLine="0"/>
      </w:pPr>
    </w:p>
    <w:p>
      <w:pPr>
        <w:pStyle w:val="BodyText"/>
        <w:ind w:left="1440" w:right="355" w:firstLine="0"/>
      </w:pPr>
      <w:r>
        <w:rPr/>
        <w:t>The</w:t>
      </w:r>
      <w:r>
        <w:rPr>
          <w:spacing w:val="-7"/>
        </w:rPr>
        <w:t> </w:t>
      </w:r>
      <w:r>
        <w:rPr/>
        <w:t>P&amp;T</w:t>
      </w:r>
      <w:r>
        <w:rPr>
          <w:spacing w:val="-3"/>
        </w:rPr>
        <w:t> </w:t>
      </w:r>
      <w:r>
        <w:rPr/>
        <w:t>Committee</w:t>
      </w:r>
      <w:r>
        <w:rPr>
          <w:spacing w:val="-4"/>
        </w:rPr>
        <w:t> </w:t>
      </w:r>
      <w:r>
        <w:rPr/>
        <w:t>will</w:t>
      </w:r>
      <w:r>
        <w:rPr>
          <w:spacing w:val="-3"/>
        </w:rPr>
        <w:t> </w:t>
      </w:r>
      <w:r>
        <w:rPr/>
        <w:t>provide</w:t>
      </w:r>
      <w:r>
        <w:rPr>
          <w:spacing w:val="-4"/>
        </w:rPr>
        <w:t> </w:t>
      </w:r>
      <w:r>
        <w:rPr/>
        <w:t>each</w:t>
      </w:r>
      <w:r>
        <w:rPr>
          <w:spacing w:val="-4"/>
        </w:rPr>
        <w:t> </w:t>
      </w:r>
      <w:r>
        <w:rPr/>
        <w:t>individual</w:t>
      </w:r>
      <w:r>
        <w:rPr>
          <w:spacing w:val="-3"/>
        </w:rPr>
        <w:t> </w:t>
      </w:r>
      <w:r>
        <w:rPr/>
        <w:t>evaluated</w:t>
      </w:r>
      <w:r>
        <w:rPr>
          <w:spacing w:val="-4"/>
        </w:rPr>
        <w:t> </w:t>
      </w:r>
      <w:r>
        <w:rPr/>
        <w:t>and</w:t>
      </w:r>
      <w:r>
        <w:rPr>
          <w:spacing w:val="-3"/>
        </w:rPr>
        <w:t> </w:t>
      </w:r>
      <w:r>
        <w:rPr/>
        <w:t>the</w:t>
      </w:r>
      <w:r>
        <w:rPr>
          <w:spacing w:val="-6"/>
        </w:rPr>
        <w:t> </w:t>
      </w:r>
      <w:r>
        <w:rPr/>
        <w:t>Department</w:t>
      </w:r>
      <w:r>
        <w:rPr>
          <w:spacing w:val="-5"/>
        </w:rPr>
        <w:t> </w:t>
      </w:r>
      <w:r>
        <w:rPr/>
        <w:t>Chair with written feedback regarding teaching. This feedback should identify specific accomplishments and positive progress in teaching. It should also identify specific areas in which improvement is needed, if any. In cases where improvement is recommended, specific recommendations need to be made as to how the individual may make those improvements. Referrals should also be made to the Development Committee</w:t>
      </w:r>
      <w:r>
        <w:rPr>
          <w:spacing w:val="-2"/>
        </w:rPr>
        <w:t> </w:t>
      </w:r>
      <w:r>
        <w:rPr/>
        <w:t>to</w:t>
      </w:r>
      <w:r>
        <w:rPr>
          <w:spacing w:val="-2"/>
        </w:rPr>
        <w:t> </w:t>
      </w:r>
      <w:r>
        <w:rPr/>
        <w:t>provide</w:t>
      </w:r>
      <w:r>
        <w:rPr>
          <w:spacing w:val="-2"/>
        </w:rPr>
        <w:t> </w:t>
      </w:r>
      <w:r>
        <w:rPr/>
        <w:t>assistance</w:t>
      </w:r>
      <w:r>
        <w:rPr>
          <w:spacing w:val="-1"/>
        </w:rPr>
        <w:t> </w:t>
      </w:r>
      <w:r>
        <w:rPr/>
        <w:t>to</w:t>
      </w:r>
      <w:r>
        <w:rPr>
          <w:spacing w:val="-2"/>
        </w:rPr>
        <w:t> </w:t>
      </w:r>
      <w:r>
        <w:rPr/>
        <w:t>those</w:t>
      </w:r>
      <w:r>
        <w:rPr>
          <w:spacing w:val="-2"/>
        </w:rPr>
        <w:t> </w:t>
      </w:r>
      <w:r>
        <w:rPr/>
        <w:t>individuals</w:t>
      </w:r>
      <w:r>
        <w:rPr>
          <w:spacing w:val="-2"/>
        </w:rPr>
        <w:t> </w:t>
      </w:r>
      <w:r>
        <w:rPr/>
        <w:t>needing</w:t>
      </w:r>
      <w:r>
        <w:rPr>
          <w:spacing w:val="-2"/>
        </w:rPr>
        <w:t> </w:t>
      </w:r>
      <w:r>
        <w:rPr/>
        <w:t>to</w:t>
      </w:r>
      <w:r>
        <w:rPr>
          <w:spacing w:val="-2"/>
        </w:rPr>
        <w:t> </w:t>
      </w:r>
      <w:r>
        <w:rPr/>
        <w:t>improve</w:t>
      </w:r>
      <w:r>
        <w:rPr>
          <w:spacing w:val="-2"/>
        </w:rPr>
        <w:t> </w:t>
      </w:r>
      <w:r>
        <w:rPr/>
        <w:t>in</w:t>
      </w:r>
      <w:r>
        <w:rPr>
          <w:spacing w:val="-2"/>
        </w:rPr>
        <w:t> </w:t>
      </w:r>
      <w:r>
        <w:rPr/>
        <w:t>teaching.</w:t>
      </w:r>
    </w:p>
    <w:p>
      <w:pPr>
        <w:pStyle w:val="BodyText"/>
        <w:spacing w:before="39"/>
        <w:ind w:firstLine="0"/>
      </w:pPr>
    </w:p>
    <w:p>
      <w:pPr>
        <w:pStyle w:val="ListParagraph"/>
        <w:numPr>
          <w:ilvl w:val="0"/>
          <w:numId w:val="4"/>
        </w:numPr>
        <w:tabs>
          <w:tab w:pos="1440" w:val="left" w:leader="none"/>
        </w:tabs>
        <w:spacing w:line="240" w:lineRule="auto" w:before="0" w:after="0"/>
        <w:ind w:left="1440" w:right="497" w:hanging="360"/>
        <w:jc w:val="left"/>
        <w:rPr>
          <w:sz w:val="21"/>
        </w:rPr>
      </w:pPr>
      <w:r>
        <w:rPr>
          <w:b/>
          <w:sz w:val="21"/>
        </w:rPr>
        <w:t>Annual Evaluation Report: </w:t>
      </w:r>
      <w:r>
        <w:rPr>
          <w:sz w:val="21"/>
        </w:rPr>
        <w:t>Each faculty member will receive a written report from the Chair indicating the individual’s evaluation in each of the areas, Teaching, Scholarship,</w:t>
      </w:r>
      <w:r>
        <w:rPr>
          <w:spacing w:val="-4"/>
          <w:sz w:val="21"/>
        </w:rPr>
        <w:t> </w:t>
      </w:r>
      <w:r>
        <w:rPr>
          <w:sz w:val="21"/>
        </w:rPr>
        <w:t>and</w:t>
      </w:r>
      <w:r>
        <w:rPr>
          <w:spacing w:val="-2"/>
          <w:sz w:val="21"/>
        </w:rPr>
        <w:t> </w:t>
      </w:r>
      <w:r>
        <w:rPr>
          <w:sz w:val="21"/>
        </w:rPr>
        <w:t>Service,</w:t>
      </w:r>
      <w:r>
        <w:rPr>
          <w:spacing w:val="-4"/>
          <w:sz w:val="21"/>
        </w:rPr>
        <w:t> </w:t>
      </w:r>
      <w:r>
        <w:rPr>
          <w:sz w:val="21"/>
        </w:rPr>
        <w:t>and</w:t>
      </w:r>
      <w:r>
        <w:rPr>
          <w:spacing w:val="-2"/>
          <w:sz w:val="21"/>
        </w:rPr>
        <w:t> </w:t>
      </w:r>
      <w:r>
        <w:rPr>
          <w:sz w:val="21"/>
        </w:rPr>
        <w:t>an</w:t>
      </w:r>
      <w:r>
        <w:rPr>
          <w:spacing w:val="-3"/>
          <w:sz w:val="21"/>
        </w:rPr>
        <w:t> </w:t>
      </w:r>
      <w:r>
        <w:rPr>
          <w:sz w:val="21"/>
        </w:rPr>
        <w:t>overall</w:t>
      </w:r>
      <w:r>
        <w:rPr>
          <w:spacing w:val="-2"/>
          <w:sz w:val="21"/>
        </w:rPr>
        <w:t> </w:t>
      </w:r>
      <w:r>
        <w:rPr>
          <w:sz w:val="21"/>
        </w:rPr>
        <w:t>performance</w:t>
      </w:r>
      <w:r>
        <w:rPr>
          <w:spacing w:val="-2"/>
          <w:sz w:val="21"/>
        </w:rPr>
        <w:t> </w:t>
      </w:r>
      <w:r>
        <w:rPr>
          <w:sz w:val="21"/>
        </w:rPr>
        <w:t>rating.</w:t>
      </w:r>
      <w:r>
        <w:rPr>
          <w:spacing w:val="-4"/>
          <w:sz w:val="21"/>
        </w:rPr>
        <w:t> </w:t>
      </w:r>
      <w:r>
        <w:rPr>
          <w:sz w:val="21"/>
        </w:rPr>
        <w:t>Possible</w:t>
      </w:r>
      <w:r>
        <w:rPr>
          <w:spacing w:val="-2"/>
          <w:sz w:val="21"/>
        </w:rPr>
        <w:t> </w:t>
      </w:r>
      <w:r>
        <w:rPr>
          <w:sz w:val="21"/>
        </w:rPr>
        <w:t>ratings</w:t>
      </w:r>
      <w:r>
        <w:rPr>
          <w:spacing w:val="-3"/>
          <w:sz w:val="21"/>
        </w:rPr>
        <w:t> </w:t>
      </w:r>
      <w:r>
        <w:rPr>
          <w:sz w:val="21"/>
        </w:rPr>
        <w:t>are:</w:t>
      </w:r>
      <w:r>
        <w:rPr>
          <w:spacing w:val="-5"/>
          <w:sz w:val="21"/>
        </w:rPr>
        <w:t> </w:t>
      </w:r>
      <w:r>
        <w:rPr>
          <w:sz w:val="21"/>
        </w:rPr>
        <w:t>0</w:t>
      </w:r>
    </w:p>
    <w:p>
      <w:pPr>
        <w:pStyle w:val="BodyText"/>
        <w:ind w:left="1440" w:right="398" w:firstLine="0"/>
      </w:pPr>
      <w:r>
        <w:rPr/>
        <w:t>= unsatisfactory; 1 = adequate; 2 =meritorious; 3 = outstanding; and 4 = extraordinary. If the faculty member agrees with the evaluation, he/she will sign a copy</w:t>
      </w:r>
      <w:r>
        <w:rPr>
          <w:spacing w:val="-4"/>
        </w:rPr>
        <w:t> </w:t>
      </w:r>
      <w:r>
        <w:rPr/>
        <w:t>of</w:t>
      </w:r>
      <w:r>
        <w:rPr>
          <w:spacing w:val="-1"/>
        </w:rPr>
        <w:t> </w:t>
      </w:r>
      <w:r>
        <w:rPr/>
        <w:t>the</w:t>
      </w:r>
      <w:r>
        <w:rPr>
          <w:spacing w:val="-2"/>
        </w:rPr>
        <w:t> </w:t>
      </w:r>
      <w:r>
        <w:rPr/>
        <w:t>evaluation</w:t>
      </w:r>
      <w:r>
        <w:rPr>
          <w:spacing w:val="-2"/>
        </w:rPr>
        <w:t> </w:t>
      </w:r>
      <w:r>
        <w:rPr/>
        <w:t>and</w:t>
      </w:r>
      <w:r>
        <w:rPr>
          <w:spacing w:val="-4"/>
        </w:rPr>
        <w:t> </w:t>
      </w:r>
      <w:r>
        <w:rPr/>
        <w:t>return</w:t>
      </w:r>
      <w:r>
        <w:rPr>
          <w:spacing w:val="-3"/>
        </w:rPr>
        <w:t> </w:t>
      </w:r>
      <w:r>
        <w:rPr/>
        <w:t>it</w:t>
      </w:r>
      <w:r>
        <w:rPr>
          <w:spacing w:val="-3"/>
        </w:rPr>
        <w:t> </w:t>
      </w:r>
      <w:r>
        <w:rPr/>
        <w:t>to</w:t>
      </w:r>
      <w:r>
        <w:rPr>
          <w:spacing w:val="-2"/>
        </w:rPr>
        <w:t> </w:t>
      </w:r>
      <w:r>
        <w:rPr/>
        <w:t>the</w:t>
      </w:r>
      <w:r>
        <w:rPr>
          <w:spacing w:val="-1"/>
        </w:rPr>
        <w:t> </w:t>
      </w:r>
      <w:r>
        <w:rPr/>
        <w:t>Chair.</w:t>
      </w:r>
      <w:r>
        <w:rPr>
          <w:spacing w:val="-3"/>
        </w:rPr>
        <w:t> </w:t>
      </w:r>
      <w:r>
        <w:rPr/>
        <w:t>If</w:t>
      </w:r>
      <w:r>
        <w:rPr>
          <w:spacing w:val="-1"/>
        </w:rPr>
        <w:t> </w:t>
      </w:r>
      <w:r>
        <w:rPr/>
        <w:t>the</w:t>
      </w:r>
      <w:r>
        <w:rPr>
          <w:spacing w:val="-2"/>
        </w:rPr>
        <w:t> </w:t>
      </w:r>
      <w:r>
        <w:rPr/>
        <w:t>faculty</w:t>
      </w:r>
      <w:r>
        <w:rPr>
          <w:spacing w:val="-5"/>
        </w:rPr>
        <w:t> </w:t>
      </w:r>
      <w:r>
        <w:rPr/>
        <w:t>member</w:t>
      </w:r>
      <w:r>
        <w:rPr>
          <w:spacing w:val="-3"/>
        </w:rPr>
        <w:t> </w:t>
      </w:r>
      <w:r>
        <w:rPr/>
        <w:t>disagrees</w:t>
      </w:r>
      <w:r>
        <w:rPr>
          <w:spacing w:val="-2"/>
        </w:rPr>
        <w:t> </w:t>
      </w:r>
      <w:r>
        <w:rPr/>
        <w:t>with the evaluation, he/she may write a rebuttal. The rebuttal must be attached to the evaluation and returned to the Chair. The Chair will ensure that the rebuttal is forwarded to all entities who will see the evaluation.</w:t>
      </w:r>
    </w:p>
    <w:p>
      <w:pPr>
        <w:pStyle w:val="Heading3"/>
        <w:numPr>
          <w:ilvl w:val="0"/>
          <w:numId w:val="4"/>
        </w:numPr>
        <w:tabs>
          <w:tab w:pos="1439" w:val="left" w:leader="none"/>
        </w:tabs>
        <w:spacing w:line="240" w:lineRule="exact" w:before="0" w:after="0"/>
        <w:ind w:left="1439" w:right="0" w:hanging="359"/>
        <w:jc w:val="left"/>
        <w:rPr>
          <w:b w:val="0"/>
        </w:rPr>
      </w:pPr>
      <w:r>
        <w:rPr/>
        <w:t>Annual</w:t>
      </w:r>
      <w:r>
        <w:rPr>
          <w:spacing w:val="-9"/>
        </w:rPr>
        <w:t> </w:t>
      </w:r>
      <w:r>
        <w:rPr/>
        <w:t>Evaluation</w:t>
      </w:r>
      <w:r>
        <w:rPr>
          <w:spacing w:val="-6"/>
        </w:rPr>
        <w:t> </w:t>
      </w:r>
      <w:r>
        <w:rPr>
          <w:spacing w:val="-2"/>
        </w:rPr>
        <w:t>Criteria</w:t>
      </w:r>
      <w:r>
        <w:rPr>
          <w:b w:val="0"/>
          <w:spacing w:val="-2"/>
        </w:rPr>
        <w:t>:</w:t>
      </w:r>
    </w:p>
    <w:p>
      <w:pPr>
        <w:pStyle w:val="ListParagraph"/>
        <w:numPr>
          <w:ilvl w:val="0"/>
          <w:numId w:val="5"/>
        </w:numPr>
        <w:tabs>
          <w:tab w:pos="2158" w:val="left" w:leader="none"/>
          <w:tab w:pos="2160" w:val="left" w:leader="none"/>
        </w:tabs>
        <w:spacing w:line="518" w:lineRule="auto" w:before="1" w:after="0"/>
        <w:ind w:left="2160" w:right="6096" w:hanging="286"/>
        <w:jc w:val="left"/>
        <w:rPr>
          <w:b/>
          <w:sz w:val="21"/>
        </w:rPr>
      </w:pPr>
      <w:r>
        <w:rPr>
          <w:b/>
          <w:spacing w:val="-2"/>
          <w:sz w:val="21"/>
        </w:rPr>
        <w:t>Teaching: Unsatisfactory</w:t>
      </w:r>
    </w:p>
    <w:p>
      <w:pPr>
        <w:pStyle w:val="BodyText"/>
        <w:ind w:left="2160" w:right="351" w:firstLine="0"/>
      </w:pPr>
      <w:r>
        <w:rPr/>
        <w:t>A</w:t>
      </w:r>
      <w:r>
        <w:rPr>
          <w:spacing w:val="-2"/>
        </w:rPr>
        <w:t> </w:t>
      </w:r>
      <w:r>
        <w:rPr/>
        <w:t>faculty</w:t>
      </w:r>
      <w:r>
        <w:rPr>
          <w:spacing w:val="-5"/>
        </w:rPr>
        <w:t> </w:t>
      </w:r>
      <w:r>
        <w:rPr/>
        <w:t>member</w:t>
      </w:r>
      <w:r>
        <w:rPr>
          <w:spacing w:val="-3"/>
        </w:rPr>
        <w:t> </w:t>
      </w:r>
      <w:r>
        <w:rPr/>
        <w:t>whose</w:t>
      </w:r>
      <w:r>
        <w:rPr>
          <w:spacing w:val="-2"/>
        </w:rPr>
        <w:t> </w:t>
      </w:r>
      <w:r>
        <w:rPr/>
        <w:t>teaching</w:t>
      </w:r>
      <w:r>
        <w:rPr>
          <w:spacing w:val="-4"/>
        </w:rPr>
        <w:t> </w:t>
      </w:r>
      <w:r>
        <w:rPr/>
        <w:t>is</w:t>
      </w:r>
      <w:r>
        <w:rPr>
          <w:spacing w:val="-2"/>
        </w:rPr>
        <w:t> </w:t>
      </w:r>
      <w:r>
        <w:rPr/>
        <w:t>not</w:t>
      </w:r>
      <w:r>
        <w:rPr>
          <w:spacing w:val="-3"/>
        </w:rPr>
        <w:t> </w:t>
      </w:r>
      <w:r>
        <w:rPr/>
        <w:t>acceptable</w:t>
      </w:r>
      <w:r>
        <w:rPr>
          <w:spacing w:val="-5"/>
        </w:rPr>
        <w:t> </w:t>
      </w:r>
      <w:r>
        <w:rPr/>
        <w:t>and</w:t>
      </w:r>
      <w:r>
        <w:rPr>
          <w:spacing w:val="-2"/>
        </w:rPr>
        <w:t> </w:t>
      </w:r>
      <w:r>
        <w:rPr/>
        <w:t>needs</w:t>
      </w:r>
      <w:r>
        <w:rPr>
          <w:spacing w:val="-4"/>
        </w:rPr>
        <w:t> </w:t>
      </w:r>
      <w:r>
        <w:rPr/>
        <w:t>improvement and observation. A faculty member may be evaluated as performing unsatisfactorily based on student evaluations and a review of the relevant teaching materials. This level of performance often leads to a significant number of student complaints. The following are examples of performance </w:t>
      </w:r>
      <w:r>
        <w:rPr>
          <w:spacing w:val="-2"/>
        </w:rPr>
        <w:t>problems:</w:t>
      </w:r>
    </w:p>
    <w:p>
      <w:pPr>
        <w:pStyle w:val="BodyText"/>
        <w:spacing w:before="39"/>
        <w:ind w:firstLine="0"/>
      </w:pPr>
    </w:p>
    <w:p>
      <w:pPr>
        <w:pStyle w:val="ListParagraph"/>
        <w:numPr>
          <w:ilvl w:val="1"/>
          <w:numId w:val="5"/>
        </w:numPr>
        <w:tabs>
          <w:tab w:pos="2520" w:val="left" w:leader="none"/>
        </w:tabs>
        <w:spacing w:line="256" w:lineRule="exact" w:before="1" w:after="0"/>
        <w:ind w:left="2520" w:right="0" w:hanging="360"/>
        <w:jc w:val="left"/>
        <w:rPr>
          <w:sz w:val="21"/>
        </w:rPr>
      </w:pPr>
      <w:r>
        <w:rPr>
          <w:sz w:val="21"/>
        </w:rPr>
        <w:t>The</w:t>
      </w:r>
      <w:r>
        <w:rPr>
          <w:spacing w:val="-10"/>
          <w:sz w:val="21"/>
        </w:rPr>
        <w:t> </w:t>
      </w:r>
      <w:r>
        <w:rPr>
          <w:sz w:val="21"/>
        </w:rPr>
        <w:t>faculty</w:t>
      </w:r>
      <w:r>
        <w:rPr>
          <w:spacing w:val="-8"/>
          <w:sz w:val="21"/>
        </w:rPr>
        <w:t> </w:t>
      </w:r>
      <w:r>
        <w:rPr>
          <w:sz w:val="21"/>
        </w:rPr>
        <w:t>member</w:t>
      </w:r>
      <w:r>
        <w:rPr>
          <w:spacing w:val="-6"/>
          <w:sz w:val="21"/>
        </w:rPr>
        <w:t> </w:t>
      </w:r>
      <w:r>
        <w:rPr>
          <w:sz w:val="21"/>
        </w:rPr>
        <w:t>does</w:t>
      </w:r>
      <w:r>
        <w:rPr>
          <w:spacing w:val="-5"/>
          <w:sz w:val="21"/>
        </w:rPr>
        <w:t> </w:t>
      </w:r>
      <w:r>
        <w:rPr>
          <w:sz w:val="21"/>
        </w:rPr>
        <w:t>not</w:t>
      </w:r>
      <w:r>
        <w:rPr>
          <w:spacing w:val="-6"/>
          <w:sz w:val="21"/>
        </w:rPr>
        <w:t> </w:t>
      </w:r>
      <w:r>
        <w:rPr>
          <w:sz w:val="21"/>
        </w:rPr>
        <w:t>seem</w:t>
      </w:r>
      <w:r>
        <w:rPr>
          <w:spacing w:val="-4"/>
          <w:sz w:val="21"/>
        </w:rPr>
        <w:t> </w:t>
      </w:r>
      <w:r>
        <w:rPr>
          <w:sz w:val="21"/>
        </w:rPr>
        <w:t>prepared</w:t>
      </w:r>
      <w:r>
        <w:rPr>
          <w:spacing w:val="-8"/>
          <w:sz w:val="21"/>
        </w:rPr>
        <w:t> </w:t>
      </w:r>
      <w:r>
        <w:rPr>
          <w:sz w:val="21"/>
        </w:rPr>
        <w:t>for</w:t>
      </w:r>
      <w:r>
        <w:rPr>
          <w:spacing w:val="-6"/>
          <w:sz w:val="21"/>
        </w:rPr>
        <w:t> </w:t>
      </w:r>
      <w:r>
        <w:rPr>
          <w:sz w:val="21"/>
        </w:rPr>
        <w:t>classroom</w:t>
      </w:r>
      <w:r>
        <w:rPr>
          <w:spacing w:val="-4"/>
          <w:sz w:val="21"/>
        </w:rPr>
        <w:t> </w:t>
      </w:r>
      <w:r>
        <w:rPr>
          <w:spacing w:val="-2"/>
          <w:sz w:val="21"/>
        </w:rPr>
        <w:t>activities</w:t>
      </w:r>
    </w:p>
    <w:p>
      <w:pPr>
        <w:pStyle w:val="ListParagraph"/>
        <w:numPr>
          <w:ilvl w:val="1"/>
          <w:numId w:val="5"/>
        </w:numPr>
        <w:tabs>
          <w:tab w:pos="2520" w:val="left" w:leader="none"/>
        </w:tabs>
        <w:spacing w:line="256" w:lineRule="exact" w:before="0" w:after="0"/>
        <w:ind w:left="2520" w:right="0" w:hanging="360"/>
        <w:jc w:val="left"/>
        <w:rPr>
          <w:sz w:val="21"/>
        </w:rPr>
      </w:pPr>
      <w:r>
        <w:rPr>
          <w:sz w:val="21"/>
        </w:rPr>
        <w:t>The</w:t>
      </w:r>
      <w:r>
        <w:rPr>
          <w:spacing w:val="-10"/>
          <w:sz w:val="21"/>
        </w:rPr>
        <w:t> </w:t>
      </w:r>
      <w:r>
        <w:rPr>
          <w:sz w:val="21"/>
        </w:rPr>
        <w:t>faculty</w:t>
      </w:r>
      <w:r>
        <w:rPr>
          <w:spacing w:val="-7"/>
          <w:sz w:val="21"/>
        </w:rPr>
        <w:t> </w:t>
      </w:r>
      <w:r>
        <w:rPr>
          <w:sz w:val="21"/>
        </w:rPr>
        <w:t>member</w:t>
      </w:r>
      <w:r>
        <w:rPr>
          <w:spacing w:val="-5"/>
          <w:sz w:val="21"/>
        </w:rPr>
        <w:t> </w:t>
      </w:r>
      <w:r>
        <w:rPr>
          <w:sz w:val="21"/>
        </w:rPr>
        <w:t>does</w:t>
      </w:r>
      <w:r>
        <w:rPr>
          <w:spacing w:val="-4"/>
          <w:sz w:val="21"/>
        </w:rPr>
        <w:t> </w:t>
      </w:r>
      <w:r>
        <w:rPr>
          <w:sz w:val="21"/>
        </w:rPr>
        <w:t>not</w:t>
      </w:r>
      <w:r>
        <w:rPr>
          <w:spacing w:val="-5"/>
          <w:sz w:val="21"/>
        </w:rPr>
        <w:t> </w:t>
      </w:r>
      <w:r>
        <w:rPr>
          <w:sz w:val="21"/>
        </w:rPr>
        <w:t>seem</w:t>
      </w:r>
      <w:r>
        <w:rPr>
          <w:spacing w:val="-4"/>
          <w:sz w:val="21"/>
        </w:rPr>
        <w:t> </w:t>
      </w:r>
      <w:r>
        <w:rPr>
          <w:sz w:val="21"/>
        </w:rPr>
        <w:t>current</w:t>
      </w:r>
      <w:r>
        <w:rPr>
          <w:spacing w:val="-5"/>
          <w:sz w:val="21"/>
        </w:rPr>
        <w:t> </w:t>
      </w:r>
      <w:r>
        <w:rPr>
          <w:sz w:val="21"/>
        </w:rPr>
        <w:t>on</w:t>
      </w:r>
      <w:r>
        <w:rPr>
          <w:spacing w:val="-4"/>
          <w:sz w:val="21"/>
        </w:rPr>
        <w:t> </w:t>
      </w:r>
      <w:r>
        <w:rPr>
          <w:sz w:val="21"/>
        </w:rPr>
        <w:t>the</w:t>
      </w:r>
      <w:r>
        <w:rPr>
          <w:spacing w:val="-4"/>
          <w:sz w:val="21"/>
        </w:rPr>
        <w:t> </w:t>
      </w:r>
      <w:r>
        <w:rPr>
          <w:sz w:val="21"/>
        </w:rPr>
        <w:t>subject</w:t>
      </w:r>
      <w:r>
        <w:rPr>
          <w:spacing w:val="-5"/>
          <w:sz w:val="21"/>
        </w:rPr>
        <w:t> </w:t>
      </w:r>
      <w:r>
        <w:rPr>
          <w:spacing w:val="-2"/>
          <w:sz w:val="21"/>
        </w:rPr>
        <w:t>matter</w:t>
      </w:r>
    </w:p>
    <w:p>
      <w:pPr>
        <w:pStyle w:val="ListParagraph"/>
        <w:numPr>
          <w:ilvl w:val="1"/>
          <w:numId w:val="5"/>
        </w:numPr>
        <w:tabs>
          <w:tab w:pos="2520" w:val="left" w:leader="none"/>
        </w:tabs>
        <w:spacing w:line="237" w:lineRule="auto" w:before="1" w:after="0"/>
        <w:ind w:left="2520" w:right="845" w:hanging="360"/>
        <w:jc w:val="left"/>
        <w:rPr>
          <w:sz w:val="21"/>
        </w:rPr>
      </w:pPr>
      <w:r>
        <w:rPr>
          <w:sz w:val="21"/>
        </w:rPr>
        <w:t>The</w:t>
      </w:r>
      <w:r>
        <w:rPr>
          <w:spacing w:val="-6"/>
          <w:sz w:val="21"/>
        </w:rPr>
        <w:t> </w:t>
      </w:r>
      <w:r>
        <w:rPr>
          <w:sz w:val="21"/>
        </w:rPr>
        <w:t>faculty</w:t>
      </w:r>
      <w:r>
        <w:rPr>
          <w:spacing w:val="-6"/>
          <w:sz w:val="21"/>
        </w:rPr>
        <w:t> </w:t>
      </w:r>
      <w:r>
        <w:rPr>
          <w:sz w:val="21"/>
        </w:rPr>
        <w:t>member</w:t>
      </w:r>
      <w:r>
        <w:rPr>
          <w:spacing w:val="-4"/>
          <w:sz w:val="21"/>
        </w:rPr>
        <w:t> </w:t>
      </w:r>
      <w:r>
        <w:rPr>
          <w:sz w:val="21"/>
        </w:rPr>
        <w:t>shows</w:t>
      </w:r>
      <w:r>
        <w:rPr>
          <w:spacing w:val="-3"/>
          <w:sz w:val="21"/>
        </w:rPr>
        <w:t> </w:t>
      </w:r>
      <w:r>
        <w:rPr>
          <w:sz w:val="21"/>
        </w:rPr>
        <w:t>little</w:t>
      </w:r>
      <w:r>
        <w:rPr>
          <w:spacing w:val="-3"/>
          <w:sz w:val="21"/>
        </w:rPr>
        <w:t> </w:t>
      </w:r>
      <w:r>
        <w:rPr>
          <w:sz w:val="21"/>
        </w:rPr>
        <w:t>enthusiasm</w:t>
      </w:r>
      <w:r>
        <w:rPr>
          <w:spacing w:val="-4"/>
          <w:sz w:val="21"/>
        </w:rPr>
        <w:t> </w:t>
      </w:r>
      <w:r>
        <w:rPr>
          <w:sz w:val="21"/>
        </w:rPr>
        <w:t>for</w:t>
      </w:r>
      <w:r>
        <w:rPr>
          <w:spacing w:val="-4"/>
          <w:sz w:val="21"/>
        </w:rPr>
        <w:t> </w:t>
      </w:r>
      <w:r>
        <w:rPr>
          <w:sz w:val="21"/>
        </w:rPr>
        <w:t>the</w:t>
      </w:r>
      <w:r>
        <w:rPr>
          <w:spacing w:val="-5"/>
          <w:sz w:val="21"/>
        </w:rPr>
        <w:t> </w:t>
      </w:r>
      <w:r>
        <w:rPr>
          <w:sz w:val="21"/>
        </w:rPr>
        <w:t>subject</w:t>
      </w:r>
      <w:r>
        <w:rPr>
          <w:spacing w:val="-7"/>
          <w:sz w:val="21"/>
        </w:rPr>
        <w:t> </w:t>
      </w:r>
      <w:r>
        <w:rPr>
          <w:sz w:val="21"/>
        </w:rPr>
        <w:t>matter or classroom interaction</w:t>
      </w:r>
    </w:p>
    <w:p>
      <w:pPr>
        <w:pStyle w:val="ListParagraph"/>
        <w:numPr>
          <w:ilvl w:val="1"/>
          <w:numId w:val="5"/>
        </w:numPr>
        <w:tabs>
          <w:tab w:pos="2520" w:val="left" w:leader="none"/>
        </w:tabs>
        <w:spacing w:line="240" w:lineRule="auto" w:before="1" w:after="0"/>
        <w:ind w:left="2520" w:right="531" w:hanging="360"/>
        <w:jc w:val="left"/>
        <w:rPr>
          <w:sz w:val="21"/>
        </w:rPr>
      </w:pPr>
      <w:r>
        <w:rPr>
          <w:sz w:val="21"/>
        </w:rPr>
        <w:t>The</w:t>
      </w:r>
      <w:r>
        <w:rPr>
          <w:spacing w:val="-6"/>
          <w:sz w:val="21"/>
        </w:rPr>
        <w:t> </w:t>
      </w:r>
      <w:r>
        <w:rPr>
          <w:sz w:val="21"/>
        </w:rPr>
        <w:t>faculty</w:t>
      </w:r>
      <w:r>
        <w:rPr>
          <w:spacing w:val="-6"/>
          <w:sz w:val="21"/>
        </w:rPr>
        <w:t> </w:t>
      </w:r>
      <w:r>
        <w:rPr>
          <w:sz w:val="21"/>
        </w:rPr>
        <w:t>member</w:t>
      </w:r>
      <w:r>
        <w:rPr>
          <w:spacing w:val="-4"/>
          <w:sz w:val="21"/>
        </w:rPr>
        <w:t> </w:t>
      </w:r>
      <w:r>
        <w:rPr>
          <w:sz w:val="21"/>
        </w:rPr>
        <w:t>does</w:t>
      </w:r>
      <w:r>
        <w:rPr>
          <w:spacing w:val="-3"/>
          <w:sz w:val="21"/>
        </w:rPr>
        <w:t> </w:t>
      </w:r>
      <w:r>
        <w:rPr>
          <w:sz w:val="21"/>
        </w:rPr>
        <w:t>not</w:t>
      </w:r>
      <w:r>
        <w:rPr>
          <w:spacing w:val="-4"/>
          <w:sz w:val="21"/>
        </w:rPr>
        <w:t> </w:t>
      </w:r>
      <w:r>
        <w:rPr>
          <w:sz w:val="21"/>
        </w:rPr>
        <w:t>return</w:t>
      </w:r>
      <w:r>
        <w:rPr>
          <w:spacing w:val="-4"/>
          <w:sz w:val="21"/>
        </w:rPr>
        <w:t> </w:t>
      </w:r>
      <w:r>
        <w:rPr>
          <w:sz w:val="21"/>
        </w:rPr>
        <w:t>examinations</w:t>
      </w:r>
      <w:r>
        <w:rPr>
          <w:spacing w:val="-3"/>
          <w:sz w:val="21"/>
        </w:rPr>
        <w:t> </w:t>
      </w:r>
      <w:r>
        <w:rPr>
          <w:sz w:val="21"/>
        </w:rPr>
        <w:t>and</w:t>
      </w:r>
      <w:r>
        <w:rPr>
          <w:spacing w:val="-3"/>
          <w:sz w:val="21"/>
        </w:rPr>
        <w:t> </w:t>
      </w:r>
      <w:r>
        <w:rPr>
          <w:sz w:val="21"/>
        </w:rPr>
        <w:t>assignments</w:t>
      </w:r>
      <w:r>
        <w:rPr>
          <w:spacing w:val="-3"/>
          <w:sz w:val="21"/>
        </w:rPr>
        <w:t> </w:t>
      </w:r>
      <w:r>
        <w:rPr>
          <w:sz w:val="21"/>
        </w:rPr>
        <w:t>in</w:t>
      </w:r>
      <w:r>
        <w:rPr>
          <w:spacing w:val="-3"/>
          <w:sz w:val="21"/>
        </w:rPr>
        <w:t> </w:t>
      </w:r>
      <w:r>
        <w:rPr>
          <w:sz w:val="21"/>
        </w:rPr>
        <w:t>a timely manner, does not manage the classroom well, is not available to students, etc.</w:t>
      </w:r>
    </w:p>
    <w:p>
      <w:pPr>
        <w:pStyle w:val="ListParagraph"/>
        <w:numPr>
          <w:ilvl w:val="1"/>
          <w:numId w:val="5"/>
        </w:numPr>
        <w:tabs>
          <w:tab w:pos="2520" w:val="left" w:leader="none"/>
        </w:tabs>
        <w:spacing w:line="237" w:lineRule="auto" w:before="1" w:after="0"/>
        <w:ind w:left="2520" w:right="356" w:hanging="360"/>
        <w:jc w:val="left"/>
        <w:rPr>
          <w:sz w:val="21"/>
        </w:rPr>
      </w:pPr>
      <w:r>
        <w:rPr>
          <w:sz w:val="21"/>
        </w:rPr>
        <w:t>On</w:t>
      </w:r>
      <w:r>
        <w:rPr>
          <w:spacing w:val="-3"/>
          <w:sz w:val="21"/>
        </w:rPr>
        <w:t> </w:t>
      </w:r>
      <w:r>
        <w:rPr>
          <w:sz w:val="21"/>
        </w:rPr>
        <w:t>a</w:t>
      </w:r>
      <w:r>
        <w:rPr>
          <w:spacing w:val="-3"/>
          <w:sz w:val="21"/>
        </w:rPr>
        <w:t> </w:t>
      </w:r>
      <w:r>
        <w:rPr>
          <w:sz w:val="21"/>
        </w:rPr>
        <w:t>regular</w:t>
      </w:r>
      <w:r>
        <w:rPr>
          <w:spacing w:val="-4"/>
          <w:sz w:val="21"/>
        </w:rPr>
        <w:t> </w:t>
      </w:r>
      <w:r>
        <w:rPr>
          <w:sz w:val="21"/>
        </w:rPr>
        <w:t>basis,</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shows</w:t>
      </w:r>
      <w:r>
        <w:rPr>
          <w:spacing w:val="-6"/>
          <w:sz w:val="21"/>
        </w:rPr>
        <w:t> </w:t>
      </w:r>
      <w:r>
        <w:rPr>
          <w:sz w:val="21"/>
        </w:rPr>
        <w:t>up</w:t>
      </w:r>
      <w:r>
        <w:rPr>
          <w:spacing w:val="-3"/>
          <w:sz w:val="21"/>
        </w:rPr>
        <w:t> </w:t>
      </w:r>
      <w:r>
        <w:rPr>
          <w:sz w:val="21"/>
        </w:rPr>
        <w:t>late</w:t>
      </w:r>
      <w:r>
        <w:rPr>
          <w:spacing w:val="-3"/>
          <w:sz w:val="21"/>
        </w:rPr>
        <w:t> </w:t>
      </w:r>
      <w:r>
        <w:rPr>
          <w:sz w:val="21"/>
        </w:rPr>
        <w:t>for</w:t>
      </w:r>
      <w:r>
        <w:rPr>
          <w:spacing w:val="-4"/>
          <w:sz w:val="21"/>
        </w:rPr>
        <w:t> </w:t>
      </w:r>
      <w:r>
        <w:rPr>
          <w:sz w:val="21"/>
        </w:rPr>
        <w:t>class,</w:t>
      </w:r>
      <w:r>
        <w:rPr>
          <w:spacing w:val="-4"/>
          <w:sz w:val="21"/>
        </w:rPr>
        <w:t> </w:t>
      </w:r>
      <w:r>
        <w:rPr>
          <w:sz w:val="21"/>
        </w:rPr>
        <w:t>dismisses class early, or does not show up for class at all</w:t>
      </w:r>
    </w:p>
    <w:p>
      <w:pPr>
        <w:pStyle w:val="ListParagraph"/>
        <w:spacing w:after="0" w:line="237" w:lineRule="auto"/>
        <w:jc w:val="left"/>
        <w:rPr>
          <w:sz w:val="21"/>
        </w:rPr>
        <w:sectPr>
          <w:pgSz w:w="12240" w:h="15840"/>
          <w:pgMar w:top="1360" w:bottom="280" w:left="1440" w:right="1080"/>
        </w:sectPr>
      </w:pPr>
    </w:p>
    <w:p>
      <w:pPr>
        <w:pStyle w:val="ListParagraph"/>
        <w:numPr>
          <w:ilvl w:val="1"/>
          <w:numId w:val="5"/>
        </w:numPr>
        <w:tabs>
          <w:tab w:pos="2520" w:val="left" w:leader="none"/>
        </w:tabs>
        <w:spacing w:line="240" w:lineRule="auto" w:before="75" w:after="0"/>
        <w:ind w:left="2520" w:right="553" w:hanging="360"/>
        <w:jc w:val="left"/>
        <w:rPr>
          <w:sz w:val="21"/>
        </w:rPr>
      </w:pPr>
      <w:r>
        <w:rPr>
          <w:sz w:val="21"/>
        </w:rPr>
        <w:t>On</w:t>
      </w:r>
      <w:r>
        <w:rPr>
          <w:spacing w:val="-2"/>
          <w:sz w:val="21"/>
        </w:rPr>
        <w:t> </w:t>
      </w:r>
      <w:r>
        <w:rPr>
          <w:sz w:val="21"/>
        </w:rPr>
        <w:t>a</w:t>
      </w:r>
      <w:r>
        <w:rPr>
          <w:spacing w:val="-2"/>
          <w:sz w:val="21"/>
        </w:rPr>
        <w:t> </w:t>
      </w:r>
      <w:r>
        <w:rPr>
          <w:sz w:val="21"/>
        </w:rPr>
        <w:t>regular</w:t>
      </w:r>
      <w:r>
        <w:rPr>
          <w:spacing w:val="-3"/>
          <w:sz w:val="21"/>
        </w:rPr>
        <w:t> </w:t>
      </w:r>
      <w:r>
        <w:rPr>
          <w:sz w:val="21"/>
        </w:rPr>
        <w:t>basis,</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not</w:t>
      </w:r>
      <w:r>
        <w:rPr>
          <w:spacing w:val="-3"/>
          <w:sz w:val="21"/>
        </w:rPr>
        <w:t> </w:t>
      </w:r>
      <w:r>
        <w:rPr>
          <w:sz w:val="21"/>
        </w:rPr>
        <w:t>available</w:t>
      </w:r>
      <w:r>
        <w:rPr>
          <w:spacing w:val="-2"/>
          <w:sz w:val="21"/>
        </w:rPr>
        <w:t> </w:t>
      </w:r>
      <w:r>
        <w:rPr>
          <w:sz w:val="21"/>
        </w:rPr>
        <w:t>during</w:t>
      </w:r>
      <w:r>
        <w:rPr>
          <w:spacing w:val="-2"/>
          <w:sz w:val="21"/>
        </w:rPr>
        <w:t> </w:t>
      </w:r>
      <w:r>
        <w:rPr>
          <w:sz w:val="21"/>
        </w:rPr>
        <w:t>his</w:t>
      </w:r>
      <w:r>
        <w:rPr>
          <w:spacing w:val="-5"/>
          <w:sz w:val="21"/>
        </w:rPr>
        <w:t> </w:t>
      </w:r>
      <w:r>
        <w:rPr>
          <w:sz w:val="21"/>
        </w:rPr>
        <w:t>or</w:t>
      </w:r>
      <w:r>
        <w:rPr>
          <w:spacing w:val="-3"/>
          <w:sz w:val="21"/>
        </w:rPr>
        <w:t> </w:t>
      </w:r>
      <w:r>
        <w:rPr>
          <w:sz w:val="21"/>
        </w:rPr>
        <w:t>her office hours</w:t>
      </w:r>
    </w:p>
    <w:p>
      <w:pPr>
        <w:pStyle w:val="BodyText"/>
        <w:spacing w:before="37"/>
        <w:ind w:firstLine="0"/>
      </w:pPr>
    </w:p>
    <w:p>
      <w:pPr>
        <w:pStyle w:val="Heading3"/>
      </w:pPr>
      <w:r>
        <w:rPr>
          <w:spacing w:val="-2"/>
        </w:rPr>
        <w:t>Adequate</w:t>
      </w:r>
    </w:p>
    <w:p>
      <w:pPr>
        <w:pStyle w:val="BodyText"/>
        <w:spacing w:before="38"/>
        <w:ind w:firstLine="0"/>
        <w:rPr>
          <w:b/>
        </w:rPr>
      </w:pPr>
    </w:p>
    <w:p>
      <w:pPr>
        <w:pStyle w:val="BodyText"/>
        <w:ind w:left="2160" w:right="355" w:firstLine="0"/>
      </w:pPr>
      <w:r>
        <w:rPr/>
        <w:t>A faculty member in this category performs satisfactorily based on student evaluations and a review of the relevant teaching materials. The faculty member is recognized as providing a positive learning environment that is conducive to student learning. This faculty member would benefit from developing behaviors such as those described in the Meritorious and Outstanding</w:t>
      </w:r>
      <w:r>
        <w:rPr>
          <w:spacing w:val="-4"/>
        </w:rPr>
        <w:t> </w:t>
      </w:r>
      <w:r>
        <w:rPr/>
        <w:t>categories.</w:t>
      </w:r>
      <w:r>
        <w:rPr>
          <w:spacing w:val="-5"/>
        </w:rPr>
        <w:t> </w:t>
      </w:r>
      <w:r>
        <w:rPr/>
        <w:t>Performance</w:t>
      </w:r>
      <w:r>
        <w:rPr>
          <w:spacing w:val="-3"/>
        </w:rPr>
        <w:t> </w:t>
      </w:r>
      <w:r>
        <w:rPr/>
        <w:t>at</w:t>
      </w:r>
      <w:r>
        <w:rPr>
          <w:spacing w:val="-5"/>
        </w:rPr>
        <w:t> </w:t>
      </w:r>
      <w:r>
        <w:rPr/>
        <w:t>the</w:t>
      </w:r>
      <w:r>
        <w:rPr>
          <w:spacing w:val="-4"/>
        </w:rPr>
        <w:t> </w:t>
      </w:r>
      <w:r>
        <w:rPr/>
        <w:t>Adequate</w:t>
      </w:r>
      <w:r>
        <w:rPr>
          <w:spacing w:val="-4"/>
        </w:rPr>
        <w:t> </w:t>
      </w:r>
      <w:r>
        <w:rPr/>
        <w:t>level</w:t>
      </w:r>
      <w:r>
        <w:rPr>
          <w:spacing w:val="-3"/>
        </w:rPr>
        <w:t> </w:t>
      </w:r>
      <w:r>
        <w:rPr/>
        <w:t>of</w:t>
      </w:r>
      <w:r>
        <w:rPr>
          <w:spacing w:val="-3"/>
        </w:rPr>
        <w:t> </w:t>
      </w:r>
      <w:r>
        <w:rPr/>
        <w:t>performance</w:t>
      </w:r>
      <w:r>
        <w:rPr>
          <w:spacing w:val="-4"/>
        </w:rPr>
        <w:t> </w:t>
      </w:r>
      <w:r>
        <w:rPr/>
        <w:t>is typically demonstrated through:</w:t>
      </w:r>
    </w:p>
    <w:p>
      <w:pPr>
        <w:pStyle w:val="BodyText"/>
        <w:spacing w:before="39"/>
        <w:ind w:firstLine="0"/>
      </w:pPr>
    </w:p>
    <w:p>
      <w:pPr>
        <w:pStyle w:val="ListParagraph"/>
        <w:numPr>
          <w:ilvl w:val="1"/>
          <w:numId w:val="5"/>
        </w:numPr>
        <w:tabs>
          <w:tab w:pos="2520" w:val="left" w:leader="none"/>
        </w:tabs>
        <w:spacing w:line="240" w:lineRule="auto" w:before="0" w:after="0"/>
        <w:ind w:left="2520" w:right="682" w:hanging="360"/>
        <w:jc w:val="left"/>
        <w:rPr>
          <w:sz w:val="21"/>
        </w:rPr>
      </w:pPr>
      <w:r>
        <w:rPr>
          <w:sz w:val="21"/>
        </w:rPr>
        <w:t>Having an appropriate (as defined by the department, college and university)</w:t>
      </w:r>
      <w:r>
        <w:rPr>
          <w:spacing w:val="-4"/>
          <w:sz w:val="21"/>
        </w:rPr>
        <w:t> </w:t>
      </w:r>
      <w:r>
        <w:rPr>
          <w:sz w:val="21"/>
        </w:rPr>
        <w:t>syllabus</w:t>
      </w:r>
      <w:r>
        <w:rPr>
          <w:spacing w:val="-3"/>
          <w:sz w:val="21"/>
        </w:rPr>
        <w:t> </w:t>
      </w:r>
      <w:r>
        <w:rPr>
          <w:sz w:val="21"/>
        </w:rPr>
        <w:t>which</w:t>
      </w:r>
      <w:r>
        <w:rPr>
          <w:spacing w:val="-3"/>
          <w:sz w:val="21"/>
        </w:rPr>
        <w:t> </w:t>
      </w:r>
      <w:r>
        <w:rPr>
          <w:sz w:val="21"/>
        </w:rPr>
        <w:t>is</w:t>
      </w:r>
      <w:r>
        <w:rPr>
          <w:spacing w:val="-4"/>
          <w:sz w:val="21"/>
        </w:rPr>
        <w:t> </w:t>
      </w:r>
      <w:r>
        <w:rPr>
          <w:sz w:val="21"/>
        </w:rPr>
        <w:t>distributed</w:t>
      </w:r>
      <w:r>
        <w:rPr>
          <w:spacing w:val="-3"/>
          <w:sz w:val="21"/>
        </w:rPr>
        <w:t> </w:t>
      </w:r>
      <w:r>
        <w:rPr>
          <w:sz w:val="21"/>
        </w:rPr>
        <w:t>at</w:t>
      </w:r>
      <w:r>
        <w:rPr>
          <w:spacing w:val="-4"/>
          <w:sz w:val="21"/>
        </w:rPr>
        <w:t> </w:t>
      </w:r>
      <w:r>
        <w:rPr>
          <w:sz w:val="21"/>
        </w:rPr>
        <w:t>the</w:t>
      </w:r>
      <w:r>
        <w:rPr>
          <w:spacing w:val="-3"/>
          <w:sz w:val="21"/>
        </w:rPr>
        <w:t> </w:t>
      </w:r>
      <w:r>
        <w:rPr>
          <w:sz w:val="21"/>
        </w:rPr>
        <w:t>first</w:t>
      </w:r>
      <w:r>
        <w:rPr>
          <w:spacing w:val="-4"/>
          <w:sz w:val="21"/>
        </w:rPr>
        <w:t> </w:t>
      </w:r>
      <w:r>
        <w:rPr>
          <w:sz w:val="21"/>
        </w:rPr>
        <w:t>meeting</w:t>
      </w:r>
      <w:r>
        <w:rPr>
          <w:spacing w:val="-3"/>
          <w:sz w:val="21"/>
        </w:rPr>
        <w:t> </w:t>
      </w:r>
      <w:r>
        <w:rPr>
          <w:sz w:val="21"/>
        </w:rPr>
        <w:t>of</w:t>
      </w:r>
      <w:r>
        <w:rPr>
          <w:spacing w:val="-3"/>
          <w:sz w:val="21"/>
        </w:rPr>
        <w:t> </w:t>
      </w:r>
      <w:r>
        <w:rPr>
          <w:sz w:val="21"/>
        </w:rPr>
        <w:t>the</w:t>
      </w:r>
      <w:r>
        <w:rPr>
          <w:spacing w:val="-3"/>
          <w:sz w:val="21"/>
        </w:rPr>
        <w:t> </w:t>
      </w:r>
      <w:r>
        <w:rPr>
          <w:sz w:val="21"/>
        </w:rPr>
        <w:t>class</w:t>
      </w:r>
    </w:p>
    <w:p>
      <w:pPr>
        <w:pStyle w:val="ListParagraph"/>
        <w:numPr>
          <w:ilvl w:val="1"/>
          <w:numId w:val="5"/>
        </w:numPr>
        <w:tabs>
          <w:tab w:pos="2520" w:val="left" w:leader="none"/>
        </w:tabs>
        <w:spacing w:line="240" w:lineRule="auto" w:before="0" w:after="0"/>
        <w:ind w:left="2520" w:right="1406" w:hanging="360"/>
        <w:jc w:val="left"/>
        <w:rPr>
          <w:sz w:val="21"/>
        </w:rPr>
      </w:pPr>
      <w:r>
        <w:rPr>
          <w:sz w:val="21"/>
        </w:rPr>
        <w:t>Meeting</w:t>
      </w:r>
      <w:r>
        <w:rPr>
          <w:spacing w:val="-4"/>
          <w:sz w:val="21"/>
        </w:rPr>
        <w:t> </w:t>
      </w:r>
      <w:r>
        <w:rPr>
          <w:sz w:val="21"/>
        </w:rPr>
        <w:t>with</w:t>
      </w:r>
      <w:r>
        <w:rPr>
          <w:spacing w:val="-4"/>
          <w:sz w:val="21"/>
        </w:rPr>
        <w:t> </w:t>
      </w:r>
      <w:r>
        <w:rPr>
          <w:sz w:val="21"/>
        </w:rPr>
        <w:t>the</w:t>
      </w:r>
      <w:r>
        <w:rPr>
          <w:spacing w:val="-4"/>
          <w:sz w:val="21"/>
        </w:rPr>
        <w:t> </w:t>
      </w:r>
      <w:r>
        <w:rPr>
          <w:sz w:val="21"/>
        </w:rPr>
        <w:t>class</w:t>
      </w:r>
      <w:r>
        <w:rPr>
          <w:spacing w:val="-4"/>
          <w:sz w:val="21"/>
        </w:rPr>
        <w:t> </w:t>
      </w:r>
      <w:r>
        <w:rPr>
          <w:sz w:val="21"/>
        </w:rPr>
        <w:t>at</w:t>
      </w:r>
      <w:r>
        <w:rPr>
          <w:spacing w:val="-5"/>
          <w:sz w:val="21"/>
        </w:rPr>
        <w:t> </w:t>
      </w:r>
      <w:r>
        <w:rPr>
          <w:sz w:val="21"/>
        </w:rPr>
        <w:t>the</w:t>
      </w:r>
      <w:r>
        <w:rPr>
          <w:spacing w:val="-4"/>
          <w:sz w:val="21"/>
        </w:rPr>
        <w:t> </w:t>
      </w:r>
      <w:r>
        <w:rPr>
          <w:sz w:val="21"/>
        </w:rPr>
        <w:t>scheduled</w:t>
      </w:r>
      <w:r>
        <w:rPr>
          <w:spacing w:val="-4"/>
          <w:sz w:val="21"/>
        </w:rPr>
        <w:t> </w:t>
      </w:r>
      <w:r>
        <w:rPr>
          <w:sz w:val="21"/>
        </w:rPr>
        <w:t>times</w:t>
      </w:r>
      <w:r>
        <w:rPr>
          <w:spacing w:val="-4"/>
          <w:sz w:val="21"/>
        </w:rPr>
        <w:t> </w:t>
      </w:r>
      <w:r>
        <w:rPr>
          <w:sz w:val="21"/>
        </w:rPr>
        <w:t>unless</w:t>
      </w:r>
      <w:r>
        <w:rPr>
          <w:spacing w:val="-4"/>
          <w:sz w:val="21"/>
        </w:rPr>
        <w:t> </w:t>
      </w:r>
      <w:r>
        <w:rPr>
          <w:sz w:val="21"/>
        </w:rPr>
        <w:t>there</w:t>
      </w:r>
      <w:r>
        <w:rPr>
          <w:spacing w:val="-4"/>
          <w:sz w:val="21"/>
        </w:rPr>
        <w:t> </w:t>
      </w:r>
      <w:r>
        <w:rPr>
          <w:sz w:val="21"/>
        </w:rPr>
        <w:t>are extenuating circumstances</w:t>
      </w:r>
    </w:p>
    <w:p>
      <w:pPr>
        <w:pStyle w:val="ListParagraph"/>
        <w:numPr>
          <w:ilvl w:val="1"/>
          <w:numId w:val="5"/>
        </w:numPr>
        <w:tabs>
          <w:tab w:pos="2520" w:val="left" w:leader="none"/>
        </w:tabs>
        <w:spacing w:line="255" w:lineRule="exact" w:before="0" w:after="0"/>
        <w:ind w:left="2520" w:right="0" w:hanging="360"/>
        <w:jc w:val="left"/>
        <w:rPr>
          <w:sz w:val="21"/>
        </w:rPr>
      </w:pPr>
      <w:r>
        <w:rPr>
          <w:sz w:val="21"/>
        </w:rPr>
        <w:t>Keeping</w:t>
      </w:r>
      <w:r>
        <w:rPr>
          <w:spacing w:val="-8"/>
          <w:sz w:val="21"/>
        </w:rPr>
        <w:t> </w:t>
      </w:r>
      <w:r>
        <w:rPr>
          <w:sz w:val="21"/>
        </w:rPr>
        <w:t>course</w:t>
      </w:r>
      <w:r>
        <w:rPr>
          <w:spacing w:val="-6"/>
          <w:sz w:val="21"/>
        </w:rPr>
        <w:t> </w:t>
      </w:r>
      <w:r>
        <w:rPr>
          <w:sz w:val="21"/>
        </w:rPr>
        <w:t>content</w:t>
      </w:r>
      <w:r>
        <w:rPr>
          <w:spacing w:val="-6"/>
          <w:sz w:val="21"/>
        </w:rPr>
        <w:t> </w:t>
      </w:r>
      <w:r>
        <w:rPr>
          <w:sz w:val="21"/>
        </w:rPr>
        <w:t>current</w:t>
      </w:r>
      <w:r>
        <w:rPr>
          <w:spacing w:val="-7"/>
          <w:sz w:val="21"/>
        </w:rPr>
        <w:t> </w:t>
      </w:r>
      <w:r>
        <w:rPr>
          <w:sz w:val="21"/>
        </w:rPr>
        <w:t>with</w:t>
      </w:r>
      <w:r>
        <w:rPr>
          <w:spacing w:val="-5"/>
          <w:sz w:val="21"/>
        </w:rPr>
        <w:t> </w:t>
      </w:r>
      <w:r>
        <w:rPr>
          <w:sz w:val="21"/>
        </w:rPr>
        <w:t>developments</w:t>
      </w:r>
      <w:r>
        <w:rPr>
          <w:spacing w:val="-8"/>
          <w:sz w:val="21"/>
        </w:rPr>
        <w:t> </w:t>
      </w:r>
      <w:r>
        <w:rPr>
          <w:sz w:val="21"/>
        </w:rPr>
        <w:t>in</w:t>
      </w:r>
      <w:r>
        <w:rPr>
          <w:spacing w:val="-6"/>
          <w:sz w:val="21"/>
        </w:rPr>
        <w:t> </w:t>
      </w:r>
      <w:r>
        <w:rPr>
          <w:sz w:val="21"/>
        </w:rPr>
        <w:t>the</w:t>
      </w:r>
      <w:r>
        <w:rPr>
          <w:spacing w:val="-5"/>
          <w:sz w:val="21"/>
        </w:rPr>
        <w:t> </w:t>
      </w:r>
      <w:r>
        <w:rPr>
          <w:spacing w:val="-2"/>
          <w:sz w:val="21"/>
        </w:rPr>
        <w:t>field</w:t>
      </w:r>
    </w:p>
    <w:p>
      <w:pPr>
        <w:pStyle w:val="ListParagraph"/>
        <w:numPr>
          <w:ilvl w:val="1"/>
          <w:numId w:val="5"/>
        </w:numPr>
        <w:tabs>
          <w:tab w:pos="2520" w:val="left" w:leader="none"/>
        </w:tabs>
        <w:spacing w:line="240" w:lineRule="auto" w:before="0" w:after="0"/>
        <w:ind w:left="2520" w:right="866" w:hanging="360"/>
        <w:jc w:val="left"/>
        <w:rPr>
          <w:sz w:val="21"/>
        </w:rPr>
      </w:pPr>
      <w:r>
        <w:rPr>
          <w:sz w:val="21"/>
        </w:rPr>
        <w:t>Incorporating current AACSB business context and functional area requirements</w:t>
      </w:r>
      <w:r>
        <w:rPr>
          <w:spacing w:val="-7"/>
          <w:sz w:val="21"/>
        </w:rPr>
        <w:t> </w:t>
      </w:r>
      <w:r>
        <w:rPr>
          <w:sz w:val="21"/>
        </w:rPr>
        <w:t>into</w:t>
      </w:r>
      <w:r>
        <w:rPr>
          <w:spacing w:val="-4"/>
          <w:sz w:val="21"/>
        </w:rPr>
        <w:t> </w:t>
      </w:r>
      <w:r>
        <w:rPr>
          <w:sz w:val="21"/>
        </w:rPr>
        <w:t>appropriate</w:t>
      </w:r>
      <w:r>
        <w:rPr>
          <w:spacing w:val="-4"/>
          <w:sz w:val="21"/>
        </w:rPr>
        <w:t> </w:t>
      </w:r>
      <w:r>
        <w:rPr>
          <w:sz w:val="21"/>
        </w:rPr>
        <w:t>courses</w:t>
      </w:r>
      <w:r>
        <w:rPr>
          <w:spacing w:val="-4"/>
          <w:sz w:val="21"/>
        </w:rPr>
        <w:t> </w:t>
      </w:r>
      <w:r>
        <w:rPr>
          <w:sz w:val="21"/>
        </w:rPr>
        <w:t>as</w:t>
      </w:r>
      <w:r>
        <w:rPr>
          <w:spacing w:val="-3"/>
          <w:sz w:val="21"/>
        </w:rPr>
        <w:t> </w:t>
      </w:r>
      <w:r>
        <w:rPr>
          <w:sz w:val="21"/>
        </w:rPr>
        <w:t>defined</w:t>
      </w:r>
      <w:r>
        <w:rPr>
          <w:spacing w:val="-4"/>
          <w:sz w:val="21"/>
        </w:rPr>
        <w:t> </w:t>
      </w:r>
      <w:r>
        <w:rPr>
          <w:sz w:val="21"/>
        </w:rPr>
        <w:t>by</w:t>
      </w:r>
      <w:r>
        <w:rPr>
          <w:spacing w:val="-4"/>
          <w:sz w:val="21"/>
        </w:rPr>
        <w:t> </w:t>
      </w:r>
      <w:r>
        <w:rPr>
          <w:sz w:val="21"/>
        </w:rPr>
        <w:t>the</w:t>
      </w:r>
      <w:r>
        <w:rPr>
          <w:spacing w:val="-4"/>
          <w:sz w:val="21"/>
        </w:rPr>
        <w:t> </w:t>
      </w:r>
      <w:r>
        <w:rPr>
          <w:sz w:val="21"/>
        </w:rPr>
        <w:t>college</w:t>
      </w:r>
      <w:r>
        <w:rPr>
          <w:spacing w:val="-4"/>
          <w:sz w:val="21"/>
        </w:rPr>
        <w:t> </w:t>
      </w:r>
      <w:r>
        <w:rPr>
          <w:sz w:val="21"/>
        </w:rPr>
        <w:t>and departmental curricular missions</w:t>
      </w:r>
    </w:p>
    <w:p>
      <w:pPr>
        <w:pStyle w:val="ListParagraph"/>
        <w:numPr>
          <w:ilvl w:val="1"/>
          <w:numId w:val="5"/>
        </w:numPr>
        <w:tabs>
          <w:tab w:pos="2520" w:val="left" w:leader="none"/>
        </w:tabs>
        <w:spacing w:line="237" w:lineRule="auto" w:before="0" w:after="0"/>
        <w:ind w:left="2520" w:right="460" w:hanging="360"/>
        <w:jc w:val="left"/>
        <w:rPr>
          <w:sz w:val="21"/>
        </w:rPr>
      </w:pPr>
      <w:r>
        <w:rPr>
          <w:sz w:val="21"/>
        </w:rPr>
        <w:t>Incorporating</w:t>
      </w:r>
      <w:r>
        <w:rPr>
          <w:spacing w:val="-4"/>
          <w:sz w:val="21"/>
        </w:rPr>
        <w:t> </w:t>
      </w:r>
      <w:r>
        <w:rPr>
          <w:sz w:val="21"/>
        </w:rPr>
        <w:t>library</w:t>
      </w:r>
      <w:r>
        <w:rPr>
          <w:spacing w:val="-7"/>
          <w:sz w:val="21"/>
        </w:rPr>
        <w:t> </w:t>
      </w:r>
      <w:r>
        <w:rPr>
          <w:sz w:val="21"/>
        </w:rPr>
        <w:t>and/or</w:t>
      </w:r>
      <w:r>
        <w:rPr>
          <w:spacing w:val="-5"/>
          <w:sz w:val="21"/>
        </w:rPr>
        <w:t> </w:t>
      </w:r>
      <w:r>
        <w:rPr>
          <w:sz w:val="21"/>
        </w:rPr>
        <w:t>computer</w:t>
      </w:r>
      <w:r>
        <w:rPr>
          <w:spacing w:val="-5"/>
          <w:sz w:val="21"/>
        </w:rPr>
        <w:t> </w:t>
      </w:r>
      <w:r>
        <w:rPr>
          <w:sz w:val="21"/>
        </w:rPr>
        <w:t>resources</w:t>
      </w:r>
      <w:r>
        <w:rPr>
          <w:spacing w:val="-7"/>
          <w:sz w:val="21"/>
        </w:rPr>
        <w:t> </w:t>
      </w:r>
      <w:r>
        <w:rPr>
          <w:sz w:val="21"/>
        </w:rPr>
        <w:t>into</w:t>
      </w:r>
      <w:r>
        <w:rPr>
          <w:spacing w:val="-7"/>
          <w:sz w:val="21"/>
        </w:rPr>
        <w:t> </w:t>
      </w:r>
      <w:r>
        <w:rPr>
          <w:sz w:val="21"/>
        </w:rPr>
        <w:t>appropriate</w:t>
      </w:r>
      <w:r>
        <w:rPr>
          <w:spacing w:val="-4"/>
          <w:sz w:val="21"/>
        </w:rPr>
        <w:t> </w:t>
      </w:r>
      <w:r>
        <w:rPr>
          <w:sz w:val="21"/>
        </w:rPr>
        <w:t>courses as defined by the college and departmental curricular missions</w:t>
      </w:r>
    </w:p>
    <w:p>
      <w:pPr>
        <w:pStyle w:val="ListParagraph"/>
        <w:numPr>
          <w:ilvl w:val="1"/>
          <w:numId w:val="5"/>
        </w:numPr>
        <w:tabs>
          <w:tab w:pos="2520" w:val="left" w:leader="none"/>
        </w:tabs>
        <w:spacing w:line="240" w:lineRule="auto" w:before="1" w:after="0"/>
        <w:ind w:left="2520" w:right="798" w:hanging="360"/>
        <w:jc w:val="left"/>
        <w:rPr>
          <w:sz w:val="21"/>
        </w:rPr>
      </w:pPr>
      <w:r>
        <w:rPr>
          <w:sz w:val="21"/>
        </w:rPr>
        <w:t>Adhering to policies regarding student evaluations and obtaining adequate</w:t>
      </w:r>
      <w:r>
        <w:rPr>
          <w:spacing w:val="-4"/>
          <w:sz w:val="21"/>
        </w:rPr>
        <w:t> </w:t>
      </w:r>
      <w:r>
        <w:rPr>
          <w:sz w:val="21"/>
        </w:rPr>
        <w:t>student</w:t>
      </w:r>
      <w:r>
        <w:rPr>
          <w:spacing w:val="-5"/>
          <w:sz w:val="21"/>
        </w:rPr>
        <w:t> </w:t>
      </w:r>
      <w:r>
        <w:rPr>
          <w:sz w:val="21"/>
        </w:rPr>
        <w:t>evaluations</w:t>
      </w:r>
      <w:r>
        <w:rPr>
          <w:spacing w:val="-4"/>
          <w:sz w:val="21"/>
        </w:rPr>
        <w:t> </w:t>
      </w:r>
      <w:r>
        <w:rPr>
          <w:sz w:val="21"/>
        </w:rPr>
        <w:t>in</w:t>
      </w:r>
      <w:r>
        <w:rPr>
          <w:spacing w:val="-7"/>
          <w:sz w:val="21"/>
        </w:rPr>
        <w:t> </w:t>
      </w:r>
      <w:r>
        <w:rPr>
          <w:sz w:val="21"/>
        </w:rPr>
        <w:t>all</w:t>
      </w:r>
      <w:r>
        <w:rPr>
          <w:spacing w:val="-3"/>
          <w:sz w:val="21"/>
        </w:rPr>
        <w:t> </w:t>
      </w:r>
      <w:r>
        <w:rPr>
          <w:sz w:val="21"/>
        </w:rPr>
        <w:t>courses</w:t>
      </w:r>
      <w:r>
        <w:rPr>
          <w:spacing w:val="-4"/>
          <w:sz w:val="21"/>
        </w:rPr>
        <w:t> </w:t>
      </w:r>
      <w:r>
        <w:rPr>
          <w:sz w:val="21"/>
        </w:rPr>
        <w:t>taught</w:t>
      </w:r>
      <w:r>
        <w:rPr>
          <w:spacing w:val="-5"/>
          <w:sz w:val="21"/>
        </w:rPr>
        <w:t> </w:t>
      </w:r>
      <w:r>
        <w:rPr>
          <w:sz w:val="21"/>
        </w:rPr>
        <w:t>without</w:t>
      </w:r>
      <w:r>
        <w:rPr>
          <w:spacing w:val="-5"/>
          <w:sz w:val="21"/>
        </w:rPr>
        <w:t> </w:t>
      </w:r>
      <w:r>
        <w:rPr>
          <w:sz w:val="21"/>
        </w:rPr>
        <w:t>consistent serious problems</w:t>
      </w:r>
    </w:p>
    <w:p>
      <w:pPr>
        <w:pStyle w:val="ListParagraph"/>
        <w:numPr>
          <w:ilvl w:val="1"/>
          <w:numId w:val="5"/>
        </w:numPr>
        <w:tabs>
          <w:tab w:pos="2520" w:val="left" w:leader="none"/>
        </w:tabs>
        <w:spacing w:line="240" w:lineRule="auto" w:before="0" w:after="0"/>
        <w:ind w:left="2520" w:right="415" w:hanging="360"/>
        <w:jc w:val="left"/>
        <w:rPr>
          <w:sz w:val="21"/>
        </w:rPr>
      </w:pPr>
      <w:r>
        <w:rPr>
          <w:sz w:val="21"/>
        </w:rPr>
        <w:t>Being</w:t>
      </w:r>
      <w:r>
        <w:rPr>
          <w:spacing w:val="-3"/>
          <w:sz w:val="21"/>
        </w:rPr>
        <w:t> </w:t>
      </w:r>
      <w:r>
        <w:rPr>
          <w:sz w:val="21"/>
        </w:rPr>
        <w:t>available</w:t>
      </w:r>
      <w:r>
        <w:rPr>
          <w:spacing w:val="-6"/>
          <w:sz w:val="21"/>
        </w:rPr>
        <w:t> </w:t>
      </w:r>
      <w:r>
        <w:rPr>
          <w:sz w:val="21"/>
        </w:rPr>
        <w:t>in</w:t>
      </w:r>
      <w:r>
        <w:rPr>
          <w:spacing w:val="-3"/>
          <w:sz w:val="21"/>
        </w:rPr>
        <w:t> </w:t>
      </w:r>
      <w:r>
        <w:rPr>
          <w:sz w:val="21"/>
        </w:rPr>
        <w:t>his/her</w:t>
      </w:r>
      <w:r>
        <w:rPr>
          <w:spacing w:val="-6"/>
          <w:sz w:val="21"/>
        </w:rPr>
        <w:t> </w:t>
      </w:r>
      <w:r>
        <w:rPr>
          <w:sz w:val="21"/>
        </w:rPr>
        <w:t>office</w:t>
      </w:r>
      <w:r>
        <w:rPr>
          <w:spacing w:val="-3"/>
          <w:sz w:val="21"/>
        </w:rPr>
        <w:t> </w:t>
      </w:r>
      <w:r>
        <w:rPr>
          <w:sz w:val="21"/>
        </w:rPr>
        <w:t>during</w:t>
      </w:r>
      <w:r>
        <w:rPr>
          <w:spacing w:val="-3"/>
          <w:sz w:val="21"/>
        </w:rPr>
        <w:t> </w:t>
      </w:r>
      <w:r>
        <w:rPr>
          <w:sz w:val="21"/>
        </w:rPr>
        <w:t>posted</w:t>
      </w:r>
      <w:r>
        <w:rPr>
          <w:spacing w:val="-3"/>
          <w:sz w:val="21"/>
        </w:rPr>
        <w:t> </w:t>
      </w:r>
      <w:r>
        <w:rPr>
          <w:sz w:val="21"/>
        </w:rPr>
        <w:t>office</w:t>
      </w:r>
      <w:r>
        <w:rPr>
          <w:spacing w:val="-3"/>
          <w:sz w:val="21"/>
        </w:rPr>
        <w:t> </w:t>
      </w:r>
      <w:r>
        <w:rPr>
          <w:sz w:val="21"/>
        </w:rPr>
        <w:t>hours</w:t>
      </w:r>
      <w:r>
        <w:rPr>
          <w:spacing w:val="-3"/>
          <w:sz w:val="21"/>
        </w:rPr>
        <w:t> </w:t>
      </w:r>
      <w:r>
        <w:rPr>
          <w:sz w:val="21"/>
        </w:rPr>
        <w:t>unless</w:t>
      </w:r>
      <w:r>
        <w:rPr>
          <w:spacing w:val="-3"/>
          <w:sz w:val="21"/>
        </w:rPr>
        <w:t> </w:t>
      </w:r>
      <w:r>
        <w:rPr>
          <w:sz w:val="21"/>
        </w:rPr>
        <w:t>there</w:t>
      </w:r>
      <w:r>
        <w:rPr>
          <w:spacing w:val="-3"/>
          <w:sz w:val="21"/>
        </w:rPr>
        <w:t> </w:t>
      </w:r>
      <w:r>
        <w:rPr>
          <w:sz w:val="21"/>
        </w:rPr>
        <w:t>is an unavoidable conflict</w:t>
      </w:r>
    </w:p>
    <w:p>
      <w:pPr>
        <w:pStyle w:val="ListParagraph"/>
        <w:numPr>
          <w:ilvl w:val="1"/>
          <w:numId w:val="5"/>
        </w:numPr>
        <w:tabs>
          <w:tab w:pos="2520" w:val="left" w:leader="none"/>
        </w:tabs>
        <w:spacing w:line="237" w:lineRule="auto" w:before="0" w:after="0"/>
        <w:ind w:left="2520" w:right="879" w:hanging="360"/>
        <w:jc w:val="left"/>
        <w:rPr>
          <w:sz w:val="21"/>
        </w:rPr>
      </w:pPr>
      <w:r>
        <w:rPr>
          <w:sz w:val="21"/>
        </w:rPr>
        <w:t>Returning</w:t>
      </w:r>
      <w:r>
        <w:rPr>
          <w:spacing w:val="-5"/>
          <w:sz w:val="21"/>
        </w:rPr>
        <w:t> </w:t>
      </w:r>
      <w:r>
        <w:rPr>
          <w:sz w:val="21"/>
        </w:rPr>
        <w:t>examinations</w:t>
      </w:r>
      <w:r>
        <w:rPr>
          <w:spacing w:val="-5"/>
          <w:sz w:val="21"/>
        </w:rPr>
        <w:t> </w:t>
      </w:r>
      <w:r>
        <w:rPr>
          <w:sz w:val="21"/>
        </w:rPr>
        <w:t>and</w:t>
      </w:r>
      <w:r>
        <w:rPr>
          <w:spacing w:val="-5"/>
          <w:sz w:val="21"/>
        </w:rPr>
        <w:t> </w:t>
      </w:r>
      <w:r>
        <w:rPr>
          <w:sz w:val="21"/>
        </w:rPr>
        <w:t>assignments</w:t>
      </w:r>
      <w:r>
        <w:rPr>
          <w:spacing w:val="-5"/>
          <w:sz w:val="21"/>
        </w:rPr>
        <w:t> </w:t>
      </w:r>
      <w:r>
        <w:rPr>
          <w:sz w:val="21"/>
        </w:rPr>
        <w:t>with</w:t>
      </w:r>
      <w:r>
        <w:rPr>
          <w:spacing w:val="-5"/>
          <w:sz w:val="21"/>
        </w:rPr>
        <w:t> </w:t>
      </w:r>
      <w:r>
        <w:rPr>
          <w:sz w:val="21"/>
        </w:rPr>
        <w:t>comments</w:t>
      </w:r>
      <w:r>
        <w:rPr>
          <w:spacing w:val="-5"/>
          <w:sz w:val="21"/>
        </w:rPr>
        <w:t> </w:t>
      </w:r>
      <w:r>
        <w:rPr>
          <w:sz w:val="21"/>
        </w:rPr>
        <w:t>in</w:t>
      </w:r>
      <w:r>
        <w:rPr>
          <w:spacing w:val="-5"/>
          <w:sz w:val="21"/>
        </w:rPr>
        <w:t> </w:t>
      </w:r>
      <w:r>
        <w:rPr>
          <w:sz w:val="21"/>
        </w:rPr>
        <w:t>a</w:t>
      </w:r>
      <w:r>
        <w:rPr>
          <w:spacing w:val="-5"/>
          <w:sz w:val="21"/>
        </w:rPr>
        <w:t> </w:t>
      </w:r>
      <w:r>
        <w:rPr>
          <w:sz w:val="21"/>
        </w:rPr>
        <w:t>timely </w:t>
      </w:r>
      <w:r>
        <w:rPr>
          <w:spacing w:val="-2"/>
          <w:sz w:val="21"/>
        </w:rPr>
        <w:t>manner</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Submitting</w:t>
      </w:r>
      <w:r>
        <w:rPr>
          <w:spacing w:val="-6"/>
          <w:sz w:val="21"/>
        </w:rPr>
        <w:t> </w:t>
      </w:r>
      <w:r>
        <w:rPr>
          <w:sz w:val="21"/>
        </w:rPr>
        <w:t>course</w:t>
      </w:r>
      <w:r>
        <w:rPr>
          <w:spacing w:val="-6"/>
          <w:sz w:val="21"/>
        </w:rPr>
        <w:t> </w:t>
      </w:r>
      <w:r>
        <w:rPr>
          <w:sz w:val="21"/>
        </w:rPr>
        <w:t>grades</w:t>
      </w:r>
      <w:r>
        <w:rPr>
          <w:spacing w:val="-6"/>
          <w:sz w:val="21"/>
        </w:rPr>
        <w:t> </w:t>
      </w:r>
      <w:r>
        <w:rPr>
          <w:sz w:val="21"/>
        </w:rPr>
        <w:t>in</w:t>
      </w:r>
      <w:r>
        <w:rPr>
          <w:spacing w:val="-5"/>
          <w:sz w:val="21"/>
        </w:rPr>
        <w:t> </w:t>
      </w:r>
      <w:r>
        <w:rPr>
          <w:sz w:val="21"/>
        </w:rPr>
        <w:t>a</w:t>
      </w:r>
      <w:r>
        <w:rPr>
          <w:spacing w:val="-6"/>
          <w:sz w:val="21"/>
        </w:rPr>
        <w:t> </w:t>
      </w:r>
      <w:r>
        <w:rPr>
          <w:sz w:val="21"/>
        </w:rPr>
        <w:t>timely</w:t>
      </w:r>
      <w:r>
        <w:rPr>
          <w:spacing w:val="-8"/>
          <w:sz w:val="21"/>
        </w:rPr>
        <w:t> </w:t>
      </w:r>
      <w:r>
        <w:rPr>
          <w:spacing w:val="-2"/>
          <w:sz w:val="21"/>
        </w:rPr>
        <w:t>manner</w:t>
      </w:r>
    </w:p>
    <w:p>
      <w:pPr>
        <w:pStyle w:val="ListParagraph"/>
        <w:numPr>
          <w:ilvl w:val="1"/>
          <w:numId w:val="5"/>
        </w:numPr>
        <w:tabs>
          <w:tab w:pos="2520" w:val="left" w:leader="none"/>
        </w:tabs>
        <w:spacing w:line="240" w:lineRule="auto" w:before="0" w:after="0"/>
        <w:ind w:left="2520" w:right="438" w:hanging="360"/>
        <w:jc w:val="left"/>
        <w:rPr>
          <w:sz w:val="21"/>
        </w:rPr>
      </w:pPr>
      <w:r>
        <w:rPr>
          <w:sz w:val="21"/>
        </w:rPr>
        <w:t>Being prepared for the classroom (speaking to the topic area, demonstrating</w:t>
      </w:r>
      <w:r>
        <w:rPr>
          <w:spacing w:val="-6"/>
          <w:sz w:val="21"/>
        </w:rPr>
        <w:t> </w:t>
      </w:r>
      <w:r>
        <w:rPr>
          <w:sz w:val="21"/>
        </w:rPr>
        <w:t>preparation</w:t>
      </w:r>
      <w:r>
        <w:rPr>
          <w:spacing w:val="-7"/>
          <w:sz w:val="21"/>
        </w:rPr>
        <w:t> </w:t>
      </w:r>
      <w:r>
        <w:rPr>
          <w:sz w:val="21"/>
        </w:rPr>
        <w:t>through</w:t>
      </w:r>
      <w:r>
        <w:rPr>
          <w:spacing w:val="-6"/>
          <w:sz w:val="21"/>
        </w:rPr>
        <w:t> </w:t>
      </w:r>
      <w:r>
        <w:rPr>
          <w:sz w:val="21"/>
        </w:rPr>
        <w:t>logical</w:t>
      </w:r>
      <w:r>
        <w:rPr>
          <w:spacing w:val="-5"/>
          <w:sz w:val="21"/>
        </w:rPr>
        <w:t> </w:t>
      </w:r>
      <w:r>
        <w:rPr>
          <w:sz w:val="21"/>
        </w:rPr>
        <w:t>and</w:t>
      </w:r>
      <w:r>
        <w:rPr>
          <w:spacing w:val="-5"/>
          <w:sz w:val="21"/>
        </w:rPr>
        <w:t> </w:t>
      </w:r>
      <w:r>
        <w:rPr>
          <w:sz w:val="21"/>
        </w:rPr>
        <w:t>informative</w:t>
      </w:r>
      <w:r>
        <w:rPr>
          <w:spacing w:val="-6"/>
          <w:sz w:val="21"/>
        </w:rPr>
        <w:t> </w:t>
      </w:r>
      <w:r>
        <w:rPr>
          <w:sz w:val="21"/>
        </w:rPr>
        <w:t>lectures,</w:t>
      </w:r>
      <w:r>
        <w:rPr>
          <w:spacing w:val="-7"/>
          <w:sz w:val="21"/>
        </w:rPr>
        <w:t> </w:t>
      </w:r>
      <w:r>
        <w:rPr>
          <w:sz w:val="21"/>
        </w:rPr>
        <w:t>class exercises or other related pedagogical tools)</w:t>
      </w:r>
    </w:p>
    <w:p>
      <w:pPr>
        <w:pStyle w:val="BodyText"/>
        <w:spacing w:before="37"/>
        <w:ind w:firstLine="0"/>
      </w:pPr>
    </w:p>
    <w:p>
      <w:pPr>
        <w:pStyle w:val="Heading2"/>
      </w:pPr>
      <w:r>
        <w:rPr>
          <w:spacing w:val="-2"/>
        </w:rPr>
        <w:t>MERITORIOUS</w:t>
      </w:r>
    </w:p>
    <w:p>
      <w:pPr>
        <w:pStyle w:val="BodyText"/>
        <w:spacing w:before="15"/>
        <w:ind w:firstLine="0"/>
        <w:rPr>
          <w:b/>
          <w:sz w:val="23"/>
        </w:rPr>
      </w:pPr>
    </w:p>
    <w:p>
      <w:pPr>
        <w:pStyle w:val="BodyText"/>
        <w:ind w:left="2160" w:right="379" w:firstLine="0"/>
      </w:pPr>
      <w:r>
        <w:rPr/>
        <w:t>A faculty member in this category demonstrates many of the following: enthusiasm</w:t>
      </w:r>
      <w:r>
        <w:rPr>
          <w:spacing w:val="-1"/>
        </w:rPr>
        <w:t> </w:t>
      </w:r>
      <w:r>
        <w:rPr/>
        <w:t>for</w:t>
      </w:r>
      <w:r>
        <w:rPr>
          <w:spacing w:val="-2"/>
        </w:rPr>
        <w:t> </w:t>
      </w:r>
      <w:r>
        <w:rPr/>
        <w:t>the</w:t>
      </w:r>
      <w:r>
        <w:rPr>
          <w:spacing w:val="-1"/>
        </w:rPr>
        <w:t> </w:t>
      </w:r>
      <w:r>
        <w:rPr/>
        <w:t>subject</w:t>
      </w:r>
      <w:r>
        <w:rPr>
          <w:spacing w:val="-5"/>
        </w:rPr>
        <w:t> </w:t>
      </w:r>
      <w:r>
        <w:rPr/>
        <w:t>matter;</w:t>
      </w:r>
      <w:r>
        <w:rPr>
          <w:spacing w:val="-3"/>
        </w:rPr>
        <w:t> </w:t>
      </w:r>
      <w:r>
        <w:rPr/>
        <w:t>prepares</w:t>
      </w:r>
      <w:r>
        <w:rPr>
          <w:spacing w:val="-1"/>
        </w:rPr>
        <w:t> </w:t>
      </w:r>
      <w:r>
        <w:rPr/>
        <w:t>thorough</w:t>
      </w:r>
      <w:r>
        <w:rPr>
          <w:spacing w:val="-1"/>
        </w:rPr>
        <w:t> </w:t>
      </w:r>
      <w:r>
        <w:rPr/>
        <w:t>and challenging</w:t>
      </w:r>
      <w:r>
        <w:rPr>
          <w:spacing w:val="-1"/>
        </w:rPr>
        <w:t> </w:t>
      </w:r>
      <w:r>
        <w:rPr/>
        <w:t>course syllabi,</w:t>
      </w:r>
      <w:r>
        <w:rPr>
          <w:spacing w:val="-5"/>
        </w:rPr>
        <w:t> </w:t>
      </w:r>
      <w:r>
        <w:rPr/>
        <w:t>course</w:t>
      </w:r>
      <w:r>
        <w:rPr>
          <w:spacing w:val="-4"/>
        </w:rPr>
        <w:t> </w:t>
      </w:r>
      <w:r>
        <w:rPr/>
        <w:t>materials,</w:t>
      </w:r>
      <w:r>
        <w:rPr>
          <w:spacing w:val="-8"/>
        </w:rPr>
        <w:t> </w:t>
      </w:r>
      <w:r>
        <w:rPr/>
        <w:t>and</w:t>
      </w:r>
      <w:r>
        <w:rPr>
          <w:spacing w:val="-3"/>
        </w:rPr>
        <w:t> </w:t>
      </w:r>
      <w:r>
        <w:rPr/>
        <w:t>examinations;</w:t>
      </w:r>
      <w:r>
        <w:rPr>
          <w:spacing w:val="-5"/>
        </w:rPr>
        <w:t> </w:t>
      </w:r>
      <w:r>
        <w:rPr/>
        <w:t>integrates</w:t>
      </w:r>
      <w:r>
        <w:rPr>
          <w:spacing w:val="-4"/>
        </w:rPr>
        <w:t> </w:t>
      </w:r>
      <w:r>
        <w:rPr/>
        <w:t>current</w:t>
      </w:r>
      <w:r>
        <w:rPr>
          <w:spacing w:val="-5"/>
        </w:rPr>
        <w:t> </w:t>
      </w:r>
      <w:r>
        <w:rPr/>
        <w:t>thinking</w:t>
      </w:r>
      <w:r>
        <w:rPr>
          <w:spacing w:val="-4"/>
        </w:rPr>
        <w:t> </w:t>
      </w:r>
      <w:r>
        <w:rPr/>
        <w:t>on</w:t>
      </w:r>
      <w:r>
        <w:rPr>
          <w:spacing w:val="-4"/>
        </w:rPr>
        <w:t> </w:t>
      </w:r>
      <w:r>
        <w:rPr/>
        <w:t>the course topic into classroom instruction; and is readily available to students outside class time for discussion and counseling. Assuming the faculty member has met the requirements for Adequate, a significant number of activities such as those listed below can be used as evidence of meritorious teaching. The following list of "bulleted" items represents a non-exhaustive</w:t>
      </w:r>
      <w:r>
        <w:rPr/>
        <w:t> list of examples only, and equivalent activities may be used as evidence.</w:t>
      </w:r>
    </w:p>
    <w:p>
      <w:pPr>
        <w:pStyle w:val="BodyText"/>
        <w:spacing w:before="39"/>
        <w:ind w:firstLine="0"/>
      </w:pPr>
    </w:p>
    <w:p>
      <w:pPr>
        <w:pStyle w:val="BodyText"/>
        <w:ind w:left="2160" w:right="355" w:firstLine="0"/>
      </w:pPr>
      <w:r>
        <w:rPr/>
        <w:t>Each</w:t>
      </w:r>
      <w:r>
        <w:rPr>
          <w:spacing w:val="-3"/>
        </w:rPr>
        <w:t> </w:t>
      </w:r>
      <w:r>
        <w:rPr/>
        <w:t>"bulleted"</w:t>
      </w:r>
      <w:r>
        <w:rPr>
          <w:spacing w:val="-4"/>
        </w:rPr>
        <w:t> </w:t>
      </w:r>
      <w:r>
        <w:rPr/>
        <w:t>item</w:t>
      </w:r>
      <w:r>
        <w:rPr>
          <w:spacing w:val="-2"/>
        </w:rPr>
        <w:t> </w:t>
      </w:r>
      <w:r>
        <w:rPr/>
        <w:t>is</w:t>
      </w:r>
      <w:r>
        <w:rPr>
          <w:spacing w:val="-3"/>
        </w:rPr>
        <w:t> </w:t>
      </w:r>
      <w:r>
        <w:rPr/>
        <w:t>separate</w:t>
      </w:r>
      <w:r>
        <w:rPr>
          <w:spacing w:val="-3"/>
        </w:rPr>
        <w:t> </w:t>
      </w:r>
      <w:r>
        <w:rPr/>
        <w:t>and</w:t>
      </w:r>
      <w:r>
        <w:rPr>
          <w:spacing w:val="-3"/>
        </w:rPr>
        <w:t> </w:t>
      </w:r>
      <w:r>
        <w:rPr/>
        <w:t>discrete,</w:t>
      </w:r>
      <w:r>
        <w:rPr>
          <w:spacing w:val="-4"/>
        </w:rPr>
        <w:t> </w:t>
      </w:r>
      <w:r>
        <w:rPr/>
        <w:t>so</w:t>
      </w:r>
      <w:r>
        <w:rPr>
          <w:spacing w:val="-3"/>
        </w:rPr>
        <w:t> </w:t>
      </w:r>
      <w:r>
        <w:rPr/>
        <w:t>that,</w:t>
      </w:r>
      <w:r>
        <w:rPr>
          <w:spacing w:val="-4"/>
        </w:rPr>
        <w:t> </w:t>
      </w:r>
      <w:r>
        <w:rPr/>
        <w:t>for</w:t>
      </w:r>
      <w:r>
        <w:rPr>
          <w:spacing w:val="-4"/>
        </w:rPr>
        <w:t> </w:t>
      </w:r>
      <w:r>
        <w:rPr/>
        <w:t>example,</w:t>
      </w:r>
      <w:r>
        <w:rPr>
          <w:spacing w:val="-4"/>
        </w:rPr>
        <w:t> </w:t>
      </w:r>
      <w:r>
        <w:rPr/>
        <w:t>serving</w:t>
      </w:r>
      <w:r>
        <w:rPr>
          <w:spacing w:val="-5"/>
        </w:rPr>
        <w:t> </w:t>
      </w:r>
      <w:r>
        <w:rPr/>
        <w:t>as a mentor for a</w:t>
      </w:r>
      <w:r>
        <w:rPr>
          <w:spacing w:val="-2"/>
        </w:rPr>
        <w:t> </w:t>
      </w:r>
      <w:r>
        <w:rPr/>
        <w:t>faculty</w:t>
      </w:r>
      <w:r>
        <w:rPr>
          <w:spacing w:val="-2"/>
        </w:rPr>
        <w:t> </w:t>
      </w:r>
      <w:r>
        <w:rPr/>
        <w:t>member counts the same as preparing a course</w:t>
      </w:r>
      <w:r>
        <w:rPr>
          <w:spacing w:val="-2"/>
        </w:rPr>
        <w:t> </w:t>
      </w:r>
      <w:r>
        <w:rPr/>
        <w:t>for the first time. Serving as a mentor for a faculty member and preparing a course for the first time counts as two activities. Likewise, serving as a mentor for</w:t>
      </w:r>
    </w:p>
    <w:p>
      <w:pPr>
        <w:pStyle w:val="BodyText"/>
        <w:spacing w:after="0"/>
        <w:sectPr>
          <w:pgSz w:w="12240" w:h="15840"/>
          <w:pgMar w:top="1360" w:bottom="280" w:left="1440" w:right="1080"/>
        </w:sectPr>
      </w:pPr>
    </w:p>
    <w:p>
      <w:pPr>
        <w:pStyle w:val="BodyText"/>
        <w:spacing w:before="75"/>
        <w:ind w:left="2160" w:right="443" w:firstLine="0"/>
      </w:pPr>
      <w:r>
        <w:rPr/>
        <w:t>two</w:t>
      </w:r>
      <w:r>
        <w:rPr>
          <w:spacing w:val="-3"/>
        </w:rPr>
        <w:t> </w:t>
      </w:r>
      <w:r>
        <w:rPr/>
        <w:t>faculty</w:t>
      </w:r>
      <w:r>
        <w:rPr>
          <w:spacing w:val="-5"/>
        </w:rPr>
        <w:t> </w:t>
      </w:r>
      <w:r>
        <w:rPr/>
        <w:t>members</w:t>
      </w:r>
      <w:r>
        <w:rPr>
          <w:spacing w:val="-4"/>
        </w:rPr>
        <w:t> </w:t>
      </w:r>
      <w:r>
        <w:rPr/>
        <w:t>and</w:t>
      </w:r>
      <w:r>
        <w:rPr>
          <w:spacing w:val="-5"/>
        </w:rPr>
        <w:t> </w:t>
      </w:r>
      <w:r>
        <w:rPr/>
        <w:t>preparing</w:t>
      </w:r>
      <w:r>
        <w:rPr>
          <w:spacing w:val="-3"/>
        </w:rPr>
        <w:t> </w:t>
      </w:r>
      <w:r>
        <w:rPr/>
        <w:t>two</w:t>
      </w:r>
      <w:r>
        <w:rPr>
          <w:spacing w:val="-3"/>
        </w:rPr>
        <w:t> </w:t>
      </w:r>
      <w:r>
        <w:rPr/>
        <w:t>courses</w:t>
      </w:r>
      <w:r>
        <w:rPr>
          <w:spacing w:val="-3"/>
        </w:rPr>
        <w:t> </w:t>
      </w:r>
      <w:r>
        <w:rPr/>
        <w:t>for</w:t>
      </w:r>
      <w:r>
        <w:rPr>
          <w:spacing w:val="-4"/>
        </w:rPr>
        <w:t> </w:t>
      </w:r>
      <w:r>
        <w:rPr/>
        <w:t>the</w:t>
      </w:r>
      <w:r>
        <w:rPr>
          <w:spacing w:val="-1"/>
        </w:rPr>
        <w:t> </w:t>
      </w:r>
      <w:r>
        <w:rPr/>
        <w:t>first</w:t>
      </w:r>
      <w:r>
        <w:rPr>
          <w:spacing w:val="-4"/>
        </w:rPr>
        <w:t> </w:t>
      </w:r>
      <w:r>
        <w:rPr/>
        <w:t>time</w:t>
      </w:r>
      <w:r>
        <w:rPr>
          <w:spacing w:val="-3"/>
        </w:rPr>
        <w:t> </w:t>
      </w:r>
      <w:r>
        <w:rPr/>
        <w:t>count</w:t>
      </w:r>
      <w:r>
        <w:rPr>
          <w:spacing w:val="-4"/>
        </w:rPr>
        <w:t> </w:t>
      </w:r>
      <w:r>
        <w:rPr/>
        <w:t>as four activities.</w:t>
      </w:r>
    </w:p>
    <w:p>
      <w:pPr>
        <w:pStyle w:val="BodyText"/>
        <w:spacing w:before="39"/>
        <w:ind w:firstLine="0"/>
      </w:pPr>
    </w:p>
    <w:p>
      <w:pPr>
        <w:pStyle w:val="ListParagraph"/>
        <w:numPr>
          <w:ilvl w:val="1"/>
          <w:numId w:val="5"/>
        </w:numPr>
        <w:tabs>
          <w:tab w:pos="2520" w:val="left" w:leader="none"/>
        </w:tabs>
        <w:spacing w:line="256" w:lineRule="exact" w:before="0" w:after="0"/>
        <w:ind w:left="2520" w:right="0" w:hanging="360"/>
        <w:jc w:val="left"/>
        <w:rPr>
          <w:sz w:val="21"/>
        </w:rPr>
      </w:pPr>
      <w:r>
        <w:rPr>
          <w:sz w:val="21"/>
        </w:rPr>
        <w:t>Serving</w:t>
      </w:r>
      <w:r>
        <w:rPr>
          <w:spacing w:val="-5"/>
          <w:sz w:val="21"/>
        </w:rPr>
        <w:t> </w:t>
      </w:r>
      <w:r>
        <w:rPr>
          <w:sz w:val="21"/>
        </w:rPr>
        <w:t>as</w:t>
      </w:r>
      <w:r>
        <w:rPr>
          <w:spacing w:val="-4"/>
          <w:sz w:val="21"/>
        </w:rPr>
        <w:t> </w:t>
      </w:r>
      <w:r>
        <w:rPr>
          <w:sz w:val="21"/>
        </w:rPr>
        <w:t>a</w:t>
      </w:r>
      <w:r>
        <w:rPr>
          <w:spacing w:val="-4"/>
          <w:sz w:val="21"/>
        </w:rPr>
        <w:t> </w:t>
      </w:r>
      <w:r>
        <w:rPr>
          <w:sz w:val="21"/>
        </w:rPr>
        <w:t>teaching</w:t>
      </w:r>
      <w:r>
        <w:rPr>
          <w:spacing w:val="-7"/>
          <w:sz w:val="21"/>
        </w:rPr>
        <w:t> </w:t>
      </w:r>
      <w:r>
        <w:rPr>
          <w:sz w:val="21"/>
        </w:rPr>
        <w:t>mentor</w:t>
      </w:r>
      <w:r>
        <w:rPr>
          <w:spacing w:val="-5"/>
          <w:sz w:val="21"/>
        </w:rPr>
        <w:t> </w:t>
      </w:r>
      <w:r>
        <w:rPr>
          <w:sz w:val="21"/>
        </w:rPr>
        <w:t>to</w:t>
      </w:r>
      <w:r>
        <w:rPr>
          <w:spacing w:val="-4"/>
          <w:sz w:val="21"/>
        </w:rPr>
        <w:t> </w:t>
      </w:r>
      <w:r>
        <w:rPr>
          <w:sz w:val="21"/>
        </w:rPr>
        <w:t>other</w:t>
      </w:r>
      <w:r>
        <w:rPr>
          <w:spacing w:val="-5"/>
          <w:sz w:val="21"/>
        </w:rPr>
        <w:t> </w:t>
      </w:r>
      <w:r>
        <w:rPr>
          <w:spacing w:val="-2"/>
          <w:sz w:val="21"/>
        </w:rPr>
        <w:t>faculty</w:t>
      </w:r>
    </w:p>
    <w:p>
      <w:pPr>
        <w:pStyle w:val="ListParagraph"/>
        <w:numPr>
          <w:ilvl w:val="1"/>
          <w:numId w:val="5"/>
        </w:numPr>
        <w:tabs>
          <w:tab w:pos="2520" w:val="left" w:leader="none"/>
        </w:tabs>
        <w:spacing w:line="256" w:lineRule="exact" w:before="0" w:after="0"/>
        <w:ind w:left="2520" w:right="0" w:hanging="360"/>
        <w:jc w:val="left"/>
        <w:rPr>
          <w:sz w:val="21"/>
        </w:rPr>
      </w:pPr>
      <w:r>
        <w:rPr>
          <w:sz w:val="21"/>
        </w:rPr>
        <w:t>Preparing</w:t>
      </w:r>
      <w:r>
        <w:rPr>
          <w:spacing w:val="-4"/>
          <w:sz w:val="21"/>
        </w:rPr>
        <w:t> </w:t>
      </w:r>
      <w:r>
        <w:rPr>
          <w:sz w:val="21"/>
        </w:rPr>
        <w:t>a</w:t>
      </w:r>
      <w:r>
        <w:rPr>
          <w:spacing w:val="-4"/>
          <w:sz w:val="21"/>
        </w:rPr>
        <w:t> </w:t>
      </w:r>
      <w:r>
        <w:rPr>
          <w:sz w:val="21"/>
        </w:rPr>
        <w:t>course</w:t>
      </w:r>
      <w:r>
        <w:rPr>
          <w:spacing w:val="-4"/>
          <w:sz w:val="21"/>
        </w:rPr>
        <w:t> </w:t>
      </w:r>
      <w:r>
        <w:rPr>
          <w:sz w:val="21"/>
        </w:rPr>
        <w:t>that</w:t>
      </w:r>
      <w:r>
        <w:rPr>
          <w:spacing w:val="-5"/>
          <w:sz w:val="21"/>
        </w:rPr>
        <w:t> </w:t>
      </w:r>
      <w:r>
        <w:rPr>
          <w:sz w:val="21"/>
        </w:rPr>
        <w:t>they</w:t>
      </w:r>
      <w:r>
        <w:rPr>
          <w:spacing w:val="-6"/>
          <w:sz w:val="21"/>
        </w:rPr>
        <w:t> </w:t>
      </w:r>
      <w:r>
        <w:rPr>
          <w:sz w:val="21"/>
        </w:rPr>
        <w:t>are</w:t>
      </w:r>
      <w:r>
        <w:rPr>
          <w:spacing w:val="-5"/>
          <w:sz w:val="21"/>
        </w:rPr>
        <w:t> </w:t>
      </w:r>
      <w:r>
        <w:rPr>
          <w:sz w:val="21"/>
        </w:rPr>
        <w:t>teaching</w:t>
      </w:r>
      <w:r>
        <w:rPr>
          <w:spacing w:val="-4"/>
          <w:sz w:val="21"/>
        </w:rPr>
        <w:t> </w:t>
      </w:r>
      <w:r>
        <w:rPr>
          <w:sz w:val="21"/>
        </w:rPr>
        <w:t>for</w:t>
      </w:r>
      <w:r>
        <w:rPr>
          <w:spacing w:val="-5"/>
          <w:sz w:val="21"/>
        </w:rPr>
        <w:t> </w:t>
      </w:r>
      <w:r>
        <w:rPr>
          <w:sz w:val="21"/>
        </w:rPr>
        <w:t>the</w:t>
      </w:r>
      <w:r>
        <w:rPr>
          <w:spacing w:val="-6"/>
          <w:sz w:val="21"/>
        </w:rPr>
        <w:t> </w:t>
      </w:r>
      <w:r>
        <w:rPr>
          <w:sz w:val="21"/>
        </w:rPr>
        <w:t>first</w:t>
      </w:r>
      <w:r>
        <w:rPr>
          <w:spacing w:val="-4"/>
          <w:sz w:val="21"/>
        </w:rPr>
        <w:t> time</w:t>
      </w:r>
    </w:p>
    <w:p>
      <w:pPr>
        <w:pStyle w:val="ListParagraph"/>
        <w:numPr>
          <w:ilvl w:val="1"/>
          <w:numId w:val="5"/>
        </w:numPr>
        <w:tabs>
          <w:tab w:pos="2520" w:val="left" w:leader="none"/>
        </w:tabs>
        <w:spacing w:line="256" w:lineRule="exact" w:before="0" w:after="0"/>
        <w:ind w:left="2520" w:right="0" w:hanging="360"/>
        <w:jc w:val="left"/>
        <w:rPr>
          <w:sz w:val="21"/>
        </w:rPr>
      </w:pPr>
      <w:r>
        <w:rPr>
          <w:sz w:val="21"/>
        </w:rPr>
        <w:t>Having</w:t>
      </w:r>
      <w:r>
        <w:rPr>
          <w:spacing w:val="-11"/>
          <w:sz w:val="21"/>
        </w:rPr>
        <w:t> </w:t>
      </w:r>
      <w:r>
        <w:rPr>
          <w:sz w:val="21"/>
        </w:rPr>
        <w:t>a</w:t>
      </w:r>
      <w:r>
        <w:rPr>
          <w:spacing w:val="-8"/>
          <w:sz w:val="21"/>
        </w:rPr>
        <w:t> </w:t>
      </w:r>
      <w:r>
        <w:rPr>
          <w:sz w:val="21"/>
        </w:rPr>
        <w:t>teaching</w:t>
      </w:r>
      <w:r>
        <w:rPr>
          <w:spacing w:val="-9"/>
          <w:sz w:val="21"/>
        </w:rPr>
        <w:t> </w:t>
      </w:r>
      <w:r>
        <w:rPr>
          <w:sz w:val="21"/>
        </w:rPr>
        <w:t>portfolio</w:t>
      </w:r>
      <w:r>
        <w:rPr>
          <w:spacing w:val="-8"/>
          <w:sz w:val="21"/>
        </w:rPr>
        <w:t> </w:t>
      </w:r>
      <w:r>
        <w:rPr>
          <w:sz w:val="21"/>
        </w:rPr>
        <w:t>demonstrating</w:t>
      </w:r>
      <w:r>
        <w:rPr>
          <w:spacing w:val="-10"/>
          <w:sz w:val="21"/>
        </w:rPr>
        <w:t> </w:t>
      </w:r>
      <w:r>
        <w:rPr>
          <w:sz w:val="21"/>
        </w:rPr>
        <w:t>effective</w:t>
      </w:r>
      <w:r>
        <w:rPr>
          <w:spacing w:val="-8"/>
          <w:sz w:val="21"/>
        </w:rPr>
        <w:t> </w:t>
      </w:r>
      <w:r>
        <w:rPr>
          <w:spacing w:val="-2"/>
          <w:sz w:val="21"/>
        </w:rPr>
        <w:t>teaching</w:t>
      </w:r>
    </w:p>
    <w:p>
      <w:pPr>
        <w:pStyle w:val="ListParagraph"/>
        <w:numPr>
          <w:ilvl w:val="1"/>
          <w:numId w:val="5"/>
        </w:numPr>
        <w:tabs>
          <w:tab w:pos="2520" w:val="left" w:leader="none"/>
        </w:tabs>
        <w:spacing w:line="240" w:lineRule="auto" w:before="0" w:after="0"/>
        <w:ind w:left="2520" w:right="590" w:hanging="360"/>
        <w:jc w:val="both"/>
        <w:rPr>
          <w:sz w:val="21"/>
        </w:rPr>
      </w:pPr>
      <w:r>
        <w:rPr>
          <w:sz w:val="21"/>
        </w:rPr>
        <w:t>Participating effectively</w:t>
      </w:r>
      <w:r>
        <w:rPr>
          <w:spacing w:val="-2"/>
          <w:sz w:val="21"/>
        </w:rPr>
        <w:t> </w:t>
      </w:r>
      <w:r>
        <w:rPr>
          <w:sz w:val="21"/>
        </w:rPr>
        <w:t>as the subject in a teaching improvement effort involving</w:t>
      </w:r>
      <w:r>
        <w:rPr>
          <w:spacing w:val="-5"/>
          <w:sz w:val="21"/>
        </w:rPr>
        <w:t> </w:t>
      </w:r>
      <w:r>
        <w:rPr>
          <w:sz w:val="21"/>
        </w:rPr>
        <w:t>classroom</w:t>
      </w:r>
      <w:r>
        <w:rPr>
          <w:spacing w:val="-4"/>
          <w:sz w:val="21"/>
        </w:rPr>
        <w:t> </w:t>
      </w:r>
      <w:r>
        <w:rPr>
          <w:sz w:val="21"/>
        </w:rPr>
        <w:t>visitations</w:t>
      </w:r>
      <w:r>
        <w:rPr>
          <w:spacing w:val="-5"/>
          <w:sz w:val="21"/>
        </w:rPr>
        <w:t> </w:t>
      </w:r>
      <w:r>
        <w:rPr>
          <w:sz w:val="21"/>
        </w:rPr>
        <w:t>with</w:t>
      </w:r>
      <w:r>
        <w:rPr>
          <w:spacing w:val="-5"/>
          <w:sz w:val="21"/>
        </w:rPr>
        <w:t> </w:t>
      </w:r>
      <w:r>
        <w:rPr>
          <w:sz w:val="21"/>
        </w:rPr>
        <w:t>feedback</w:t>
      </w:r>
      <w:r>
        <w:rPr>
          <w:spacing w:val="-3"/>
          <w:sz w:val="21"/>
        </w:rPr>
        <w:t> </w:t>
      </w:r>
      <w:r>
        <w:rPr>
          <w:sz w:val="21"/>
        </w:rPr>
        <w:t>(e.g.,</w:t>
      </w:r>
      <w:r>
        <w:rPr>
          <w:spacing w:val="-6"/>
          <w:sz w:val="21"/>
        </w:rPr>
        <w:t> </w:t>
      </w:r>
      <w:r>
        <w:rPr>
          <w:sz w:val="21"/>
        </w:rPr>
        <w:t>Center</w:t>
      </w:r>
      <w:r>
        <w:rPr>
          <w:spacing w:val="-8"/>
          <w:sz w:val="21"/>
        </w:rPr>
        <w:t> </w:t>
      </w:r>
      <w:r>
        <w:rPr>
          <w:sz w:val="21"/>
        </w:rPr>
        <w:t>for</w:t>
      </w:r>
      <w:r>
        <w:rPr>
          <w:spacing w:val="-6"/>
          <w:sz w:val="21"/>
        </w:rPr>
        <w:t> </w:t>
      </w:r>
      <w:r>
        <w:rPr>
          <w:sz w:val="21"/>
        </w:rPr>
        <w:t>Teaching and Learning)</w:t>
      </w:r>
    </w:p>
    <w:p>
      <w:pPr>
        <w:pStyle w:val="ListParagraph"/>
        <w:numPr>
          <w:ilvl w:val="1"/>
          <w:numId w:val="5"/>
        </w:numPr>
        <w:tabs>
          <w:tab w:pos="2520" w:val="left" w:leader="none"/>
        </w:tabs>
        <w:spacing w:line="240" w:lineRule="auto" w:before="0" w:after="0"/>
        <w:ind w:left="2520" w:right="926" w:hanging="360"/>
        <w:jc w:val="left"/>
        <w:rPr>
          <w:sz w:val="21"/>
        </w:rPr>
      </w:pPr>
      <w:r>
        <w:rPr>
          <w:sz w:val="21"/>
        </w:rPr>
        <w:t>Effectively teaching extremely large sections (Evidence from the materials submitted for the faculty member's annual performance evaluation will be used in making this determination. It is up to the individual</w:t>
      </w:r>
      <w:r>
        <w:rPr>
          <w:spacing w:val="-5"/>
          <w:sz w:val="21"/>
        </w:rPr>
        <w:t> </w:t>
      </w:r>
      <w:r>
        <w:rPr>
          <w:sz w:val="21"/>
        </w:rPr>
        <w:t>faculty</w:t>
      </w:r>
      <w:r>
        <w:rPr>
          <w:spacing w:val="-6"/>
          <w:sz w:val="21"/>
        </w:rPr>
        <w:t> </w:t>
      </w:r>
      <w:r>
        <w:rPr>
          <w:sz w:val="21"/>
        </w:rPr>
        <w:t>member</w:t>
      </w:r>
      <w:r>
        <w:rPr>
          <w:spacing w:val="-4"/>
          <w:sz w:val="21"/>
        </w:rPr>
        <w:t> </w:t>
      </w:r>
      <w:r>
        <w:rPr>
          <w:sz w:val="21"/>
        </w:rPr>
        <w:t>to</w:t>
      </w:r>
      <w:r>
        <w:rPr>
          <w:spacing w:val="-3"/>
          <w:sz w:val="21"/>
        </w:rPr>
        <w:t> </w:t>
      </w:r>
      <w:r>
        <w:rPr>
          <w:sz w:val="21"/>
        </w:rPr>
        <w:t>make</w:t>
      </w:r>
      <w:r>
        <w:rPr>
          <w:spacing w:val="-3"/>
          <w:sz w:val="21"/>
        </w:rPr>
        <w:t> </w:t>
      </w:r>
      <w:r>
        <w:rPr>
          <w:sz w:val="21"/>
        </w:rPr>
        <w:t>the</w:t>
      </w:r>
      <w:r>
        <w:rPr>
          <w:spacing w:val="-3"/>
          <w:sz w:val="21"/>
        </w:rPr>
        <w:t> </w:t>
      </w:r>
      <w:r>
        <w:rPr>
          <w:sz w:val="21"/>
        </w:rPr>
        <w:t>case</w:t>
      </w:r>
      <w:r>
        <w:rPr>
          <w:spacing w:val="-3"/>
          <w:sz w:val="21"/>
        </w:rPr>
        <w:t> </w:t>
      </w:r>
      <w:r>
        <w:rPr>
          <w:sz w:val="21"/>
        </w:rPr>
        <w:t>that</w:t>
      </w:r>
      <w:r>
        <w:rPr>
          <w:spacing w:val="-4"/>
          <w:sz w:val="21"/>
        </w:rPr>
        <w:t> </w:t>
      </w:r>
      <w:r>
        <w:rPr>
          <w:sz w:val="21"/>
        </w:rPr>
        <w:t>a</w:t>
      </w:r>
      <w:r>
        <w:rPr>
          <w:spacing w:val="-3"/>
          <w:sz w:val="21"/>
        </w:rPr>
        <w:t> </w:t>
      </w:r>
      <w:r>
        <w:rPr>
          <w:sz w:val="21"/>
        </w:rPr>
        <w:t>course</w:t>
      </w:r>
      <w:r>
        <w:rPr>
          <w:spacing w:val="-3"/>
          <w:sz w:val="21"/>
        </w:rPr>
        <w:t> </w:t>
      </w:r>
      <w:r>
        <w:rPr>
          <w:sz w:val="21"/>
        </w:rPr>
        <w:t>should</w:t>
      </w:r>
      <w:r>
        <w:rPr>
          <w:spacing w:val="-3"/>
          <w:sz w:val="21"/>
        </w:rPr>
        <w:t> </w:t>
      </w:r>
      <w:r>
        <w:rPr>
          <w:sz w:val="21"/>
        </w:rPr>
        <w:t>be considered a large section.)</w:t>
      </w:r>
    </w:p>
    <w:p>
      <w:pPr>
        <w:pStyle w:val="ListParagraph"/>
        <w:numPr>
          <w:ilvl w:val="1"/>
          <w:numId w:val="5"/>
        </w:numPr>
        <w:tabs>
          <w:tab w:pos="2520" w:val="left" w:leader="none"/>
        </w:tabs>
        <w:spacing w:line="256" w:lineRule="exact" w:before="0" w:after="0"/>
        <w:ind w:left="2520" w:right="0" w:hanging="360"/>
        <w:jc w:val="left"/>
        <w:rPr>
          <w:sz w:val="21"/>
        </w:rPr>
      </w:pPr>
      <w:r>
        <w:rPr>
          <w:sz w:val="21"/>
        </w:rPr>
        <w:t>Effectively</w:t>
      </w:r>
      <w:r>
        <w:rPr>
          <w:spacing w:val="-13"/>
          <w:sz w:val="21"/>
        </w:rPr>
        <w:t> </w:t>
      </w:r>
      <w:r>
        <w:rPr>
          <w:sz w:val="21"/>
        </w:rPr>
        <w:t>supervising</w:t>
      </w:r>
      <w:r>
        <w:rPr>
          <w:spacing w:val="-10"/>
          <w:sz w:val="21"/>
        </w:rPr>
        <w:t> </w:t>
      </w:r>
      <w:r>
        <w:rPr>
          <w:sz w:val="21"/>
        </w:rPr>
        <w:t>Independent</w:t>
      </w:r>
      <w:r>
        <w:rPr>
          <w:spacing w:val="-11"/>
          <w:sz w:val="21"/>
        </w:rPr>
        <w:t> </w:t>
      </w:r>
      <w:r>
        <w:rPr>
          <w:spacing w:val="-2"/>
          <w:sz w:val="21"/>
        </w:rPr>
        <w:t>Study/Internship</w:t>
      </w:r>
    </w:p>
    <w:p>
      <w:pPr>
        <w:pStyle w:val="ListParagraph"/>
        <w:numPr>
          <w:ilvl w:val="1"/>
          <w:numId w:val="5"/>
        </w:numPr>
        <w:tabs>
          <w:tab w:pos="2520" w:val="left" w:leader="none"/>
        </w:tabs>
        <w:spacing w:line="256" w:lineRule="exact" w:before="0" w:after="0"/>
        <w:ind w:left="2520" w:right="0" w:hanging="360"/>
        <w:jc w:val="left"/>
        <w:rPr>
          <w:sz w:val="21"/>
        </w:rPr>
      </w:pPr>
      <w:r>
        <w:rPr>
          <w:sz w:val="21"/>
        </w:rPr>
        <w:t>Having</w:t>
      </w:r>
      <w:r>
        <w:rPr>
          <w:spacing w:val="-11"/>
          <w:sz w:val="21"/>
        </w:rPr>
        <w:t> </w:t>
      </w:r>
      <w:r>
        <w:rPr>
          <w:sz w:val="21"/>
        </w:rPr>
        <w:t>consistently</w:t>
      </w:r>
      <w:r>
        <w:rPr>
          <w:spacing w:val="-10"/>
          <w:sz w:val="21"/>
        </w:rPr>
        <w:t> </w:t>
      </w:r>
      <w:r>
        <w:rPr>
          <w:sz w:val="21"/>
        </w:rPr>
        <w:t>positive</w:t>
      </w:r>
      <w:r>
        <w:rPr>
          <w:spacing w:val="-8"/>
          <w:sz w:val="21"/>
        </w:rPr>
        <w:t> </w:t>
      </w:r>
      <w:r>
        <w:rPr>
          <w:sz w:val="21"/>
        </w:rPr>
        <w:t>teaching</w:t>
      </w:r>
      <w:r>
        <w:rPr>
          <w:spacing w:val="-8"/>
          <w:sz w:val="21"/>
        </w:rPr>
        <w:t> </w:t>
      </w:r>
      <w:r>
        <w:rPr>
          <w:sz w:val="21"/>
        </w:rPr>
        <w:t>evaluations</w:t>
      </w:r>
      <w:r>
        <w:rPr>
          <w:spacing w:val="-10"/>
          <w:sz w:val="21"/>
        </w:rPr>
        <w:t> </w:t>
      </w:r>
      <w:r>
        <w:rPr>
          <w:sz w:val="21"/>
        </w:rPr>
        <w:t>from</w:t>
      </w:r>
      <w:r>
        <w:rPr>
          <w:spacing w:val="-7"/>
          <w:sz w:val="21"/>
        </w:rPr>
        <w:t> </w:t>
      </w:r>
      <w:r>
        <w:rPr>
          <w:spacing w:val="-2"/>
          <w:sz w:val="21"/>
        </w:rPr>
        <w:t>students.</w:t>
      </w:r>
    </w:p>
    <w:p>
      <w:pPr>
        <w:pStyle w:val="ListParagraph"/>
        <w:numPr>
          <w:ilvl w:val="1"/>
          <w:numId w:val="5"/>
        </w:numPr>
        <w:tabs>
          <w:tab w:pos="2520" w:val="left" w:leader="none"/>
        </w:tabs>
        <w:spacing w:line="256" w:lineRule="exact" w:before="0" w:after="0"/>
        <w:ind w:left="2520" w:right="0" w:hanging="360"/>
        <w:jc w:val="left"/>
        <w:rPr>
          <w:sz w:val="21"/>
        </w:rPr>
      </w:pPr>
      <w:r>
        <w:rPr>
          <w:sz w:val="21"/>
        </w:rPr>
        <w:t>Having</w:t>
      </w:r>
      <w:r>
        <w:rPr>
          <w:spacing w:val="-9"/>
          <w:sz w:val="21"/>
        </w:rPr>
        <w:t> </w:t>
      </w:r>
      <w:r>
        <w:rPr>
          <w:sz w:val="21"/>
        </w:rPr>
        <w:t>consistently</w:t>
      </w:r>
      <w:r>
        <w:rPr>
          <w:spacing w:val="-11"/>
          <w:sz w:val="21"/>
        </w:rPr>
        <w:t> </w:t>
      </w:r>
      <w:r>
        <w:rPr>
          <w:sz w:val="21"/>
        </w:rPr>
        <w:t>positive</w:t>
      </w:r>
      <w:r>
        <w:rPr>
          <w:spacing w:val="-8"/>
          <w:sz w:val="21"/>
        </w:rPr>
        <w:t> </w:t>
      </w:r>
      <w:r>
        <w:rPr>
          <w:sz w:val="21"/>
        </w:rPr>
        <w:t>teaching</w:t>
      </w:r>
      <w:r>
        <w:rPr>
          <w:spacing w:val="-9"/>
          <w:sz w:val="21"/>
        </w:rPr>
        <w:t> </w:t>
      </w:r>
      <w:r>
        <w:rPr>
          <w:sz w:val="21"/>
        </w:rPr>
        <w:t>evaluations</w:t>
      </w:r>
      <w:r>
        <w:rPr>
          <w:spacing w:val="-10"/>
          <w:sz w:val="21"/>
        </w:rPr>
        <w:t> </w:t>
      </w:r>
      <w:r>
        <w:rPr>
          <w:sz w:val="21"/>
        </w:rPr>
        <w:t>from</w:t>
      </w:r>
      <w:r>
        <w:rPr>
          <w:spacing w:val="-6"/>
          <w:sz w:val="21"/>
        </w:rPr>
        <w:t> </w:t>
      </w:r>
      <w:r>
        <w:rPr>
          <w:spacing w:val="-2"/>
          <w:sz w:val="21"/>
        </w:rPr>
        <w:t>peers.</w:t>
      </w:r>
    </w:p>
    <w:p>
      <w:pPr>
        <w:pStyle w:val="ListParagraph"/>
        <w:numPr>
          <w:ilvl w:val="1"/>
          <w:numId w:val="5"/>
        </w:numPr>
        <w:tabs>
          <w:tab w:pos="2520" w:val="left" w:leader="none"/>
        </w:tabs>
        <w:spacing w:line="240" w:lineRule="auto" w:before="0" w:after="0"/>
        <w:ind w:left="2520" w:right="512" w:hanging="360"/>
        <w:jc w:val="left"/>
        <w:rPr>
          <w:sz w:val="21"/>
        </w:rPr>
      </w:pPr>
      <w:r>
        <w:rPr>
          <w:sz w:val="21"/>
        </w:rPr>
        <w:t>Having a larger than normal number of assigned preparations per year on the main campus (for faculty with teaching reductions for intellectual activities, the normal number of preparations will be less than that for faculty</w:t>
      </w:r>
      <w:r>
        <w:rPr>
          <w:spacing w:val="-6"/>
          <w:sz w:val="21"/>
        </w:rPr>
        <w:t> </w:t>
      </w:r>
      <w:r>
        <w:rPr>
          <w:sz w:val="21"/>
        </w:rPr>
        <w:t>without</w:t>
      </w:r>
      <w:r>
        <w:rPr>
          <w:spacing w:val="-4"/>
          <w:sz w:val="21"/>
        </w:rPr>
        <w:t> </w:t>
      </w:r>
      <w:r>
        <w:rPr>
          <w:sz w:val="21"/>
        </w:rPr>
        <w:t>such</w:t>
      </w:r>
      <w:r>
        <w:rPr>
          <w:spacing w:val="-3"/>
          <w:sz w:val="21"/>
        </w:rPr>
        <w:t> </w:t>
      </w:r>
      <w:r>
        <w:rPr>
          <w:sz w:val="21"/>
        </w:rPr>
        <w:t>reductions)</w:t>
      </w:r>
      <w:r>
        <w:rPr>
          <w:spacing w:val="-4"/>
          <w:sz w:val="21"/>
        </w:rPr>
        <w:t> </w:t>
      </w:r>
      <w:r>
        <w:rPr>
          <w:sz w:val="21"/>
        </w:rPr>
        <w:t>or</w:t>
      </w:r>
      <w:r>
        <w:rPr>
          <w:spacing w:val="-4"/>
          <w:sz w:val="21"/>
        </w:rPr>
        <w:t> </w:t>
      </w:r>
      <w:r>
        <w:rPr>
          <w:sz w:val="21"/>
        </w:rPr>
        <w:t>teaching</w:t>
      </w:r>
      <w:r>
        <w:rPr>
          <w:spacing w:val="-3"/>
          <w:sz w:val="21"/>
        </w:rPr>
        <w:t> </w:t>
      </w:r>
      <w:r>
        <w:rPr>
          <w:sz w:val="21"/>
        </w:rPr>
        <w:t>in</w:t>
      </w:r>
      <w:r>
        <w:rPr>
          <w:spacing w:val="-3"/>
          <w:sz w:val="21"/>
        </w:rPr>
        <w:t> </w:t>
      </w:r>
      <w:r>
        <w:rPr>
          <w:sz w:val="21"/>
        </w:rPr>
        <w:t>one</w:t>
      </w:r>
      <w:r>
        <w:rPr>
          <w:spacing w:val="-3"/>
          <w:sz w:val="21"/>
        </w:rPr>
        <w:t> </w:t>
      </w:r>
      <w:r>
        <w:rPr>
          <w:sz w:val="21"/>
        </w:rPr>
        <w:t>of</w:t>
      </w:r>
      <w:r>
        <w:rPr>
          <w:spacing w:val="-7"/>
          <w:sz w:val="21"/>
        </w:rPr>
        <w:t> </w:t>
      </w:r>
      <w:r>
        <w:rPr>
          <w:sz w:val="21"/>
        </w:rPr>
        <w:t>WSU's</w:t>
      </w:r>
      <w:r>
        <w:rPr>
          <w:spacing w:val="-3"/>
          <w:sz w:val="21"/>
        </w:rPr>
        <w:t> </w:t>
      </w:r>
      <w:r>
        <w:rPr>
          <w:sz w:val="21"/>
        </w:rPr>
        <w:t>off-campus </w:t>
      </w:r>
      <w:r>
        <w:rPr>
          <w:spacing w:val="-2"/>
          <w:sz w:val="21"/>
        </w:rPr>
        <w:t>programs</w:t>
      </w:r>
    </w:p>
    <w:p>
      <w:pPr>
        <w:pStyle w:val="ListParagraph"/>
        <w:numPr>
          <w:ilvl w:val="1"/>
          <w:numId w:val="5"/>
        </w:numPr>
        <w:tabs>
          <w:tab w:pos="2520" w:val="left" w:leader="none"/>
        </w:tabs>
        <w:spacing w:line="254" w:lineRule="exact" w:before="0" w:after="0"/>
        <w:ind w:left="2520" w:right="0" w:hanging="360"/>
        <w:jc w:val="left"/>
        <w:rPr>
          <w:sz w:val="21"/>
        </w:rPr>
      </w:pPr>
      <w:r>
        <w:rPr>
          <w:sz w:val="21"/>
        </w:rPr>
        <w:t>Receiving</w:t>
      </w:r>
      <w:r>
        <w:rPr>
          <w:spacing w:val="-7"/>
          <w:sz w:val="21"/>
        </w:rPr>
        <w:t> </w:t>
      </w:r>
      <w:r>
        <w:rPr>
          <w:sz w:val="21"/>
        </w:rPr>
        <w:t>teaching</w:t>
      </w:r>
      <w:r>
        <w:rPr>
          <w:spacing w:val="-6"/>
          <w:sz w:val="21"/>
        </w:rPr>
        <w:t> </w:t>
      </w:r>
      <w:r>
        <w:rPr>
          <w:sz w:val="21"/>
        </w:rPr>
        <w:t>honors</w:t>
      </w:r>
      <w:r>
        <w:rPr>
          <w:spacing w:val="-7"/>
          <w:sz w:val="21"/>
        </w:rPr>
        <w:t> </w:t>
      </w:r>
      <w:r>
        <w:rPr>
          <w:sz w:val="21"/>
        </w:rPr>
        <w:t>from</w:t>
      </w:r>
      <w:r>
        <w:rPr>
          <w:spacing w:val="-5"/>
          <w:sz w:val="21"/>
        </w:rPr>
        <w:t> </w:t>
      </w:r>
      <w:r>
        <w:rPr>
          <w:sz w:val="21"/>
        </w:rPr>
        <w:t>the</w:t>
      </w:r>
      <w:r>
        <w:rPr>
          <w:spacing w:val="-6"/>
          <w:sz w:val="21"/>
        </w:rPr>
        <w:t> </w:t>
      </w:r>
      <w:r>
        <w:rPr>
          <w:sz w:val="21"/>
        </w:rPr>
        <w:t>Department</w:t>
      </w:r>
      <w:r>
        <w:rPr>
          <w:spacing w:val="-7"/>
          <w:sz w:val="21"/>
        </w:rPr>
        <w:t> </w:t>
      </w:r>
      <w:r>
        <w:rPr>
          <w:sz w:val="21"/>
        </w:rPr>
        <w:t>within</w:t>
      </w:r>
      <w:r>
        <w:rPr>
          <w:spacing w:val="-6"/>
          <w:sz w:val="21"/>
        </w:rPr>
        <w:t> </w:t>
      </w:r>
      <w:r>
        <w:rPr>
          <w:sz w:val="21"/>
        </w:rPr>
        <w:t>the</w:t>
      </w:r>
      <w:r>
        <w:rPr>
          <w:spacing w:val="-6"/>
          <w:sz w:val="21"/>
        </w:rPr>
        <w:t> </w:t>
      </w:r>
      <w:r>
        <w:rPr>
          <w:sz w:val="21"/>
        </w:rPr>
        <w:t>past</w:t>
      </w:r>
      <w:r>
        <w:rPr>
          <w:spacing w:val="-7"/>
          <w:sz w:val="21"/>
        </w:rPr>
        <w:t> </w:t>
      </w:r>
      <w:r>
        <w:rPr>
          <w:sz w:val="21"/>
        </w:rPr>
        <w:t>two</w:t>
      </w:r>
      <w:r>
        <w:rPr>
          <w:spacing w:val="-6"/>
          <w:sz w:val="21"/>
        </w:rPr>
        <w:t> </w:t>
      </w:r>
      <w:r>
        <w:rPr>
          <w:spacing w:val="-2"/>
          <w:sz w:val="21"/>
        </w:rPr>
        <w:t>years</w:t>
      </w:r>
    </w:p>
    <w:p>
      <w:pPr>
        <w:pStyle w:val="ListParagraph"/>
        <w:numPr>
          <w:ilvl w:val="1"/>
          <w:numId w:val="5"/>
        </w:numPr>
        <w:tabs>
          <w:tab w:pos="2520" w:val="left" w:leader="none"/>
        </w:tabs>
        <w:spacing w:line="256" w:lineRule="exact" w:before="0" w:after="0"/>
        <w:ind w:left="2520" w:right="0" w:hanging="360"/>
        <w:jc w:val="left"/>
        <w:rPr>
          <w:sz w:val="21"/>
        </w:rPr>
      </w:pPr>
      <w:r>
        <w:rPr>
          <w:sz w:val="21"/>
        </w:rPr>
        <w:t>Received</w:t>
      </w:r>
      <w:r>
        <w:rPr>
          <w:spacing w:val="-7"/>
          <w:sz w:val="21"/>
        </w:rPr>
        <w:t> </w:t>
      </w:r>
      <w:r>
        <w:rPr>
          <w:sz w:val="21"/>
        </w:rPr>
        <w:t>teaching</w:t>
      </w:r>
      <w:r>
        <w:rPr>
          <w:spacing w:val="-6"/>
          <w:sz w:val="21"/>
        </w:rPr>
        <w:t> </w:t>
      </w:r>
      <w:r>
        <w:rPr>
          <w:sz w:val="21"/>
        </w:rPr>
        <w:t>honors</w:t>
      </w:r>
      <w:r>
        <w:rPr>
          <w:spacing w:val="-8"/>
          <w:sz w:val="21"/>
        </w:rPr>
        <w:t> </w:t>
      </w:r>
      <w:r>
        <w:rPr>
          <w:sz w:val="21"/>
        </w:rPr>
        <w:t>from</w:t>
      </w:r>
      <w:r>
        <w:rPr>
          <w:spacing w:val="-5"/>
          <w:sz w:val="21"/>
        </w:rPr>
        <w:t> </w:t>
      </w:r>
      <w:r>
        <w:rPr>
          <w:sz w:val="21"/>
        </w:rPr>
        <w:t>the</w:t>
      </w:r>
      <w:r>
        <w:rPr>
          <w:spacing w:val="-6"/>
          <w:sz w:val="21"/>
        </w:rPr>
        <w:t> </w:t>
      </w:r>
      <w:r>
        <w:rPr>
          <w:sz w:val="21"/>
        </w:rPr>
        <w:t>College</w:t>
      </w:r>
      <w:r>
        <w:rPr>
          <w:spacing w:val="-6"/>
          <w:sz w:val="21"/>
        </w:rPr>
        <w:t> </w:t>
      </w:r>
      <w:r>
        <w:rPr>
          <w:sz w:val="21"/>
        </w:rPr>
        <w:t>within</w:t>
      </w:r>
      <w:r>
        <w:rPr>
          <w:spacing w:val="-6"/>
          <w:sz w:val="21"/>
        </w:rPr>
        <w:t> </w:t>
      </w:r>
      <w:r>
        <w:rPr>
          <w:sz w:val="21"/>
        </w:rPr>
        <w:t>the</w:t>
      </w:r>
      <w:r>
        <w:rPr>
          <w:spacing w:val="-7"/>
          <w:sz w:val="21"/>
        </w:rPr>
        <w:t> </w:t>
      </w:r>
      <w:r>
        <w:rPr>
          <w:sz w:val="21"/>
        </w:rPr>
        <w:t>past</w:t>
      </w:r>
      <w:r>
        <w:rPr>
          <w:spacing w:val="-6"/>
          <w:sz w:val="21"/>
        </w:rPr>
        <w:t> </w:t>
      </w:r>
      <w:r>
        <w:rPr>
          <w:sz w:val="21"/>
        </w:rPr>
        <w:t>three</w:t>
      </w:r>
      <w:r>
        <w:rPr>
          <w:spacing w:val="-6"/>
          <w:sz w:val="21"/>
        </w:rPr>
        <w:t> </w:t>
      </w:r>
      <w:r>
        <w:rPr>
          <w:spacing w:val="-2"/>
          <w:sz w:val="21"/>
        </w:rPr>
        <w:t>years</w:t>
      </w:r>
    </w:p>
    <w:p>
      <w:pPr>
        <w:pStyle w:val="ListParagraph"/>
        <w:numPr>
          <w:ilvl w:val="1"/>
          <w:numId w:val="5"/>
        </w:numPr>
        <w:tabs>
          <w:tab w:pos="2520" w:val="left" w:leader="none"/>
        </w:tabs>
        <w:spacing w:line="256" w:lineRule="exact" w:before="0" w:after="0"/>
        <w:ind w:left="2520" w:right="0" w:hanging="360"/>
        <w:jc w:val="left"/>
        <w:rPr>
          <w:sz w:val="21"/>
        </w:rPr>
      </w:pPr>
      <w:r>
        <w:rPr>
          <w:sz w:val="21"/>
        </w:rPr>
        <w:t>Received</w:t>
      </w:r>
      <w:r>
        <w:rPr>
          <w:spacing w:val="-5"/>
          <w:sz w:val="21"/>
        </w:rPr>
        <w:t> </w:t>
      </w:r>
      <w:r>
        <w:rPr>
          <w:sz w:val="21"/>
        </w:rPr>
        <w:t>teaching</w:t>
      </w:r>
      <w:r>
        <w:rPr>
          <w:spacing w:val="-5"/>
          <w:sz w:val="21"/>
        </w:rPr>
        <w:t> </w:t>
      </w:r>
      <w:r>
        <w:rPr>
          <w:sz w:val="21"/>
        </w:rPr>
        <w:t>honors</w:t>
      </w:r>
      <w:r>
        <w:rPr>
          <w:spacing w:val="-8"/>
          <w:sz w:val="21"/>
        </w:rPr>
        <w:t> </w:t>
      </w:r>
      <w:r>
        <w:rPr>
          <w:sz w:val="21"/>
        </w:rPr>
        <w:t>from</w:t>
      </w:r>
      <w:r>
        <w:rPr>
          <w:spacing w:val="-3"/>
          <w:sz w:val="21"/>
        </w:rPr>
        <w:t> </w:t>
      </w:r>
      <w:r>
        <w:rPr>
          <w:sz w:val="21"/>
        </w:rPr>
        <w:t>the</w:t>
      </w:r>
      <w:r>
        <w:rPr>
          <w:spacing w:val="-5"/>
          <w:sz w:val="21"/>
        </w:rPr>
        <w:t> </w:t>
      </w:r>
      <w:r>
        <w:rPr>
          <w:sz w:val="21"/>
        </w:rPr>
        <w:t>University</w:t>
      </w:r>
      <w:r>
        <w:rPr>
          <w:spacing w:val="-8"/>
          <w:sz w:val="21"/>
        </w:rPr>
        <w:t> </w:t>
      </w:r>
      <w:r>
        <w:rPr>
          <w:sz w:val="21"/>
        </w:rPr>
        <w:t>within</w:t>
      </w:r>
      <w:r>
        <w:rPr>
          <w:spacing w:val="-7"/>
          <w:sz w:val="21"/>
        </w:rPr>
        <w:t> </w:t>
      </w:r>
      <w:r>
        <w:rPr>
          <w:sz w:val="21"/>
        </w:rPr>
        <w:t>the</w:t>
      </w:r>
      <w:r>
        <w:rPr>
          <w:spacing w:val="-5"/>
          <w:sz w:val="21"/>
        </w:rPr>
        <w:t> </w:t>
      </w:r>
      <w:r>
        <w:rPr>
          <w:sz w:val="21"/>
        </w:rPr>
        <w:t>past</w:t>
      </w:r>
      <w:r>
        <w:rPr>
          <w:spacing w:val="-6"/>
          <w:sz w:val="21"/>
        </w:rPr>
        <w:t> </w:t>
      </w:r>
      <w:r>
        <w:rPr>
          <w:sz w:val="21"/>
        </w:rPr>
        <w:t>four</w:t>
      </w:r>
      <w:r>
        <w:rPr>
          <w:spacing w:val="-5"/>
          <w:sz w:val="21"/>
        </w:rPr>
        <w:t> </w:t>
      </w:r>
      <w:r>
        <w:rPr>
          <w:spacing w:val="-2"/>
          <w:sz w:val="21"/>
        </w:rPr>
        <w:t>years</w:t>
      </w:r>
    </w:p>
    <w:p>
      <w:pPr>
        <w:pStyle w:val="ListParagraph"/>
        <w:numPr>
          <w:ilvl w:val="1"/>
          <w:numId w:val="5"/>
        </w:numPr>
        <w:tabs>
          <w:tab w:pos="2520" w:val="left" w:leader="none"/>
        </w:tabs>
        <w:spacing w:line="240" w:lineRule="auto" w:before="0" w:after="0"/>
        <w:ind w:left="2520" w:right="377" w:hanging="360"/>
        <w:jc w:val="left"/>
        <w:rPr>
          <w:sz w:val="21"/>
        </w:rPr>
      </w:pPr>
      <w:r>
        <w:rPr>
          <w:sz w:val="21"/>
        </w:rPr>
        <w:t>Being</w:t>
      </w:r>
      <w:r>
        <w:rPr>
          <w:spacing w:val="-3"/>
          <w:sz w:val="21"/>
        </w:rPr>
        <w:t> </w:t>
      </w:r>
      <w:r>
        <w:rPr>
          <w:sz w:val="21"/>
        </w:rPr>
        <w:t>readily</w:t>
      </w:r>
      <w:r>
        <w:rPr>
          <w:spacing w:val="-6"/>
          <w:sz w:val="21"/>
        </w:rPr>
        <w:t> </w:t>
      </w:r>
      <w:r>
        <w:rPr>
          <w:sz w:val="21"/>
        </w:rPr>
        <w:t>available</w:t>
      </w:r>
      <w:r>
        <w:rPr>
          <w:spacing w:val="-3"/>
          <w:sz w:val="21"/>
        </w:rPr>
        <w:t> </w:t>
      </w:r>
      <w:r>
        <w:rPr>
          <w:sz w:val="21"/>
        </w:rPr>
        <w:t>to</w:t>
      </w:r>
      <w:r>
        <w:rPr>
          <w:spacing w:val="-6"/>
          <w:sz w:val="21"/>
        </w:rPr>
        <w:t> </w:t>
      </w:r>
      <w:r>
        <w:rPr>
          <w:sz w:val="21"/>
        </w:rPr>
        <w:t>students</w:t>
      </w:r>
      <w:r>
        <w:rPr>
          <w:spacing w:val="-3"/>
          <w:sz w:val="21"/>
        </w:rPr>
        <w:t> </w:t>
      </w:r>
      <w:r>
        <w:rPr>
          <w:sz w:val="21"/>
        </w:rPr>
        <w:t>at</w:t>
      </w:r>
      <w:r>
        <w:rPr>
          <w:spacing w:val="-4"/>
          <w:sz w:val="21"/>
        </w:rPr>
        <w:t> </w:t>
      </w:r>
      <w:r>
        <w:rPr>
          <w:sz w:val="21"/>
        </w:rPr>
        <w:t>times</w:t>
      </w:r>
      <w:r>
        <w:rPr>
          <w:spacing w:val="-3"/>
          <w:sz w:val="21"/>
        </w:rPr>
        <w:t> </w:t>
      </w:r>
      <w:r>
        <w:rPr>
          <w:sz w:val="21"/>
        </w:rPr>
        <w:t>other</w:t>
      </w:r>
      <w:r>
        <w:rPr>
          <w:spacing w:val="-4"/>
          <w:sz w:val="21"/>
        </w:rPr>
        <w:t> </w:t>
      </w:r>
      <w:r>
        <w:rPr>
          <w:sz w:val="21"/>
        </w:rPr>
        <w:t>than</w:t>
      </w:r>
      <w:r>
        <w:rPr>
          <w:spacing w:val="-2"/>
          <w:sz w:val="21"/>
        </w:rPr>
        <w:t> </w:t>
      </w:r>
      <w:r>
        <w:rPr>
          <w:sz w:val="21"/>
        </w:rPr>
        <w:t>posted</w:t>
      </w:r>
      <w:r>
        <w:rPr>
          <w:spacing w:val="-3"/>
          <w:sz w:val="21"/>
        </w:rPr>
        <w:t> </w:t>
      </w:r>
      <w:r>
        <w:rPr>
          <w:sz w:val="21"/>
        </w:rPr>
        <w:t>office</w:t>
      </w:r>
      <w:r>
        <w:rPr>
          <w:spacing w:val="-3"/>
          <w:sz w:val="21"/>
        </w:rPr>
        <w:t> </w:t>
      </w:r>
      <w:r>
        <w:rPr>
          <w:sz w:val="21"/>
        </w:rPr>
        <w:t>hours for discussion and counseling</w:t>
      </w:r>
    </w:p>
    <w:p>
      <w:pPr>
        <w:pStyle w:val="ListParagraph"/>
        <w:numPr>
          <w:ilvl w:val="1"/>
          <w:numId w:val="5"/>
        </w:numPr>
        <w:tabs>
          <w:tab w:pos="2520" w:val="left" w:leader="none"/>
        </w:tabs>
        <w:spacing w:line="255" w:lineRule="exact" w:before="0" w:after="0"/>
        <w:ind w:left="2520" w:right="0" w:hanging="360"/>
        <w:jc w:val="left"/>
        <w:rPr>
          <w:sz w:val="21"/>
        </w:rPr>
      </w:pPr>
      <w:r>
        <w:rPr>
          <w:sz w:val="21"/>
        </w:rPr>
        <w:t>Effectively</w:t>
      </w:r>
      <w:r>
        <w:rPr>
          <w:spacing w:val="-17"/>
          <w:sz w:val="21"/>
        </w:rPr>
        <w:t> </w:t>
      </w:r>
      <w:r>
        <w:rPr>
          <w:sz w:val="21"/>
        </w:rPr>
        <w:t>teaching</w:t>
      </w:r>
      <w:r>
        <w:rPr>
          <w:spacing w:val="-14"/>
          <w:sz w:val="21"/>
        </w:rPr>
        <w:t> </w:t>
      </w:r>
      <w:r>
        <w:rPr>
          <w:sz w:val="21"/>
        </w:rPr>
        <w:t>writing-intensive</w:t>
      </w:r>
      <w:r>
        <w:rPr>
          <w:spacing w:val="-13"/>
          <w:sz w:val="21"/>
        </w:rPr>
        <w:t> </w:t>
      </w:r>
      <w:r>
        <w:rPr>
          <w:spacing w:val="-2"/>
          <w:sz w:val="21"/>
        </w:rPr>
        <w:t>courses</w:t>
      </w:r>
    </w:p>
    <w:p>
      <w:pPr>
        <w:pStyle w:val="ListParagraph"/>
        <w:numPr>
          <w:ilvl w:val="1"/>
          <w:numId w:val="5"/>
        </w:numPr>
        <w:tabs>
          <w:tab w:pos="2520" w:val="left" w:leader="none"/>
        </w:tabs>
        <w:spacing w:line="237" w:lineRule="auto" w:before="0" w:after="0"/>
        <w:ind w:left="2520" w:right="882" w:hanging="360"/>
        <w:jc w:val="left"/>
        <w:rPr>
          <w:sz w:val="21"/>
        </w:rPr>
      </w:pPr>
      <w:r>
        <w:rPr>
          <w:sz w:val="21"/>
        </w:rPr>
        <w:t>Showing</w:t>
      </w:r>
      <w:r>
        <w:rPr>
          <w:spacing w:val="-5"/>
          <w:sz w:val="21"/>
        </w:rPr>
        <w:t> </w:t>
      </w:r>
      <w:r>
        <w:rPr>
          <w:sz w:val="21"/>
        </w:rPr>
        <w:t>evidence</w:t>
      </w:r>
      <w:r>
        <w:rPr>
          <w:spacing w:val="-5"/>
          <w:sz w:val="21"/>
        </w:rPr>
        <w:t> </w:t>
      </w:r>
      <w:r>
        <w:rPr>
          <w:sz w:val="21"/>
        </w:rPr>
        <w:t>of</w:t>
      </w:r>
      <w:r>
        <w:rPr>
          <w:spacing w:val="-4"/>
          <w:sz w:val="21"/>
        </w:rPr>
        <w:t> </w:t>
      </w:r>
      <w:r>
        <w:rPr>
          <w:sz w:val="21"/>
        </w:rPr>
        <w:t>continuous</w:t>
      </w:r>
      <w:r>
        <w:rPr>
          <w:spacing w:val="-5"/>
          <w:sz w:val="21"/>
        </w:rPr>
        <w:t> </w:t>
      </w:r>
      <w:r>
        <w:rPr>
          <w:sz w:val="21"/>
        </w:rPr>
        <w:t>improvement</w:t>
      </w:r>
      <w:r>
        <w:rPr>
          <w:spacing w:val="-6"/>
          <w:sz w:val="21"/>
        </w:rPr>
        <w:t> </w:t>
      </w:r>
      <w:r>
        <w:rPr>
          <w:sz w:val="21"/>
        </w:rPr>
        <w:t>in</w:t>
      </w:r>
      <w:r>
        <w:rPr>
          <w:spacing w:val="-5"/>
          <w:sz w:val="21"/>
        </w:rPr>
        <w:t> </w:t>
      </w:r>
      <w:r>
        <w:rPr>
          <w:sz w:val="21"/>
        </w:rPr>
        <w:t>delivery</w:t>
      </w:r>
      <w:r>
        <w:rPr>
          <w:spacing w:val="-6"/>
          <w:sz w:val="21"/>
        </w:rPr>
        <w:t> </w:t>
      </w:r>
      <w:r>
        <w:rPr>
          <w:sz w:val="21"/>
        </w:rPr>
        <w:t>of</w:t>
      </w:r>
      <w:r>
        <w:rPr>
          <w:spacing w:val="-4"/>
          <w:sz w:val="21"/>
        </w:rPr>
        <w:t> </w:t>
      </w:r>
      <w:r>
        <w:rPr>
          <w:sz w:val="21"/>
        </w:rPr>
        <w:t>courses </w:t>
      </w:r>
      <w:r>
        <w:rPr>
          <w:spacing w:val="-2"/>
          <w:sz w:val="21"/>
        </w:rPr>
        <w:t>taught</w:t>
      </w:r>
    </w:p>
    <w:p>
      <w:pPr>
        <w:pStyle w:val="ListParagraph"/>
        <w:numPr>
          <w:ilvl w:val="1"/>
          <w:numId w:val="5"/>
        </w:numPr>
        <w:tabs>
          <w:tab w:pos="2520" w:val="left" w:leader="none"/>
        </w:tabs>
        <w:spacing w:line="237" w:lineRule="auto" w:before="1" w:after="0"/>
        <w:ind w:left="2520" w:right="1068" w:hanging="360"/>
        <w:jc w:val="left"/>
        <w:rPr>
          <w:sz w:val="21"/>
        </w:rPr>
      </w:pPr>
      <w:r>
        <w:rPr>
          <w:sz w:val="21"/>
        </w:rPr>
        <w:t>Integrating</w:t>
      </w:r>
      <w:r>
        <w:rPr>
          <w:spacing w:val="-6"/>
          <w:sz w:val="21"/>
        </w:rPr>
        <w:t> </w:t>
      </w:r>
      <w:r>
        <w:rPr>
          <w:sz w:val="21"/>
        </w:rPr>
        <w:t>external</w:t>
      </w:r>
      <w:r>
        <w:rPr>
          <w:spacing w:val="-5"/>
          <w:sz w:val="21"/>
        </w:rPr>
        <w:t> </w:t>
      </w:r>
      <w:r>
        <w:rPr>
          <w:sz w:val="21"/>
        </w:rPr>
        <w:t>service,</w:t>
      </w:r>
      <w:r>
        <w:rPr>
          <w:spacing w:val="-6"/>
          <w:sz w:val="21"/>
        </w:rPr>
        <w:t> </w:t>
      </w:r>
      <w:r>
        <w:rPr>
          <w:sz w:val="21"/>
        </w:rPr>
        <w:t>consulting,</w:t>
      </w:r>
      <w:r>
        <w:rPr>
          <w:spacing w:val="-6"/>
          <w:sz w:val="21"/>
        </w:rPr>
        <w:t> </w:t>
      </w:r>
      <w:r>
        <w:rPr>
          <w:sz w:val="21"/>
        </w:rPr>
        <w:t>research</w:t>
      </w:r>
      <w:r>
        <w:rPr>
          <w:spacing w:val="-6"/>
          <w:sz w:val="21"/>
        </w:rPr>
        <w:t> </w:t>
      </w:r>
      <w:r>
        <w:rPr>
          <w:sz w:val="21"/>
        </w:rPr>
        <w:t>activities</w:t>
      </w:r>
      <w:r>
        <w:rPr>
          <w:spacing w:val="-6"/>
          <w:sz w:val="21"/>
        </w:rPr>
        <w:t> </w:t>
      </w:r>
      <w:r>
        <w:rPr>
          <w:sz w:val="21"/>
        </w:rPr>
        <w:t>into</w:t>
      </w:r>
      <w:r>
        <w:rPr>
          <w:spacing w:val="-6"/>
          <w:sz w:val="21"/>
        </w:rPr>
        <w:t> </w:t>
      </w:r>
      <w:r>
        <w:rPr>
          <w:sz w:val="21"/>
        </w:rPr>
        <w:t>the classroom experience</w:t>
      </w:r>
    </w:p>
    <w:p>
      <w:pPr>
        <w:pStyle w:val="BodyText"/>
        <w:spacing w:before="41"/>
        <w:ind w:firstLine="0"/>
      </w:pPr>
    </w:p>
    <w:p>
      <w:pPr>
        <w:pStyle w:val="Heading2"/>
      </w:pPr>
      <w:r>
        <w:rPr>
          <w:spacing w:val="-2"/>
        </w:rPr>
        <w:t>OUTSTANDING</w:t>
      </w:r>
    </w:p>
    <w:p>
      <w:pPr>
        <w:pStyle w:val="BodyText"/>
        <w:spacing w:before="15"/>
        <w:ind w:firstLine="0"/>
        <w:rPr>
          <w:b/>
          <w:sz w:val="23"/>
        </w:rPr>
      </w:pPr>
    </w:p>
    <w:p>
      <w:pPr>
        <w:pStyle w:val="BodyText"/>
        <w:ind w:left="2160" w:right="373" w:firstLine="0"/>
      </w:pPr>
      <w:r>
        <w:rPr/>
        <w:t>A faculty member in this category exhibits many of the following: demonstrates enthusiasm for the subject matter; stimulates students of varying abilities; attends seminars or colloquia for improvement; tries new pedagogical methods and technologies in the classroom; shares successful techniques with colleagues; prepares thorough and challenging course syllabi,</w:t>
      </w:r>
      <w:r>
        <w:rPr>
          <w:spacing w:val="-4"/>
        </w:rPr>
        <w:t> </w:t>
      </w:r>
      <w:r>
        <w:rPr/>
        <w:t>course</w:t>
      </w:r>
      <w:r>
        <w:rPr>
          <w:spacing w:val="-3"/>
        </w:rPr>
        <w:t> </w:t>
      </w:r>
      <w:r>
        <w:rPr/>
        <w:t>materials,</w:t>
      </w:r>
      <w:r>
        <w:rPr>
          <w:spacing w:val="-7"/>
        </w:rPr>
        <w:t> </w:t>
      </w:r>
      <w:r>
        <w:rPr/>
        <w:t>and</w:t>
      </w:r>
      <w:r>
        <w:rPr>
          <w:spacing w:val="-2"/>
        </w:rPr>
        <w:t> </w:t>
      </w:r>
      <w:r>
        <w:rPr/>
        <w:t>examinations;</w:t>
      </w:r>
      <w:r>
        <w:rPr>
          <w:spacing w:val="-4"/>
        </w:rPr>
        <w:t> </w:t>
      </w:r>
      <w:r>
        <w:rPr/>
        <w:t>integrates</w:t>
      </w:r>
      <w:r>
        <w:rPr>
          <w:spacing w:val="-3"/>
        </w:rPr>
        <w:t> </w:t>
      </w:r>
      <w:r>
        <w:rPr/>
        <w:t>current</w:t>
      </w:r>
      <w:r>
        <w:rPr>
          <w:spacing w:val="-4"/>
        </w:rPr>
        <w:t> </w:t>
      </w:r>
      <w:r>
        <w:rPr/>
        <w:t>thinking</w:t>
      </w:r>
      <w:r>
        <w:rPr>
          <w:spacing w:val="-3"/>
        </w:rPr>
        <w:t> </w:t>
      </w:r>
      <w:r>
        <w:rPr/>
        <w:t>on</w:t>
      </w:r>
      <w:r>
        <w:rPr>
          <w:spacing w:val="-3"/>
        </w:rPr>
        <w:t> </w:t>
      </w:r>
      <w:r>
        <w:rPr/>
        <w:t>the course topic into classroom instruction; and is readily available to students outside class time for discussion and counseling. Assuming the faculty member has met the requirements for Meritorious, any three bulleted items from the following list (or equivalent activities that may be identified by the individual), one of which</w:t>
      </w:r>
      <w:r>
        <w:rPr>
          <w:spacing w:val="-2"/>
        </w:rPr>
        <w:t> </w:t>
      </w:r>
      <w:r>
        <w:rPr/>
        <w:t>must be an updated teaching portfolio (as described in</w:t>
      </w:r>
      <w:r>
        <w:rPr>
          <w:spacing w:val="-3"/>
        </w:rPr>
        <w:t> </w:t>
      </w:r>
      <w:r>
        <w:rPr/>
        <w:t>III.A.2),</w:t>
      </w:r>
      <w:r>
        <w:rPr>
          <w:spacing w:val="-5"/>
        </w:rPr>
        <w:t> </w:t>
      </w:r>
      <w:r>
        <w:rPr/>
        <w:t>can</w:t>
      </w:r>
      <w:r>
        <w:rPr>
          <w:spacing w:val="-3"/>
        </w:rPr>
        <w:t> </w:t>
      </w:r>
      <w:r>
        <w:rPr/>
        <w:t>be</w:t>
      </w:r>
      <w:r>
        <w:rPr>
          <w:spacing w:val="-3"/>
        </w:rPr>
        <w:t> </w:t>
      </w:r>
      <w:r>
        <w:rPr/>
        <w:t>used</w:t>
      </w:r>
      <w:r>
        <w:rPr>
          <w:spacing w:val="-2"/>
        </w:rPr>
        <w:t> </w:t>
      </w:r>
      <w:r>
        <w:rPr/>
        <w:t>as</w:t>
      </w:r>
      <w:r>
        <w:rPr>
          <w:spacing w:val="-3"/>
        </w:rPr>
        <w:t> </w:t>
      </w:r>
      <w:r>
        <w:rPr/>
        <w:t>evidence</w:t>
      </w:r>
      <w:r>
        <w:rPr>
          <w:spacing w:val="-3"/>
        </w:rPr>
        <w:t> </w:t>
      </w:r>
      <w:r>
        <w:rPr/>
        <w:t>of</w:t>
      </w:r>
      <w:r>
        <w:rPr>
          <w:spacing w:val="-2"/>
        </w:rPr>
        <w:t> </w:t>
      </w:r>
      <w:r>
        <w:rPr/>
        <w:t>outstanding</w:t>
      </w:r>
      <w:r>
        <w:rPr>
          <w:spacing w:val="-3"/>
        </w:rPr>
        <w:t> </w:t>
      </w:r>
      <w:r>
        <w:rPr/>
        <w:t>teaching.</w:t>
      </w:r>
      <w:r>
        <w:rPr>
          <w:spacing w:val="-4"/>
        </w:rPr>
        <w:t> </w:t>
      </w:r>
      <w:r>
        <w:rPr/>
        <w:t>The</w:t>
      </w:r>
      <w:r>
        <w:rPr>
          <w:spacing w:val="-2"/>
        </w:rPr>
        <w:t> </w:t>
      </w:r>
      <w:r>
        <w:rPr/>
        <w:t>following</w:t>
      </w:r>
      <w:r>
        <w:rPr>
          <w:spacing w:val="-3"/>
        </w:rPr>
        <w:t> </w:t>
      </w:r>
      <w:r>
        <w:rPr/>
        <w:t>list of "bulleted" items represents a non-exhaustive list of examples only, and equivalent activities may be used as evidence.</w:t>
      </w:r>
    </w:p>
    <w:p>
      <w:pPr>
        <w:pStyle w:val="BodyText"/>
        <w:spacing w:after="0"/>
        <w:sectPr>
          <w:pgSz w:w="12240" w:h="15840"/>
          <w:pgMar w:top="1360" w:bottom="280" w:left="1440" w:right="1080"/>
        </w:sectPr>
      </w:pPr>
    </w:p>
    <w:p>
      <w:pPr>
        <w:pStyle w:val="BodyText"/>
        <w:spacing w:before="75"/>
        <w:ind w:left="2160" w:right="401" w:firstLine="0"/>
      </w:pPr>
      <w:r>
        <w:rPr/>
        <w:t>Each</w:t>
      </w:r>
      <w:r>
        <w:rPr>
          <w:spacing w:val="-4"/>
        </w:rPr>
        <w:t> </w:t>
      </w:r>
      <w:r>
        <w:rPr/>
        <w:t>"bulleted"</w:t>
      </w:r>
      <w:r>
        <w:rPr>
          <w:spacing w:val="-4"/>
        </w:rPr>
        <w:t> </w:t>
      </w:r>
      <w:r>
        <w:rPr/>
        <w:t>item</w:t>
      </w:r>
      <w:r>
        <w:rPr>
          <w:spacing w:val="-3"/>
        </w:rPr>
        <w:t> </w:t>
      </w:r>
      <w:r>
        <w:rPr/>
        <w:t>is</w:t>
      </w:r>
      <w:r>
        <w:rPr>
          <w:spacing w:val="-4"/>
        </w:rPr>
        <w:t> </w:t>
      </w:r>
      <w:r>
        <w:rPr/>
        <w:t>separate</w:t>
      </w:r>
      <w:r>
        <w:rPr>
          <w:spacing w:val="-4"/>
        </w:rPr>
        <w:t> </w:t>
      </w:r>
      <w:r>
        <w:rPr/>
        <w:t>and</w:t>
      </w:r>
      <w:r>
        <w:rPr>
          <w:spacing w:val="-4"/>
        </w:rPr>
        <w:t> </w:t>
      </w:r>
      <w:r>
        <w:rPr/>
        <w:t>discrete,</w:t>
      </w:r>
      <w:r>
        <w:rPr>
          <w:spacing w:val="-4"/>
        </w:rPr>
        <w:t> </w:t>
      </w:r>
      <w:r>
        <w:rPr/>
        <w:t>so</w:t>
      </w:r>
      <w:r>
        <w:rPr>
          <w:spacing w:val="-4"/>
        </w:rPr>
        <w:t> </w:t>
      </w:r>
      <w:r>
        <w:rPr/>
        <w:t>that,</w:t>
      </w:r>
      <w:r>
        <w:rPr>
          <w:spacing w:val="-4"/>
        </w:rPr>
        <w:t> </w:t>
      </w:r>
      <w:r>
        <w:rPr/>
        <w:t>for</w:t>
      </w:r>
      <w:r>
        <w:rPr>
          <w:spacing w:val="-4"/>
        </w:rPr>
        <w:t> </w:t>
      </w:r>
      <w:r>
        <w:rPr/>
        <w:t>example,</w:t>
      </w:r>
      <w:r>
        <w:rPr>
          <w:spacing w:val="-4"/>
        </w:rPr>
        <w:t> </w:t>
      </w:r>
      <w:r>
        <w:rPr/>
        <w:t>receiving the Department Teaching award within the past two years counts the same as developing and successfully delivering a new course. Receiving the Department Teaching award within the past two years and developing and successfully delivering a new course counts as two activities. Likewise, receiving the Department Teaching award within the past two years and developing and successfully delivering two new courses counts as three </w:t>
      </w:r>
      <w:r>
        <w:rPr>
          <w:spacing w:val="-2"/>
        </w:rPr>
        <w:t>activities.</w:t>
      </w:r>
    </w:p>
    <w:p>
      <w:pPr>
        <w:pStyle w:val="BodyText"/>
        <w:spacing w:before="42"/>
        <w:ind w:firstLine="0"/>
      </w:pPr>
    </w:p>
    <w:p>
      <w:pPr>
        <w:pStyle w:val="ListParagraph"/>
        <w:numPr>
          <w:ilvl w:val="1"/>
          <w:numId w:val="5"/>
        </w:numPr>
        <w:tabs>
          <w:tab w:pos="2520" w:val="left" w:leader="none"/>
        </w:tabs>
        <w:spacing w:line="237" w:lineRule="auto" w:before="0" w:after="0"/>
        <w:ind w:left="2520" w:right="355" w:hanging="360"/>
        <w:jc w:val="left"/>
        <w:rPr>
          <w:sz w:val="21"/>
        </w:rPr>
      </w:pPr>
      <w:r>
        <w:rPr>
          <w:sz w:val="21"/>
        </w:rPr>
        <w:t>Receiving</w:t>
      </w:r>
      <w:r>
        <w:rPr>
          <w:spacing w:val="-4"/>
          <w:sz w:val="21"/>
        </w:rPr>
        <w:t> </w:t>
      </w:r>
      <w:r>
        <w:rPr>
          <w:sz w:val="21"/>
        </w:rPr>
        <w:t>teaching</w:t>
      </w:r>
      <w:r>
        <w:rPr>
          <w:spacing w:val="-4"/>
          <w:sz w:val="21"/>
        </w:rPr>
        <w:t> </w:t>
      </w:r>
      <w:r>
        <w:rPr>
          <w:sz w:val="21"/>
        </w:rPr>
        <w:t>honors</w:t>
      </w:r>
      <w:r>
        <w:rPr>
          <w:spacing w:val="-5"/>
          <w:sz w:val="21"/>
        </w:rPr>
        <w:t> </w:t>
      </w:r>
      <w:r>
        <w:rPr>
          <w:sz w:val="21"/>
        </w:rPr>
        <w:t>from</w:t>
      </w:r>
      <w:r>
        <w:rPr>
          <w:spacing w:val="-3"/>
          <w:sz w:val="21"/>
        </w:rPr>
        <w:t> </w:t>
      </w:r>
      <w:r>
        <w:rPr>
          <w:sz w:val="21"/>
        </w:rPr>
        <w:t>the</w:t>
      </w:r>
      <w:r>
        <w:rPr>
          <w:spacing w:val="-4"/>
          <w:sz w:val="21"/>
        </w:rPr>
        <w:t> </w:t>
      </w:r>
      <w:r>
        <w:rPr>
          <w:sz w:val="21"/>
        </w:rPr>
        <w:t>Department</w:t>
      </w:r>
      <w:r>
        <w:rPr>
          <w:spacing w:val="-5"/>
          <w:sz w:val="21"/>
        </w:rPr>
        <w:t> </w:t>
      </w:r>
      <w:r>
        <w:rPr>
          <w:sz w:val="21"/>
        </w:rPr>
        <w:t>within</w:t>
      </w:r>
      <w:r>
        <w:rPr>
          <w:spacing w:val="-4"/>
          <w:sz w:val="21"/>
        </w:rPr>
        <w:t> </w:t>
      </w:r>
      <w:r>
        <w:rPr>
          <w:sz w:val="21"/>
        </w:rPr>
        <w:t>the</w:t>
      </w:r>
      <w:r>
        <w:rPr>
          <w:spacing w:val="-4"/>
          <w:sz w:val="21"/>
        </w:rPr>
        <w:t> </w:t>
      </w:r>
      <w:r>
        <w:rPr>
          <w:sz w:val="21"/>
        </w:rPr>
        <w:t>current</w:t>
      </w:r>
      <w:r>
        <w:rPr>
          <w:spacing w:val="-5"/>
          <w:sz w:val="21"/>
        </w:rPr>
        <w:t> </w:t>
      </w:r>
      <w:r>
        <w:rPr>
          <w:sz w:val="21"/>
        </w:rPr>
        <w:t>or</w:t>
      </w:r>
      <w:r>
        <w:rPr>
          <w:spacing w:val="-5"/>
          <w:sz w:val="21"/>
        </w:rPr>
        <w:t> </w:t>
      </w:r>
      <w:r>
        <w:rPr>
          <w:sz w:val="21"/>
        </w:rPr>
        <w:t>prior </w:t>
      </w:r>
      <w:r>
        <w:rPr>
          <w:spacing w:val="-4"/>
          <w:sz w:val="21"/>
        </w:rPr>
        <w:t>year</w:t>
      </w:r>
    </w:p>
    <w:p>
      <w:pPr>
        <w:pStyle w:val="ListParagraph"/>
        <w:numPr>
          <w:ilvl w:val="1"/>
          <w:numId w:val="5"/>
        </w:numPr>
        <w:tabs>
          <w:tab w:pos="2520" w:val="left" w:leader="none"/>
        </w:tabs>
        <w:spacing w:line="237" w:lineRule="auto" w:before="3" w:after="0"/>
        <w:ind w:left="2520" w:right="784" w:hanging="360"/>
        <w:jc w:val="left"/>
        <w:rPr>
          <w:sz w:val="21"/>
        </w:rPr>
      </w:pPr>
      <w:r>
        <w:rPr>
          <w:sz w:val="21"/>
        </w:rPr>
        <w:t>Received</w:t>
      </w:r>
      <w:r>
        <w:rPr>
          <w:spacing w:val="-3"/>
          <w:sz w:val="21"/>
        </w:rPr>
        <w:t> </w:t>
      </w:r>
      <w:r>
        <w:rPr>
          <w:sz w:val="21"/>
        </w:rPr>
        <w:t>teaching</w:t>
      </w:r>
      <w:r>
        <w:rPr>
          <w:spacing w:val="-3"/>
          <w:sz w:val="21"/>
        </w:rPr>
        <w:t> </w:t>
      </w:r>
      <w:r>
        <w:rPr>
          <w:sz w:val="21"/>
        </w:rPr>
        <w:t>honors</w:t>
      </w:r>
      <w:r>
        <w:rPr>
          <w:spacing w:val="-6"/>
          <w:sz w:val="21"/>
        </w:rPr>
        <w:t> </w:t>
      </w:r>
      <w:r>
        <w:rPr>
          <w:sz w:val="21"/>
        </w:rPr>
        <w:t>from</w:t>
      </w:r>
      <w:r>
        <w:rPr>
          <w:spacing w:val="-2"/>
          <w:sz w:val="21"/>
        </w:rPr>
        <w:t> </w:t>
      </w:r>
      <w:r>
        <w:rPr>
          <w:sz w:val="21"/>
        </w:rPr>
        <w:t>the</w:t>
      </w:r>
      <w:r>
        <w:rPr>
          <w:spacing w:val="-3"/>
          <w:sz w:val="21"/>
        </w:rPr>
        <w:t> </w:t>
      </w:r>
      <w:r>
        <w:rPr>
          <w:sz w:val="21"/>
        </w:rPr>
        <w:t>College</w:t>
      </w:r>
      <w:r>
        <w:rPr>
          <w:spacing w:val="-3"/>
          <w:sz w:val="21"/>
        </w:rPr>
        <w:t> </w:t>
      </w:r>
      <w:r>
        <w:rPr>
          <w:sz w:val="21"/>
        </w:rPr>
        <w:t>within</w:t>
      </w:r>
      <w:r>
        <w:rPr>
          <w:spacing w:val="-3"/>
          <w:sz w:val="21"/>
        </w:rPr>
        <w:t> </w:t>
      </w:r>
      <w:r>
        <w:rPr>
          <w:sz w:val="21"/>
        </w:rPr>
        <w:t>the</w:t>
      </w:r>
      <w:r>
        <w:rPr>
          <w:spacing w:val="-3"/>
          <w:sz w:val="21"/>
        </w:rPr>
        <w:t> </w:t>
      </w:r>
      <w:r>
        <w:rPr>
          <w:sz w:val="21"/>
        </w:rPr>
        <w:t>current</w:t>
      </w:r>
      <w:r>
        <w:rPr>
          <w:spacing w:val="-4"/>
          <w:sz w:val="21"/>
        </w:rPr>
        <w:t> </w:t>
      </w:r>
      <w:r>
        <w:rPr>
          <w:sz w:val="21"/>
        </w:rPr>
        <w:t>or</w:t>
      </w:r>
      <w:r>
        <w:rPr>
          <w:spacing w:val="-4"/>
          <w:sz w:val="21"/>
        </w:rPr>
        <w:t> </w:t>
      </w:r>
      <w:r>
        <w:rPr>
          <w:sz w:val="21"/>
        </w:rPr>
        <w:t>prior </w:t>
      </w:r>
      <w:r>
        <w:rPr>
          <w:spacing w:val="-4"/>
          <w:sz w:val="21"/>
        </w:rPr>
        <w:t>year</w:t>
      </w:r>
    </w:p>
    <w:p>
      <w:pPr>
        <w:pStyle w:val="ListParagraph"/>
        <w:numPr>
          <w:ilvl w:val="1"/>
          <w:numId w:val="5"/>
        </w:numPr>
        <w:tabs>
          <w:tab w:pos="2520" w:val="left" w:leader="none"/>
        </w:tabs>
        <w:spacing w:line="237" w:lineRule="auto" w:before="3" w:after="0"/>
        <w:ind w:left="2520" w:right="576" w:hanging="360"/>
        <w:jc w:val="left"/>
        <w:rPr>
          <w:sz w:val="21"/>
        </w:rPr>
      </w:pPr>
      <w:r>
        <w:rPr>
          <w:sz w:val="21"/>
        </w:rPr>
        <w:t>Received</w:t>
      </w:r>
      <w:r>
        <w:rPr>
          <w:spacing w:val="-3"/>
          <w:sz w:val="21"/>
        </w:rPr>
        <w:t> </w:t>
      </w:r>
      <w:r>
        <w:rPr>
          <w:sz w:val="21"/>
        </w:rPr>
        <w:t>teaching</w:t>
      </w:r>
      <w:r>
        <w:rPr>
          <w:spacing w:val="-3"/>
          <w:sz w:val="21"/>
        </w:rPr>
        <w:t> </w:t>
      </w:r>
      <w:r>
        <w:rPr>
          <w:sz w:val="21"/>
        </w:rPr>
        <w:t>honors</w:t>
      </w:r>
      <w:r>
        <w:rPr>
          <w:spacing w:val="-6"/>
          <w:sz w:val="21"/>
        </w:rPr>
        <w:t> </w:t>
      </w:r>
      <w:r>
        <w:rPr>
          <w:sz w:val="21"/>
        </w:rPr>
        <w:t>from</w:t>
      </w:r>
      <w:r>
        <w:rPr>
          <w:spacing w:val="-2"/>
          <w:sz w:val="21"/>
        </w:rPr>
        <w:t> </w:t>
      </w:r>
      <w:r>
        <w:rPr>
          <w:sz w:val="21"/>
        </w:rPr>
        <w:t>the</w:t>
      </w:r>
      <w:r>
        <w:rPr>
          <w:spacing w:val="-3"/>
          <w:sz w:val="21"/>
        </w:rPr>
        <w:t> </w:t>
      </w:r>
      <w:r>
        <w:rPr>
          <w:sz w:val="21"/>
        </w:rPr>
        <w:t>University</w:t>
      </w:r>
      <w:r>
        <w:rPr>
          <w:spacing w:val="-6"/>
          <w:sz w:val="21"/>
        </w:rPr>
        <w:t> </w:t>
      </w:r>
      <w:r>
        <w:rPr>
          <w:sz w:val="21"/>
        </w:rPr>
        <w:t>within</w:t>
      </w:r>
      <w:r>
        <w:rPr>
          <w:spacing w:val="-6"/>
          <w:sz w:val="21"/>
        </w:rPr>
        <w:t> </w:t>
      </w:r>
      <w:r>
        <w:rPr>
          <w:sz w:val="21"/>
        </w:rPr>
        <w:t>the</w:t>
      </w:r>
      <w:r>
        <w:rPr>
          <w:spacing w:val="-3"/>
          <w:sz w:val="21"/>
        </w:rPr>
        <w:t> </w:t>
      </w:r>
      <w:r>
        <w:rPr>
          <w:sz w:val="21"/>
        </w:rPr>
        <w:t>current</w:t>
      </w:r>
      <w:r>
        <w:rPr>
          <w:spacing w:val="-4"/>
          <w:sz w:val="21"/>
        </w:rPr>
        <w:t> </w:t>
      </w:r>
      <w:r>
        <w:rPr>
          <w:sz w:val="21"/>
        </w:rPr>
        <w:t>or</w:t>
      </w:r>
      <w:r>
        <w:rPr>
          <w:spacing w:val="-4"/>
          <w:sz w:val="21"/>
        </w:rPr>
        <w:t> </w:t>
      </w:r>
      <w:r>
        <w:rPr>
          <w:sz w:val="21"/>
        </w:rPr>
        <w:t>prior </w:t>
      </w:r>
      <w:r>
        <w:rPr>
          <w:spacing w:val="-4"/>
          <w:sz w:val="21"/>
        </w:rPr>
        <w:t>year</w:t>
      </w:r>
    </w:p>
    <w:p>
      <w:pPr>
        <w:pStyle w:val="ListParagraph"/>
        <w:numPr>
          <w:ilvl w:val="1"/>
          <w:numId w:val="5"/>
        </w:numPr>
        <w:tabs>
          <w:tab w:pos="2520" w:val="left" w:leader="none"/>
        </w:tabs>
        <w:spacing w:line="256" w:lineRule="exact" w:before="2" w:after="0"/>
        <w:ind w:left="2520" w:right="0" w:hanging="360"/>
        <w:jc w:val="left"/>
        <w:rPr>
          <w:sz w:val="21"/>
        </w:rPr>
      </w:pPr>
      <w:r>
        <w:rPr>
          <w:sz w:val="21"/>
        </w:rPr>
        <w:t>Developing</w:t>
      </w:r>
      <w:r>
        <w:rPr>
          <w:spacing w:val="-9"/>
          <w:sz w:val="21"/>
        </w:rPr>
        <w:t> </w:t>
      </w:r>
      <w:r>
        <w:rPr>
          <w:sz w:val="21"/>
        </w:rPr>
        <w:t>and</w:t>
      </w:r>
      <w:r>
        <w:rPr>
          <w:spacing w:val="-7"/>
          <w:sz w:val="21"/>
        </w:rPr>
        <w:t> </w:t>
      </w:r>
      <w:r>
        <w:rPr>
          <w:sz w:val="21"/>
        </w:rPr>
        <w:t>successfully</w:t>
      </w:r>
      <w:r>
        <w:rPr>
          <w:spacing w:val="-10"/>
          <w:sz w:val="21"/>
        </w:rPr>
        <w:t> </w:t>
      </w:r>
      <w:r>
        <w:rPr>
          <w:sz w:val="21"/>
        </w:rPr>
        <w:t>delivering</w:t>
      </w:r>
      <w:r>
        <w:rPr>
          <w:spacing w:val="-9"/>
          <w:sz w:val="21"/>
        </w:rPr>
        <w:t> </w:t>
      </w:r>
      <w:r>
        <w:rPr>
          <w:sz w:val="21"/>
        </w:rPr>
        <w:t>a</w:t>
      </w:r>
      <w:r>
        <w:rPr>
          <w:spacing w:val="-7"/>
          <w:sz w:val="21"/>
        </w:rPr>
        <w:t> </w:t>
      </w:r>
      <w:r>
        <w:rPr>
          <w:sz w:val="21"/>
        </w:rPr>
        <w:t>new</w:t>
      </w:r>
      <w:r>
        <w:rPr>
          <w:spacing w:val="-7"/>
          <w:sz w:val="21"/>
        </w:rPr>
        <w:t> </w:t>
      </w:r>
      <w:r>
        <w:rPr>
          <w:spacing w:val="-2"/>
          <w:sz w:val="21"/>
        </w:rPr>
        <w:t>course</w:t>
      </w:r>
    </w:p>
    <w:p>
      <w:pPr>
        <w:pStyle w:val="ListParagraph"/>
        <w:numPr>
          <w:ilvl w:val="1"/>
          <w:numId w:val="5"/>
        </w:numPr>
        <w:tabs>
          <w:tab w:pos="2520" w:val="left" w:leader="none"/>
        </w:tabs>
        <w:spacing w:line="240" w:lineRule="auto" w:before="0" w:after="0"/>
        <w:ind w:left="2520" w:right="856" w:hanging="360"/>
        <w:jc w:val="left"/>
        <w:rPr>
          <w:sz w:val="21"/>
        </w:rPr>
      </w:pPr>
      <w:r>
        <w:rPr>
          <w:sz w:val="21"/>
        </w:rPr>
        <w:t>Developing</w:t>
      </w:r>
      <w:r>
        <w:rPr>
          <w:spacing w:val="-3"/>
          <w:sz w:val="21"/>
        </w:rPr>
        <w:t> </w:t>
      </w:r>
      <w:r>
        <w:rPr>
          <w:sz w:val="21"/>
        </w:rPr>
        <w:t>a</w:t>
      </w:r>
      <w:r>
        <w:rPr>
          <w:spacing w:val="-3"/>
          <w:sz w:val="21"/>
        </w:rPr>
        <w:t> </w:t>
      </w:r>
      <w:r>
        <w:rPr>
          <w:sz w:val="21"/>
        </w:rPr>
        <w:t>new</w:t>
      </w:r>
      <w:r>
        <w:rPr>
          <w:spacing w:val="-4"/>
          <w:sz w:val="21"/>
        </w:rPr>
        <w:t> </w:t>
      </w:r>
      <w:r>
        <w:rPr>
          <w:sz w:val="21"/>
        </w:rPr>
        <w:t>course</w:t>
      </w:r>
      <w:r>
        <w:rPr>
          <w:spacing w:val="-6"/>
          <w:sz w:val="21"/>
        </w:rPr>
        <w:t> </w:t>
      </w:r>
      <w:r>
        <w:rPr>
          <w:sz w:val="21"/>
        </w:rPr>
        <w:t>that</w:t>
      </w:r>
      <w:r>
        <w:rPr>
          <w:spacing w:val="-4"/>
          <w:sz w:val="21"/>
        </w:rPr>
        <w:t> </w:t>
      </w:r>
      <w:r>
        <w:rPr>
          <w:sz w:val="21"/>
        </w:rPr>
        <w:t>makes</w:t>
      </w:r>
      <w:r>
        <w:rPr>
          <w:spacing w:val="-3"/>
          <w:sz w:val="21"/>
        </w:rPr>
        <w:t> </w:t>
      </w:r>
      <w:r>
        <w:rPr>
          <w:sz w:val="21"/>
        </w:rPr>
        <w:t>a</w:t>
      </w:r>
      <w:r>
        <w:rPr>
          <w:spacing w:val="-3"/>
          <w:sz w:val="21"/>
        </w:rPr>
        <w:t> </w:t>
      </w:r>
      <w:r>
        <w:rPr>
          <w:sz w:val="21"/>
        </w:rPr>
        <w:t>significant</w:t>
      </w:r>
      <w:r>
        <w:rPr>
          <w:spacing w:val="-4"/>
          <w:sz w:val="21"/>
        </w:rPr>
        <w:t> </w:t>
      </w:r>
      <w:r>
        <w:rPr>
          <w:sz w:val="21"/>
        </w:rPr>
        <w:t>contribution</w:t>
      </w:r>
      <w:r>
        <w:rPr>
          <w:spacing w:val="-3"/>
          <w:sz w:val="21"/>
        </w:rPr>
        <w:t> </w:t>
      </w:r>
      <w:r>
        <w:rPr>
          <w:sz w:val="21"/>
        </w:rPr>
        <w:t>to</w:t>
      </w:r>
      <w:r>
        <w:rPr>
          <w:spacing w:val="-3"/>
          <w:sz w:val="21"/>
        </w:rPr>
        <w:t> </w:t>
      </w:r>
      <w:r>
        <w:rPr>
          <w:sz w:val="21"/>
        </w:rPr>
        <w:t>the curriculum at Wright State University</w:t>
      </w:r>
    </w:p>
    <w:p>
      <w:pPr>
        <w:pStyle w:val="ListParagraph"/>
        <w:numPr>
          <w:ilvl w:val="1"/>
          <w:numId w:val="5"/>
        </w:numPr>
        <w:tabs>
          <w:tab w:pos="2520" w:val="left" w:leader="none"/>
        </w:tabs>
        <w:spacing w:line="237" w:lineRule="auto" w:before="1" w:after="0"/>
        <w:ind w:left="2520" w:right="1101" w:hanging="360"/>
        <w:jc w:val="left"/>
        <w:rPr>
          <w:sz w:val="21"/>
        </w:rPr>
      </w:pPr>
      <w:r>
        <w:rPr>
          <w:sz w:val="21"/>
        </w:rPr>
        <w:t>Significant</w:t>
      </w:r>
      <w:r>
        <w:rPr>
          <w:spacing w:val="-10"/>
          <w:sz w:val="21"/>
        </w:rPr>
        <w:t> </w:t>
      </w:r>
      <w:r>
        <w:rPr>
          <w:sz w:val="21"/>
        </w:rPr>
        <w:t>new</w:t>
      </w:r>
      <w:r>
        <w:rPr>
          <w:spacing w:val="-10"/>
          <w:sz w:val="21"/>
        </w:rPr>
        <w:t> </w:t>
      </w:r>
      <w:r>
        <w:rPr>
          <w:sz w:val="21"/>
        </w:rPr>
        <w:t>contributions</w:t>
      </w:r>
      <w:r>
        <w:rPr>
          <w:spacing w:val="-9"/>
          <w:sz w:val="21"/>
        </w:rPr>
        <w:t> </w:t>
      </w:r>
      <w:r>
        <w:rPr>
          <w:sz w:val="21"/>
        </w:rPr>
        <w:t>to</w:t>
      </w:r>
      <w:r>
        <w:rPr>
          <w:spacing w:val="-9"/>
          <w:sz w:val="21"/>
        </w:rPr>
        <w:t> </w:t>
      </w:r>
      <w:r>
        <w:rPr>
          <w:sz w:val="21"/>
        </w:rPr>
        <w:t>interdisciplinary/interdepartmental curriculum integration</w:t>
      </w:r>
    </w:p>
    <w:p>
      <w:pPr>
        <w:pStyle w:val="ListParagraph"/>
        <w:numPr>
          <w:ilvl w:val="1"/>
          <w:numId w:val="5"/>
        </w:numPr>
        <w:tabs>
          <w:tab w:pos="2520" w:val="left" w:leader="none"/>
        </w:tabs>
        <w:spacing w:line="237" w:lineRule="auto" w:before="3" w:after="0"/>
        <w:ind w:left="2520" w:right="540" w:hanging="360"/>
        <w:jc w:val="left"/>
        <w:rPr>
          <w:sz w:val="21"/>
        </w:rPr>
      </w:pPr>
      <w:r>
        <w:rPr>
          <w:sz w:val="21"/>
        </w:rPr>
        <w:t>Having</w:t>
      </w:r>
      <w:r>
        <w:rPr>
          <w:spacing w:val="-5"/>
          <w:sz w:val="21"/>
        </w:rPr>
        <w:t> </w:t>
      </w:r>
      <w:r>
        <w:rPr>
          <w:sz w:val="21"/>
        </w:rPr>
        <w:t>consistently</w:t>
      </w:r>
      <w:r>
        <w:rPr>
          <w:spacing w:val="-8"/>
          <w:sz w:val="21"/>
        </w:rPr>
        <w:t> </w:t>
      </w:r>
      <w:r>
        <w:rPr>
          <w:sz w:val="21"/>
        </w:rPr>
        <w:t>excellent</w:t>
      </w:r>
      <w:r>
        <w:rPr>
          <w:spacing w:val="-6"/>
          <w:sz w:val="21"/>
        </w:rPr>
        <w:t> </w:t>
      </w:r>
      <w:r>
        <w:rPr>
          <w:sz w:val="21"/>
        </w:rPr>
        <w:t>teaching</w:t>
      </w:r>
      <w:r>
        <w:rPr>
          <w:spacing w:val="-5"/>
          <w:sz w:val="21"/>
        </w:rPr>
        <w:t> </w:t>
      </w:r>
      <w:r>
        <w:rPr>
          <w:sz w:val="21"/>
        </w:rPr>
        <w:t>evaluations</w:t>
      </w:r>
      <w:r>
        <w:rPr>
          <w:spacing w:val="-7"/>
          <w:sz w:val="21"/>
        </w:rPr>
        <w:t> </w:t>
      </w:r>
      <w:r>
        <w:rPr>
          <w:sz w:val="21"/>
        </w:rPr>
        <w:t>from</w:t>
      </w:r>
      <w:r>
        <w:rPr>
          <w:spacing w:val="-3"/>
          <w:sz w:val="21"/>
        </w:rPr>
        <w:t> </w:t>
      </w:r>
      <w:r>
        <w:rPr>
          <w:sz w:val="21"/>
        </w:rPr>
        <w:t>students</w:t>
      </w:r>
      <w:r>
        <w:rPr>
          <w:spacing w:val="-6"/>
          <w:sz w:val="21"/>
        </w:rPr>
        <w:t> </w:t>
      </w:r>
      <w:r>
        <w:rPr>
          <w:sz w:val="21"/>
        </w:rPr>
        <w:t>and/or </w:t>
      </w:r>
      <w:r>
        <w:rPr>
          <w:spacing w:val="-2"/>
          <w:sz w:val="21"/>
        </w:rPr>
        <w:t>peers.</w:t>
      </w:r>
    </w:p>
    <w:p>
      <w:pPr>
        <w:pStyle w:val="ListParagraph"/>
        <w:numPr>
          <w:ilvl w:val="1"/>
          <w:numId w:val="5"/>
        </w:numPr>
        <w:tabs>
          <w:tab w:pos="2520" w:val="left" w:leader="none"/>
        </w:tabs>
        <w:spacing w:line="240" w:lineRule="auto" w:before="1" w:after="0"/>
        <w:ind w:left="2520" w:right="402" w:hanging="360"/>
        <w:jc w:val="left"/>
        <w:rPr>
          <w:sz w:val="21"/>
        </w:rPr>
      </w:pPr>
      <w:r>
        <w:rPr>
          <w:sz w:val="21"/>
        </w:rPr>
        <w:t>Maintaining an updated teaching portfolio demonstrating excellence in teaching. Such a portfolio should contain documented evaluations of classroom</w:t>
      </w:r>
      <w:r>
        <w:rPr>
          <w:spacing w:val="-4"/>
          <w:sz w:val="21"/>
        </w:rPr>
        <w:t> </w:t>
      </w:r>
      <w:r>
        <w:rPr>
          <w:sz w:val="21"/>
        </w:rPr>
        <w:t>performance,</w:t>
      </w:r>
      <w:r>
        <w:rPr>
          <w:spacing w:val="-6"/>
          <w:sz w:val="21"/>
        </w:rPr>
        <w:t> </w:t>
      </w:r>
      <w:r>
        <w:rPr>
          <w:sz w:val="21"/>
        </w:rPr>
        <w:t>evidence</w:t>
      </w:r>
      <w:r>
        <w:rPr>
          <w:spacing w:val="-5"/>
          <w:sz w:val="21"/>
        </w:rPr>
        <w:t> </w:t>
      </w:r>
      <w:r>
        <w:rPr>
          <w:sz w:val="21"/>
        </w:rPr>
        <w:t>of</w:t>
      </w:r>
      <w:r>
        <w:rPr>
          <w:spacing w:val="-4"/>
          <w:sz w:val="21"/>
        </w:rPr>
        <w:t> </w:t>
      </w:r>
      <w:r>
        <w:rPr>
          <w:sz w:val="21"/>
        </w:rPr>
        <w:t>the</w:t>
      </w:r>
      <w:r>
        <w:rPr>
          <w:spacing w:val="-5"/>
          <w:sz w:val="21"/>
        </w:rPr>
        <w:t> </w:t>
      </w:r>
      <w:r>
        <w:rPr>
          <w:sz w:val="21"/>
        </w:rPr>
        <w:t>demonstration</w:t>
      </w:r>
      <w:r>
        <w:rPr>
          <w:spacing w:val="-5"/>
          <w:sz w:val="21"/>
        </w:rPr>
        <w:t> </w:t>
      </w:r>
      <w:r>
        <w:rPr>
          <w:sz w:val="21"/>
        </w:rPr>
        <w:t>of</w:t>
      </w:r>
      <w:r>
        <w:rPr>
          <w:spacing w:val="-4"/>
          <w:sz w:val="21"/>
        </w:rPr>
        <w:t> </w:t>
      </w:r>
      <w:r>
        <w:rPr>
          <w:sz w:val="21"/>
        </w:rPr>
        <w:t>enthusiasm</w:t>
      </w:r>
      <w:r>
        <w:rPr>
          <w:spacing w:val="-6"/>
          <w:sz w:val="21"/>
        </w:rPr>
        <w:t> </w:t>
      </w:r>
      <w:r>
        <w:rPr>
          <w:sz w:val="21"/>
        </w:rPr>
        <w:t>for the subject matter; attendance at seminars or colloquia for improvement of teaching; a thorough and challenging course syllabi, course materials and examinations.</w:t>
      </w:r>
    </w:p>
    <w:p>
      <w:pPr>
        <w:pStyle w:val="BodyText"/>
        <w:spacing w:before="34"/>
        <w:ind w:firstLine="0"/>
      </w:pPr>
    </w:p>
    <w:p>
      <w:pPr>
        <w:pStyle w:val="Heading1"/>
        <w:spacing w:before="1"/>
        <w:ind w:left="2160"/>
      </w:pPr>
      <w:r>
        <w:rPr>
          <w:spacing w:val="-2"/>
        </w:rPr>
        <w:t>Extraordinary</w:t>
      </w:r>
    </w:p>
    <w:p>
      <w:pPr>
        <w:pStyle w:val="BodyText"/>
        <w:spacing w:before="282"/>
        <w:ind w:left="2160" w:right="398" w:firstLine="0"/>
      </w:pPr>
      <w:r>
        <w:rPr/>
        <w:t>A</w:t>
      </w:r>
      <w:r>
        <w:rPr>
          <w:spacing w:val="-3"/>
        </w:rPr>
        <w:t> </w:t>
      </w:r>
      <w:r>
        <w:rPr/>
        <w:t>faculty</w:t>
      </w:r>
      <w:r>
        <w:rPr>
          <w:spacing w:val="-6"/>
        </w:rPr>
        <w:t> </w:t>
      </w:r>
      <w:r>
        <w:rPr/>
        <w:t>member</w:t>
      </w:r>
      <w:r>
        <w:rPr>
          <w:spacing w:val="-4"/>
        </w:rPr>
        <w:t> </w:t>
      </w:r>
      <w:r>
        <w:rPr/>
        <w:t>in</w:t>
      </w:r>
      <w:r>
        <w:rPr>
          <w:spacing w:val="-3"/>
        </w:rPr>
        <w:t> </w:t>
      </w:r>
      <w:r>
        <w:rPr/>
        <w:t>this</w:t>
      </w:r>
      <w:r>
        <w:rPr>
          <w:spacing w:val="-3"/>
        </w:rPr>
        <w:t> </w:t>
      </w:r>
      <w:r>
        <w:rPr/>
        <w:t>category</w:t>
      </w:r>
      <w:r>
        <w:rPr>
          <w:spacing w:val="-6"/>
        </w:rPr>
        <w:t> </w:t>
      </w:r>
      <w:r>
        <w:rPr/>
        <w:t>exhibits</w:t>
      </w:r>
      <w:r>
        <w:rPr>
          <w:spacing w:val="-3"/>
        </w:rPr>
        <w:t> </w:t>
      </w:r>
      <w:r>
        <w:rPr/>
        <w:t>four</w:t>
      </w:r>
      <w:r>
        <w:rPr>
          <w:spacing w:val="-4"/>
        </w:rPr>
        <w:t> </w:t>
      </w:r>
      <w:r>
        <w:rPr/>
        <w:t>of</w:t>
      </w:r>
      <w:r>
        <w:rPr>
          <w:spacing w:val="-2"/>
        </w:rPr>
        <w:t> </w:t>
      </w:r>
      <w:r>
        <w:rPr/>
        <w:t>the</w:t>
      </w:r>
      <w:r>
        <w:rPr>
          <w:spacing w:val="-3"/>
        </w:rPr>
        <w:t> </w:t>
      </w:r>
      <w:r>
        <w:rPr/>
        <w:t>following:</w:t>
      </w:r>
      <w:r>
        <w:rPr>
          <w:spacing w:val="-4"/>
        </w:rPr>
        <w:t> </w:t>
      </w:r>
      <w:r>
        <w:rPr/>
        <w:t>demonstrates enthusiasm for the subject matter; stimulates students of varying abilities; attends seminars or colloquia for improvement; tries new pedagogical methods and technologies in the classroom; shares successful techniques with colleagues; prepares thorough and challenging course syllabi, course materials, and examinations; integrates current thinking on the course topic into classroom instruction; and is readily available to students outside class time for discussion and counseling. Other equivalent items may be counted. The</w:t>
      </w:r>
      <w:r>
        <w:rPr>
          <w:spacing w:val="-2"/>
        </w:rPr>
        <w:t> </w:t>
      </w:r>
      <w:r>
        <w:rPr/>
        <w:t>faculty</w:t>
      </w:r>
      <w:r>
        <w:rPr>
          <w:spacing w:val="-3"/>
        </w:rPr>
        <w:t> </w:t>
      </w:r>
      <w:r>
        <w:rPr/>
        <w:t>member</w:t>
      </w:r>
      <w:r>
        <w:rPr>
          <w:spacing w:val="-3"/>
        </w:rPr>
        <w:t> </w:t>
      </w:r>
      <w:r>
        <w:rPr/>
        <w:t>must</w:t>
      </w:r>
      <w:r>
        <w:rPr>
          <w:spacing w:val="-4"/>
        </w:rPr>
        <w:t> </w:t>
      </w:r>
      <w:r>
        <w:rPr/>
        <w:t>demonstrate teaching activities that</w:t>
      </w:r>
      <w:r>
        <w:rPr>
          <w:spacing w:val="-1"/>
        </w:rPr>
        <w:t> </w:t>
      </w:r>
      <w:r>
        <w:rPr/>
        <w:t>clearly</w:t>
      </w:r>
      <w:r>
        <w:rPr>
          <w:spacing w:val="-2"/>
        </w:rPr>
        <w:t> </w:t>
      </w:r>
      <w:r>
        <w:rPr/>
        <w:t>exceed expectations for Outstanding.</w:t>
      </w:r>
    </w:p>
    <w:p>
      <w:pPr>
        <w:pStyle w:val="BodyText"/>
        <w:spacing w:before="37"/>
        <w:ind w:firstLine="0"/>
      </w:pPr>
    </w:p>
    <w:p>
      <w:pPr>
        <w:pStyle w:val="Heading3"/>
        <w:numPr>
          <w:ilvl w:val="0"/>
          <w:numId w:val="5"/>
        </w:numPr>
        <w:tabs>
          <w:tab w:pos="2158" w:val="left" w:leader="none"/>
          <w:tab w:pos="2160" w:val="left" w:leader="none"/>
        </w:tabs>
        <w:spacing w:line="520" w:lineRule="auto" w:before="0" w:after="0"/>
        <w:ind w:left="2160" w:right="6096" w:hanging="332"/>
        <w:jc w:val="left"/>
      </w:pPr>
      <w:r>
        <w:rPr>
          <w:spacing w:val="-2"/>
        </w:rPr>
        <w:t>Scholarship Unsatisfactory</w:t>
      </w:r>
    </w:p>
    <w:p>
      <w:pPr>
        <w:pStyle w:val="BodyText"/>
        <w:spacing w:line="238" w:lineRule="exact"/>
        <w:ind w:left="2160" w:firstLine="0"/>
      </w:pPr>
      <w:r>
        <w:rPr/>
        <w:t>No</w:t>
      </w:r>
      <w:r>
        <w:rPr>
          <w:spacing w:val="-5"/>
        </w:rPr>
        <w:t> </w:t>
      </w:r>
      <w:r>
        <w:rPr/>
        <w:t>activity</w:t>
      </w:r>
      <w:r>
        <w:rPr>
          <w:spacing w:val="-7"/>
        </w:rPr>
        <w:t> </w:t>
      </w:r>
      <w:r>
        <w:rPr/>
        <w:t>that</w:t>
      </w:r>
      <w:r>
        <w:rPr>
          <w:spacing w:val="-5"/>
        </w:rPr>
        <w:t> </w:t>
      </w:r>
      <w:r>
        <w:rPr/>
        <w:t>would</w:t>
      </w:r>
      <w:r>
        <w:rPr>
          <w:spacing w:val="-4"/>
        </w:rPr>
        <w:t> </w:t>
      </w:r>
      <w:r>
        <w:rPr/>
        <w:t>qualify</w:t>
      </w:r>
      <w:r>
        <w:rPr>
          <w:spacing w:val="-8"/>
        </w:rPr>
        <w:t> </w:t>
      </w:r>
      <w:r>
        <w:rPr/>
        <w:t>the</w:t>
      </w:r>
      <w:r>
        <w:rPr>
          <w:spacing w:val="-4"/>
        </w:rPr>
        <w:t> </w:t>
      </w:r>
      <w:r>
        <w:rPr/>
        <w:t>faculty</w:t>
      </w:r>
      <w:r>
        <w:rPr>
          <w:spacing w:val="-7"/>
        </w:rPr>
        <w:t> </w:t>
      </w:r>
      <w:r>
        <w:rPr/>
        <w:t>member</w:t>
      </w:r>
      <w:r>
        <w:rPr>
          <w:spacing w:val="-5"/>
        </w:rPr>
        <w:t> </w:t>
      </w:r>
      <w:r>
        <w:rPr/>
        <w:t>for</w:t>
      </w:r>
      <w:r>
        <w:rPr>
          <w:spacing w:val="-5"/>
        </w:rPr>
        <w:t> </w:t>
      </w:r>
      <w:r>
        <w:rPr>
          <w:spacing w:val="-2"/>
        </w:rPr>
        <w:t>Adequate.</w:t>
      </w:r>
    </w:p>
    <w:p>
      <w:pPr>
        <w:pStyle w:val="BodyText"/>
        <w:spacing w:before="38"/>
        <w:ind w:firstLine="0"/>
      </w:pPr>
    </w:p>
    <w:p>
      <w:pPr>
        <w:pStyle w:val="Heading3"/>
      </w:pPr>
      <w:r>
        <w:rPr>
          <w:spacing w:val="-2"/>
        </w:rPr>
        <w:t>Adequate</w:t>
      </w:r>
    </w:p>
    <w:p>
      <w:pPr>
        <w:pStyle w:val="Heading3"/>
        <w:spacing w:after="0"/>
        <w:sectPr>
          <w:pgSz w:w="12240" w:h="15840"/>
          <w:pgMar w:top="1360" w:bottom="280" w:left="1440" w:right="1080"/>
        </w:sectPr>
      </w:pPr>
    </w:p>
    <w:p>
      <w:pPr>
        <w:pStyle w:val="BodyText"/>
        <w:spacing w:before="75"/>
        <w:ind w:left="2160" w:right="865" w:firstLine="0"/>
        <w:jc w:val="both"/>
      </w:pPr>
      <w:r>
        <w:rPr/>
        <w:t>Research</w:t>
      </w:r>
      <w:r>
        <w:rPr>
          <w:spacing w:val="-5"/>
        </w:rPr>
        <w:t> </w:t>
      </w:r>
      <w:r>
        <w:rPr/>
        <w:t>progress</w:t>
      </w:r>
      <w:r>
        <w:rPr>
          <w:spacing w:val="-5"/>
        </w:rPr>
        <w:t> </w:t>
      </w:r>
      <w:r>
        <w:rPr/>
        <w:t>may</w:t>
      </w:r>
      <w:r>
        <w:rPr>
          <w:spacing w:val="-5"/>
        </w:rPr>
        <w:t> </w:t>
      </w:r>
      <w:r>
        <w:rPr/>
        <w:t>be</w:t>
      </w:r>
      <w:r>
        <w:rPr>
          <w:spacing w:val="-2"/>
        </w:rPr>
        <w:t> </w:t>
      </w:r>
      <w:r>
        <w:rPr/>
        <w:t>indicated</w:t>
      </w:r>
      <w:r>
        <w:rPr>
          <w:spacing w:val="-2"/>
        </w:rPr>
        <w:t> </w:t>
      </w:r>
      <w:r>
        <w:rPr/>
        <w:t>by</w:t>
      </w:r>
      <w:r>
        <w:rPr>
          <w:spacing w:val="-5"/>
        </w:rPr>
        <w:t> </w:t>
      </w:r>
      <w:r>
        <w:rPr/>
        <w:t>documenting</w:t>
      </w:r>
      <w:r>
        <w:rPr>
          <w:spacing w:val="-2"/>
        </w:rPr>
        <w:t> </w:t>
      </w:r>
      <w:r>
        <w:rPr/>
        <w:t>at</w:t>
      </w:r>
      <w:r>
        <w:rPr>
          <w:spacing w:val="-3"/>
        </w:rPr>
        <w:t> </w:t>
      </w:r>
      <w:r>
        <w:rPr/>
        <w:t>least</w:t>
      </w:r>
      <w:r>
        <w:rPr>
          <w:spacing w:val="-3"/>
        </w:rPr>
        <w:t> </w:t>
      </w:r>
      <w:r>
        <w:rPr/>
        <w:t>one</w:t>
      </w:r>
      <w:r>
        <w:rPr>
          <w:spacing w:val="-2"/>
        </w:rPr>
        <w:t> </w:t>
      </w:r>
      <w:r>
        <w:rPr/>
        <w:t>of</w:t>
      </w:r>
      <w:r>
        <w:rPr>
          <w:spacing w:val="-1"/>
        </w:rPr>
        <w:t> </w:t>
      </w:r>
      <w:r>
        <w:rPr/>
        <w:t>the following during a two-year period which</w:t>
      </w:r>
      <w:r>
        <w:rPr>
          <w:spacing w:val="-2"/>
        </w:rPr>
        <w:t> </w:t>
      </w:r>
      <w:r>
        <w:rPr/>
        <w:t>includes the current evaluation </w:t>
      </w:r>
      <w:r>
        <w:rPr>
          <w:spacing w:val="-2"/>
        </w:rPr>
        <w:t>period.</w:t>
      </w:r>
    </w:p>
    <w:p>
      <w:pPr>
        <w:pStyle w:val="BodyText"/>
        <w:spacing w:before="40"/>
        <w:ind w:firstLine="0"/>
      </w:pP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8"/>
          <w:sz w:val="21"/>
        </w:rPr>
        <w:t> </w:t>
      </w:r>
      <w:r>
        <w:rPr>
          <w:sz w:val="21"/>
        </w:rPr>
        <w:t>of</w:t>
      </w:r>
      <w:r>
        <w:rPr>
          <w:spacing w:val="-4"/>
          <w:sz w:val="21"/>
        </w:rPr>
        <w:t> </w:t>
      </w:r>
      <w:r>
        <w:rPr>
          <w:sz w:val="21"/>
        </w:rPr>
        <w:t>a</w:t>
      </w:r>
      <w:r>
        <w:rPr>
          <w:spacing w:val="-8"/>
          <w:sz w:val="21"/>
        </w:rPr>
        <w:t> </w:t>
      </w:r>
      <w:r>
        <w:rPr>
          <w:sz w:val="21"/>
        </w:rPr>
        <w:t>manuscript</w:t>
      </w:r>
      <w:r>
        <w:rPr>
          <w:spacing w:val="-6"/>
          <w:sz w:val="21"/>
        </w:rPr>
        <w:t> </w:t>
      </w:r>
      <w:r>
        <w:rPr>
          <w:sz w:val="21"/>
        </w:rPr>
        <w:t>to</w:t>
      </w:r>
      <w:r>
        <w:rPr>
          <w:spacing w:val="-6"/>
          <w:sz w:val="21"/>
        </w:rPr>
        <w:t> </w:t>
      </w:r>
      <w:r>
        <w:rPr>
          <w:sz w:val="21"/>
        </w:rPr>
        <w:t>peer-reviewed</w:t>
      </w:r>
      <w:r>
        <w:rPr>
          <w:spacing w:val="-5"/>
          <w:sz w:val="21"/>
        </w:rPr>
        <w:t> </w:t>
      </w:r>
      <w:r>
        <w:rPr>
          <w:sz w:val="21"/>
        </w:rPr>
        <w:t>or</w:t>
      </w:r>
      <w:r>
        <w:rPr>
          <w:spacing w:val="-6"/>
          <w:sz w:val="21"/>
        </w:rPr>
        <w:t> </w:t>
      </w:r>
      <w:r>
        <w:rPr>
          <w:sz w:val="21"/>
        </w:rPr>
        <w:t>refereed</w:t>
      </w:r>
      <w:r>
        <w:rPr>
          <w:spacing w:val="-5"/>
          <w:sz w:val="21"/>
        </w:rPr>
        <w:t> </w:t>
      </w:r>
      <w:r>
        <w:rPr>
          <w:spacing w:val="-2"/>
          <w:sz w:val="21"/>
        </w:rPr>
        <w:t>journal.</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5"/>
          <w:sz w:val="21"/>
        </w:rPr>
        <w:t> </w:t>
      </w:r>
      <w:r>
        <w:rPr>
          <w:sz w:val="21"/>
        </w:rPr>
        <w:t>of</w:t>
      </w:r>
      <w:r>
        <w:rPr>
          <w:spacing w:val="-4"/>
          <w:sz w:val="21"/>
        </w:rPr>
        <w:t> </w:t>
      </w:r>
      <w:r>
        <w:rPr>
          <w:sz w:val="21"/>
        </w:rPr>
        <w:t>an</w:t>
      </w:r>
      <w:r>
        <w:rPr>
          <w:spacing w:val="-4"/>
          <w:sz w:val="21"/>
        </w:rPr>
        <w:t> </w:t>
      </w:r>
      <w:r>
        <w:rPr>
          <w:sz w:val="21"/>
        </w:rPr>
        <w:t>article</w:t>
      </w:r>
      <w:r>
        <w:rPr>
          <w:spacing w:val="-5"/>
          <w:sz w:val="21"/>
        </w:rPr>
        <w:t> </w:t>
      </w:r>
      <w:r>
        <w:rPr>
          <w:sz w:val="21"/>
        </w:rPr>
        <w:t>in</w:t>
      </w:r>
      <w:r>
        <w:rPr>
          <w:spacing w:val="-7"/>
          <w:sz w:val="21"/>
        </w:rPr>
        <w:t> </w:t>
      </w:r>
      <w:r>
        <w:rPr>
          <w:sz w:val="21"/>
        </w:rPr>
        <w:t>a</w:t>
      </w:r>
      <w:r>
        <w:rPr>
          <w:spacing w:val="-5"/>
          <w:sz w:val="21"/>
        </w:rPr>
        <w:t> </w:t>
      </w:r>
      <w:r>
        <w:rPr>
          <w:sz w:val="21"/>
        </w:rPr>
        <w:t>trade</w:t>
      </w:r>
      <w:r>
        <w:rPr>
          <w:spacing w:val="-3"/>
          <w:sz w:val="21"/>
        </w:rPr>
        <w:t> </w:t>
      </w:r>
      <w:r>
        <w:rPr>
          <w:sz w:val="21"/>
        </w:rPr>
        <w:t>or</w:t>
      </w:r>
      <w:r>
        <w:rPr>
          <w:spacing w:val="-6"/>
          <w:sz w:val="21"/>
        </w:rPr>
        <w:t> </w:t>
      </w:r>
      <w:r>
        <w:rPr>
          <w:sz w:val="21"/>
        </w:rPr>
        <w:t>practitioner</w:t>
      </w:r>
      <w:r>
        <w:rPr>
          <w:spacing w:val="-5"/>
          <w:sz w:val="21"/>
        </w:rPr>
        <w:t> </w:t>
      </w:r>
      <w:r>
        <w:rPr>
          <w:spacing w:val="-2"/>
          <w:sz w:val="21"/>
        </w:rPr>
        <w:t>publication.</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7"/>
          <w:sz w:val="21"/>
        </w:rPr>
        <w:t> </w:t>
      </w:r>
      <w:r>
        <w:rPr>
          <w:sz w:val="21"/>
        </w:rPr>
        <w:t>of</w:t>
      </w:r>
      <w:r>
        <w:rPr>
          <w:spacing w:val="-5"/>
          <w:sz w:val="21"/>
        </w:rPr>
        <w:t> </w:t>
      </w:r>
      <w:r>
        <w:rPr>
          <w:sz w:val="21"/>
        </w:rPr>
        <w:t>an</w:t>
      </w:r>
      <w:r>
        <w:rPr>
          <w:spacing w:val="-7"/>
          <w:sz w:val="21"/>
        </w:rPr>
        <w:t> </w:t>
      </w:r>
      <w:r>
        <w:rPr>
          <w:sz w:val="21"/>
        </w:rPr>
        <w:t>arbitration</w:t>
      </w:r>
      <w:r>
        <w:rPr>
          <w:spacing w:val="-6"/>
          <w:sz w:val="21"/>
        </w:rPr>
        <w:t> </w:t>
      </w:r>
      <w:r>
        <w:rPr>
          <w:sz w:val="21"/>
        </w:rPr>
        <w:t>decision</w:t>
      </w:r>
      <w:r>
        <w:rPr>
          <w:spacing w:val="-8"/>
          <w:sz w:val="21"/>
        </w:rPr>
        <w:t> </w:t>
      </w:r>
      <w:r>
        <w:rPr>
          <w:sz w:val="21"/>
        </w:rPr>
        <w:t>for</w:t>
      </w:r>
      <w:r>
        <w:rPr>
          <w:spacing w:val="-7"/>
          <w:sz w:val="21"/>
        </w:rPr>
        <w:t> </w:t>
      </w:r>
      <w:r>
        <w:rPr>
          <w:spacing w:val="-2"/>
          <w:sz w:val="21"/>
        </w:rPr>
        <w:t>publication.</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9"/>
          <w:sz w:val="21"/>
        </w:rPr>
        <w:t> </w:t>
      </w:r>
      <w:r>
        <w:rPr>
          <w:sz w:val="21"/>
        </w:rPr>
        <w:t>of</w:t>
      </w:r>
      <w:r>
        <w:rPr>
          <w:spacing w:val="-5"/>
          <w:sz w:val="21"/>
        </w:rPr>
        <w:t> </w:t>
      </w:r>
      <w:r>
        <w:rPr>
          <w:sz w:val="21"/>
        </w:rPr>
        <w:t>cases,</w:t>
      </w:r>
      <w:r>
        <w:rPr>
          <w:spacing w:val="-7"/>
          <w:sz w:val="21"/>
        </w:rPr>
        <w:t> </w:t>
      </w:r>
      <w:r>
        <w:rPr>
          <w:sz w:val="21"/>
        </w:rPr>
        <w:t>chapters,</w:t>
      </w:r>
      <w:r>
        <w:rPr>
          <w:spacing w:val="-9"/>
          <w:sz w:val="21"/>
        </w:rPr>
        <w:t> </w:t>
      </w:r>
      <w:r>
        <w:rPr>
          <w:sz w:val="21"/>
        </w:rPr>
        <w:t>comments</w:t>
      </w:r>
      <w:r>
        <w:rPr>
          <w:spacing w:val="-6"/>
          <w:sz w:val="21"/>
        </w:rPr>
        <w:t> </w:t>
      </w:r>
      <w:r>
        <w:rPr>
          <w:sz w:val="21"/>
        </w:rPr>
        <w:t>or</w:t>
      </w:r>
      <w:r>
        <w:rPr>
          <w:spacing w:val="-7"/>
          <w:sz w:val="21"/>
        </w:rPr>
        <w:t> </w:t>
      </w:r>
      <w:r>
        <w:rPr>
          <w:sz w:val="21"/>
        </w:rPr>
        <w:t>invited</w:t>
      </w:r>
      <w:r>
        <w:rPr>
          <w:spacing w:val="-6"/>
          <w:sz w:val="21"/>
        </w:rPr>
        <w:t> </w:t>
      </w:r>
      <w:r>
        <w:rPr>
          <w:spacing w:val="-2"/>
          <w:sz w:val="21"/>
        </w:rPr>
        <w:t>articles.</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8"/>
          <w:sz w:val="21"/>
        </w:rPr>
        <w:t> </w:t>
      </w:r>
      <w:r>
        <w:rPr>
          <w:sz w:val="21"/>
        </w:rPr>
        <w:t>of</w:t>
      </w:r>
      <w:r>
        <w:rPr>
          <w:spacing w:val="-5"/>
          <w:sz w:val="21"/>
        </w:rPr>
        <w:t> </w:t>
      </w:r>
      <w:r>
        <w:rPr>
          <w:sz w:val="21"/>
        </w:rPr>
        <w:t>a</w:t>
      </w:r>
      <w:r>
        <w:rPr>
          <w:spacing w:val="-5"/>
          <w:sz w:val="21"/>
        </w:rPr>
        <w:t> </w:t>
      </w:r>
      <w:r>
        <w:rPr>
          <w:sz w:val="21"/>
        </w:rPr>
        <w:t>research</w:t>
      </w:r>
      <w:r>
        <w:rPr>
          <w:spacing w:val="-5"/>
          <w:sz w:val="21"/>
        </w:rPr>
        <w:t> </w:t>
      </w:r>
      <w:r>
        <w:rPr>
          <w:spacing w:val="-2"/>
          <w:sz w:val="21"/>
        </w:rPr>
        <w:t>monograph.</w:t>
      </w:r>
    </w:p>
    <w:p>
      <w:pPr>
        <w:pStyle w:val="ListParagraph"/>
        <w:numPr>
          <w:ilvl w:val="1"/>
          <w:numId w:val="5"/>
        </w:numPr>
        <w:tabs>
          <w:tab w:pos="2520" w:val="left" w:leader="none"/>
        </w:tabs>
        <w:spacing w:line="240" w:lineRule="auto" w:before="0" w:after="0"/>
        <w:ind w:left="2520" w:right="822" w:hanging="360"/>
        <w:jc w:val="left"/>
        <w:rPr>
          <w:sz w:val="21"/>
        </w:rPr>
      </w:pPr>
      <w:r>
        <w:rPr>
          <w:sz w:val="21"/>
        </w:rPr>
        <w:t>Submission</w:t>
      </w:r>
      <w:r>
        <w:rPr>
          <w:spacing w:val="-4"/>
          <w:sz w:val="21"/>
        </w:rPr>
        <w:t> </w:t>
      </w:r>
      <w:r>
        <w:rPr>
          <w:sz w:val="21"/>
        </w:rPr>
        <w:t>of</w:t>
      </w:r>
      <w:r>
        <w:rPr>
          <w:spacing w:val="-3"/>
          <w:sz w:val="21"/>
        </w:rPr>
        <w:t> </w:t>
      </w:r>
      <w:r>
        <w:rPr>
          <w:sz w:val="21"/>
        </w:rPr>
        <w:t>subsequent</w:t>
      </w:r>
      <w:r>
        <w:rPr>
          <w:spacing w:val="-5"/>
          <w:sz w:val="21"/>
        </w:rPr>
        <w:t> </w:t>
      </w:r>
      <w:r>
        <w:rPr>
          <w:sz w:val="21"/>
        </w:rPr>
        <w:t>editions</w:t>
      </w:r>
      <w:r>
        <w:rPr>
          <w:spacing w:val="-4"/>
          <w:sz w:val="21"/>
        </w:rPr>
        <w:t> </w:t>
      </w:r>
      <w:r>
        <w:rPr>
          <w:sz w:val="21"/>
        </w:rPr>
        <w:t>of</w:t>
      </w:r>
      <w:r>
        <w:rPr>
          <w:spacing w:val="-3"/>
          <w:sz w:val="21"/>
        </w:rPr>
        <w:t> </w:t>
      </w:r>
      <w:r>
        <w:rPr>
          <w:sz w:val="21"/>
        </w:rPr>
        <w:t>a</w:t>
      </w:r>
      <w:r>
        <w:rPr>
          <w:spacing w:val="-7"/>
          <w:sz w:val="21"/>
        </w:rPr>
        <w:t> </w:t>
      </w:r>
      <w:r>
        <w:rPr>
          <w:sz w:val="21"/>
        </w:rPr>
        <w:t>previously</w:t>
      </w:r>
      <w:r>
        <w:rPr>
          <w:spacing w:val="-7"/>
          <w:sz w:val="21"/>
        </w:rPr>
        <w:t> </w:t>
      </w:r>
      <w:r>
        <w:rPr>
          <w:sz w:val="21"/>
        </w:rPr>
        <w:t>published</w:t>
      </w:r>
      <w:r>
        <w:rPr>
          <w:spacing w:val="-4"/>
          <w:sz w:val="21"/>
        </w:rPr>
        <w:t> </w:t>
      </w:r>
      <w:r>
        <w:rPr>
          <w:sz w:val="21"/>
        </w:rPr>
        <w:t>book</w:t>
      </w:r>
      <w:r>
        <w:rPr>
          <w:spacing w:val="-2"/>
          <w:sz w:val="21"/>
        </w:rPr>
        <w:t> </w:t>
      </w:r>
      <w:r>
        <w:rPr>
          <w:sz w:val="21"/>
        </w:rPr>
        <w:t>or </w:t>
      </w:r>
      <w:r>
        <w:rPr>
          <w:spacing w:val="-2"/>
          <w:sz w:val="21"/>
        </w:rPr>
        <w:t>textbook.</w:t>
      </w:r>
    </w:p>
    <w:p>
      <w:pPr>
        <w:pStyle w:val="ListParagraph"/>
        <w:numPr>
          <w:ilvl w:val="1"/>
          <w:numId w:val="5"/>
        </w:numPr>
        <w:tabs>
          <w:tab w:pos="2520" w:val="left" w:leader="none"/>
        </w:tabs>
        <w:spacing w:line="255" w:lineRule="exact" w:before="0" w:after="0"/>
        <w:ind w:left="2520" w:right="0" w:hanging="360"/>
        <w:jc w:val="left"/>
        <w:rPr>
          <w:sz w:val="21"/>
        </w:rPr>
      </w:pPr>
      <w:r>
        <w:rPr>
          <w:sz w:val="21"/>
        </w:rPr>
        <w:t>Submission</w:t>
      </w:r>
      <w:r>
        <w:rPr>
          <w:spacing w:val="-9"/>
          <w:sz w:val="21"/>
        </w:rPr>
        <w:t> </w:t>
      </w:r>
      <w:r>
        <w:rPr>
          <w:sz w:val="21"/>
        </w:rPr>
        <w:t>of</w:t>
      </w:r>
      <w:r>
        <w:rPr>
          <w:spacing w:val="-10"/>
          <w:sz w:val="21"/>
        </w:rPr>
        <w:t> </w:t>
      </w:r>
      <w:r>
        <w:rPr>
          <w:sz w:val="21"/>
        </w:rPr>
        <w:t>instructional</w:t>
      </w:r>
      <w:r>
        <w:rPr>
          <w:spacing w:val="-7"/>
          <w:sz w:val="21"/>
        </w:rPr>
        <w:t> </w:t>
      </w:r>
      <w:r>
        <w:rPr>
          <w:spacing w:val="-2"/>
          <w:sz w:val="21"/>
        </w:rPr>
        <w:t>software.</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7"/>
          <w:sz w:val="21"/>
        </w:rPr>
        <w:t> </w:t>
      </w:r>
      <w:r>
        <w:rPr>
          <w:sz w:val="21"/>
        </w:rPr>
        <w:t>of</w:t>
      </w:r>
      <w:r>
        <w:rPr>
          <w:spacing w:val="-6"/>
          <w:sz w:val="21"/>
        </w:rPr>
        <w:t> </w:t>
      </w:r>
      <w:r>
        <w:rPr>
          <w:sz w:val="21"/>
        </w:rPr>
        <w:t>book</w:t>
      </w:r>
      <w:r>
        <w:rPr>
          <w:spacing w:val="-5"/>
          <w:sz w:val="21"/>
        </w:rPr>
        <w:t> </w:t>
      </w:r>
      <w:r>
        <w:rPr>
          <w:spacing w:val="-2"/>
          <w:sz w:val="21"/>
        </w:rPr>
        <w:t>review.</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7"/>
          <w:sz w:val="21"/>
        </w:rPr>
        <w:t> </w:t>
      </w:r>
      <w:r>
        <w:rPr>
          <w:sz w:val="21"/>
        </w:rPr>
        <w:t>of</w:t>
      </w:r>
      <w:r>
        <w:rPr>
          <w:spacing w:val="-6"/>
          <w:sz w:val="21"/>
        </w:rPr>
        <w:t> </w:t>
      </w:r>
      <w:r>
        <w:rPr>
          <w:sz w:val="21"/>
        </w:rPr>
        <w:t>an</w:t>
      </w:r>
      <w:r>
        <w:rPr>
          <w:spacing w:val="-6"/>
          <w:sz w:val="21"/>
        </w:rPr>
        <w:t> </w:t>
      </w:r>
      <w:r>
        <w:rPr>
          <w:sz w:val="21"/>
        </w:rPr>
        <w:t>external</w:t>
      </w:r>
      <w:r>
        <w:rPr>
          <w:spacing w:val="-8"/>
          <w:sz w:val="21"/>
        </w:rPr>
        <w:t> </w:t>
      </w:r>
      <w:r>
        <w:rPr>
          <w:sz w:val="21"/>
        </w:rPr>
        <w:t>research</w:t>
      </w:r>
      <w:r>
        <w:rPr>
          <w:spacing w:val="-6"/>
          <w:sz w:val="21"/>
        </w:rPr>
        <w:t> </w:t>
      </w:r>
      <w:r>
        <w:rPr>
          <w:spacing w:val="-2"/>
          <w:sz w:val="21"/>
        </w:rPr>
        <w:t>grant.</w:t>
      </w:r>
    </w:p>
    <w:p>
      <w:pPr>
        <w:pStyle w:val="ListParagraph"/>
        <w:numPr>
          <w:ilvl w:val="1"/>
          <w:numId w:val="5"/>
        </w:numPr>
        <w:tabs>
          <w:tab w:pos="2520" w:val="left" w:leader="none"/>
        </w:tabs>
        <w:spacing w:line="256" w:lineRule="exact" w:before="0" w:after="0"/>
        <w:ind w:left="2520" w:right="0" w:hanging="360"/>
        <w:jc w:val="left"/>
        <w:rPr>
          <w:sz w:val="21"/>
        </w:rPr>
      </w:pPr>
      <w:r>
        <w:rPr>
          <w:sz w:val="21"/>
        </w:rPr>
        <w:t>Submission</w:t>
      </w:r>
      <w:r>
        <w:rPr>
          <w:spacing w:val="-6"/>
          <w:sz w:val="21"/>
        </w:rPr>
        <w:t> </w:t>
      </w:r>
      <w:r>
        <w:rPr>
          <w:sz w:val="21"/>
        </w:rPr>
        <w:t>of</w:t>
      </w:r>
      <w:r>
        <w:rPr>
          <w:spacing w:val="-4"/>
          <w:sz w:val="21"/>
        </w:rPr>
        <w:t> </w:t>
      </w:r>
      <w:r>
        <w:rPr>
          <w:sz w:val="21"/>
        </w:rPr>
        <w:t>an</w:t>
      </w:r>
      <w:r>
        <w:rPr>
          <w:spacing w:val="-5"/>
          <w:sz w:val="21"/>
        </w:rPr>
        <w:t> </w:t>
      </w:r>
      <w:r>
        <w:rPr>
          <w:sz w:val="21"/>
        </w:rPr>
        <w:t>internal</w:t>
      </w:r>
      <w:r>
        <w:rPr>
          <w:spacing w:val="-6"/>
          <w:sz w:val="21"/>
        </w:rPr>
        <w:t> </w:t>
      </w:r>
      <w:r>
        <w:rPr>
          <w:sz w:val="21"/>
        </w:rPr>
        <w:t>grant</w:t>
      </w:r>
      <w:r>
        <w:rPr>
          <w:spacing w:val="-5"/>
          <w:sz w:val="21"/>
        </w:rPr>
        <w:t> </w:t>
      </w:r>
      <w:r>
        <w:rPr>
          <w:spacing w:val="-2"/>
          <w:sz w:val="21"/>
        </w:rPr>
        <w:t>request.</w:t>
      </w:r>
    </w:p>
    <w:p>
      <w:pPr>
        <w:pStyle w:val="ListParagraph"/>
        <w:numPr>
          <w:ilvl w:val="1"/>
          <w:numId w:val="5"/>
        </w:numPr>
        <w:tabs>
          <w:tab w:pos="2520" w:val="left" w:leader="none"/>
        </w:tabs>
        <w:spacing w:line="256" w:lineRule="exact" w:before="0" w:after="0"/>
        <w:ind w:left="2520" w:right="0" w:hanging="360"/>
        <w:jc w:val="left"/>
        <w:rPr>
          <w:sz w:val="21"/>
        </w:rPr>
      </w:pPr>
      <w:r>
        <w:rPr>
          <w:sz w:val="21"/>
        </w:rPr>
        <w:t>Completion</w:t>
      </w:r>
      <w:r>
        <w:rPr>
          <w:spacing w:val="-6"/>
          <w:sz w:val="21"/>
        </w:rPr>
        <w:t> </w:t>
      </w:r>
      <w:r>
        <w:rPr>
          <w:sz w:val="21"/>
        </w:rPr>
        <w:t>of</w:t>
      </w:r>
      <w:r>
        <w:rPr>
          <w:spacing w:val="-5"/>
          <w:sz w:val="21"/>
        </w:rPr>
        <w:t> </w:t>
      </w:r>
      <w:r>
        <w:rPr>
          <w:sz w:val="21"/>
        </w:rPr>
        <w:t>a</w:t>
      </w:r>
      <w:r>
        <w:rPr>
          <w:spacing w:val="-6"/>
          <w:sz w:val="21"/>
        </w:rPr>
        <w:t> </w:t>
      </w:r>
      <w:r>
        <w:rPr>
          <w:sz w:val="21"/>
        </w:rPr>
        <w:t>working</w:t>
      </w:r>
      <w:r>
        <w:rPr>
          <w:spacing w:val="-5"/>
          <w:sz w:val="21"/>
        </w:rPr>
        <w:t> </w:t>
      </w:r>
      <w:r>
        <w:rPr>
          <w:spacing w:val="-2"/>
          <w:sz w:val="21"/>
        </w:rPr>
        <w:t>paper</w:t>
      </w:r>
    </w:p>
    <w:p>
      <w:pPr>
        <w:pStyle w:val="ListParagraph"/>
        <w:numPr>
          <w:ilvl w:val="1"/>
          <w:numId w:val="5"/>
        </w:numPr>
        <w:tabs>
          <w:tab w:pos="2520" w:val="left" w:leader="none"/>
        </w:tabs>
        <w:spacing w:line="237" w:lineRule="auto" w:before="1" w:after="0"/>
        <w:ind w:left="2520" w:right="1341" w:hanging="360"/>
        <w:jc w:val="left"/>
        <w:rPr>
          <w:sz w:val="21"/>
        </w:rPr>
      </w:pPr>
      <w:r>
        <w:rPr>
          <w:sz w:val="21"/>
        </w:rPr>
        <w:t>Other</w:t>
      </w:r>
      <w:r>
        <w:rPr>
          <w:spacing w:val="-6"/>
          <w:sz w:val="21"/>
        </w:rPr>
        <w:t> </w:t>
      </w:r>
      <w:r>
        <w:rPr>
          <w:sz w:val="21"/>
        </w:rPr>
        <w:t>intellectual</w:t>
      </w:r>
      <w:r>
        <w:rPr>
          <w:spacing w:val="-4"/>
          <w:sz w:val="21"/>
        </w:rPr>
        <w:t> </w:t>
      </w:r>
      <w:r>
        <w:rPr>
          <w:sz w:val="21"/>
        </w:rPr>
        <w:t>contributions</w:t>
      </w:r>
      <w:r>
        <w:rPr>
          <w:spacing w:val="-5"/>
          <w:sz w:val="21"/>
        </w:rPr>
        <w:t> </w:t>
      </w:r>
      <w:r>
        <w:rPr>
          <w:sz w:val="21"/>
        </w:rPr>
        <w:t>appropriate</w:t>
      </w:r>
      <w:r>
        <w:rPr>
          <w:spacing w:val="-5"/>
          <w:sz w:val="21"/>
        </w:rPr>
        <w:t> </w:t>
      </w:r>
      <w:r>
        <w:rPr>
          <w:sz w:val="21"/>
        </w:rPr>
        <w:t>to</w:t>
      </w:r>
      <w:r>
        <w:rPr>
          <w:spacing w:val="-5"/>
          <w:sz w:val="21"/>
        </w:rPr>
        <w:t> </w:t>
      </w:r>
      <w:r>
        <w:rPr>
          <w:sz w:val="21"/>
        </w:rPr>
        <w:t>the</w:t>
      </w:r>
      <w:r>
        <w:rPr>
          <w:spacing w:val="-7"/>
          <w:sz w:val="21"/>
        </w:rPr>
        <w:t> </w:t>
      </w:r>
      <w:r>
        <w:rPr>
          <w:sz w:val="21"/>
        </w:rPr>
        <w:t>College's</w:t>
      </w:r>
      <w:r>
        <w:rPr>
          <w:spacing w:val="-5"/>
          <w:sz w:val="21"/>
        </w:rPr>
        <w:t> </w:t>
      </w:r>
      <w:r>
        <w:rPr>
          <w:sz w:val="21"/>
        </w:rPr>
        <w:t>and Department's mission.</w:t>
      </w:r>
    </w:p>
    <w:p>
      <w:pPr>
        <w:pStyle w:val="BodyText"/>
        <w:spacing w:before="39"/>
        <w:ind w:firstLine="0"/>
      </w:pPr>
    </w:p>
    <w:p>
      <w:pPr>
        <w:pStyle w:val="Heading3"/>
        <w:spacing w:before="1"/>
      </w:pPr>
      <w:r>
        <w:rPr>
          <w:spacing w:val="-2"/>
        </w:rPr>
        <w:t>Meritorious</w:t>
      </w:r>
    </w:p>
    <w:p>
      <w:pPr>
        <w:pStyle w:val="BodyText"/>
        <w:spacing w:before="37"/>
        <w:ind w:firstLine="0"/>
        <w:rPr>
          <w:b/>
        </w:rPr>
      </w:pPr>
    </w:p>
    <w:p>
      <w:pPr>
        <w:pStyle w:val="BodyText"/>
        <w:ind w:left="2160" w:firstLine="0"/>
      </w:pPr>
      <w:r>
        <w:rPr/>
        <w:t>There</w:t>
      </w:r>
      <w:r>
        <w:rPr>
          <w:spacing w:val="-7"/>
        </w:rPr>
        <w:t> </w:t>
      </w:r>
      <w:r>
        <w:rPr/>
        <w:t>are</w:t>
      </w:r>
      <w:r>
        <w:rPr>
          <w:spacing w:val="-6"/>
        </w:rPr>
        <w:t> </w:t>
      </w:r>
      <w:r>
        <w:rPr/>
        <w:t>three</w:t>
      </w:r>
      <w:r>
        <w:rPr>
          <w:spacing w:val="-6"/>
        </w:rPr>
        <w:t> </w:t>
      </w:r>
      <w:r>
        <w:rPr/>
        <w:t>separate</w:t>
      </w:r>
      <w:r>
        <w:rPr>
          <w:spacing w:val="-9"/>
        </w:rPr>
        <w:t> </w:t>
      </w:r>
      <w:r>
        <w:rPr/>
        <w:t>pathways</w:t>
      </w:r>
      <w:r>
        <w:rPr>
          <w:spacing w:val="-6"/>
        </w:rPr>
        <w:t> </w:t>
      </w:r>
      <w:r>
        <w:rPr/>
        <w:t>to</w:t>
      </w:r>
      <w:r>
        <w:rPr>
          <w:spacing w:val="-6"/>
        </w:rPr>
        <w:t> </w:t>
      </w:r>
      <w:r>
        <w:rPr/>
        <w:t>achieve</w:t>
      </w:r>
      <w:r>
        <w:rPr>
          <w:spacing w:val="-5"/>
        </w:rPr>
        <w:t> </w:t>
      </w:r>
      <w:r>
        <w:rPr>
          <w:spacing w:val="-2"/>
        </w:rPr>
        <w:t>meritorious.</w:t>
      </w:r>
    </w:p>
    <w:p>
      <w:pPr>
        <w:pStyle w:val="BodyText"/>
        <w:spacing w:before="38"/>
        <w:ind w:firstLine="0"/>
      </w:pPr>
    </w:p>
    <w:p>
      <w:pPr>
        <w:pStyle w:val="ListParagraph"/>
        <w:numPr>
          <w:ilvl w:val="0"/>
          <w:numId w:val="6"/>
        </w:numPr>
        <w:tabs>
          <w:tab w:pos="2520" w:val="left" w:leader="none"/>
        </w:tabs>
        <w:spacing w:line="240" w:lineRule="auto" w:before="0" w:after="0"/>
        <w:ind w:left="2520" w:right="402" w:hanging="360"/>
        <w:jc w:val="left"/>
        <w:rPr>
          <w:sz w:val="21"/>
        </w:rPr>
      </w:pPr>
      <w:r>
        <w:rPr>
          <w:sz w:val="21"/>
        </w:rPr>
        <w:t>The Department faculty recognize that peer-reviewed or refereed journal articles are the traditional method for demonstrating scholarship, and are within</w:t>
      </w:r>
      <w:r>
        <w:rPr>
          <w:spacing w:val="-4"/>
          <w:sz w:val="21"/>
        </w:rPr>
        <w:t> </w:t>
      </w:r>
      <w:r>
        <w:rPr>
          <w:sz w:val="21"/>
        </w:rPr>
        <w:t>the</w:t>
      </w:r>
      <w:r>
        <w:rPr>
          <w:spacing w:val="-6"/>
          <w:sz w:val="21"/>
        </w:rPr>
        <w:t> </w:t>
      </w:r>
      <w:r>
        <w:rPr>
          <w:sz w:val="21"/>
        </w:rPr>
        <w:t>College's</w:t>
      </w:r>
      <w:r>
        <w:rPr>
          <w:spacing w:val="-4"/>
          <w:sz w:val="21"/>
        </w:rPr>
        <w:t> </w:t>
      </w:r>
      <w:r>
        <w:rPr>
          <w:sz w:val="21"/>
        </w:rPr>
        <w:t>and</w:t>
      </w:r>
      <w:r>
        <w:rPr>
          <w:spacing w:val="-6"/>
          <w:sz w:val="21"/>
        </w:rPr>
        <w:t> </w:t>
      </w:r>
      <w:r>
        <w:rPr>
          <w:sz w:val="21"/>
        </w:rPr>
        <w:t>Department's</w:t>
      </w:r>
      <w:r>
        <w:rPr>
          <w:spacing w:val="-4"/>
          <w:sz w:val="21"/>
        </w:rPr>
        <w:t> </w:t>
      </w:r>
      <w:r>
        <w:rPr>
          <w:sz w:val="21"/>
        </w:rPr>
        <w:t>missions.</w:t>
      </w:r>
      <w:r>
        <w:rPr>
          <w:spacing w:val="-5"/>
          <w:sz w:val="21"/>
        </w:rPr>
        <w:t> </w:t>
      </w:r>
      <w:r>
        <w:rPr>
          <w:sz w:val="21"/>
        </w:rPr>
        <w:t>Publication</w:t>
      </w:r>
      <w:r>
        <w:rPr>
          <w:spacing w:val="-2"/>
          <w:sz w:val="21"/>
        </w:rPr>
        <w:t> </w:t>
      </w:r>
      <w:r>
        <w:rPr>
          <w:sz w:val="21"/>
        </w:rPr>
        <w:t>of</w:t>
      </w:r>
      <w:r>
        <w:rPr>
          <w:spacing w:val="-3"/>
          <w:sz w:val="21"/>
        </w:rPr>
        <w:t> </w:t>
      </w:r>
      <w:r>
        <w:rPr>
          <w:sz w:val="21"/>
        </w:rPr>
        <w:t>one</w:t>
      </w:r>
      <w:r>
        <w:rPr>
          <w:spacing w:val="-4"/>
          <w:sz w:val="21"/>
        </w:rPr>
        <w:t> </w:t>
      </w:r>
      <w:r>
        <w:rPr>
          <w:sz w:val="21"/>
        </w:rPr>
        <w:t>article in a peer-reviewed or refereed journal during a two-year period which includes the current evaluation period, demonstrates scholarship at the meritorious level.</w:t>
      </w:r>
    </w:p>
    <w:p>
      <w:pPr>
        <w:pStyle w:val="ListParagraph"/>
        <w:numPr>
          <w:ilvl w:val="0"/>
          <w:numId w:val="6"/>
        </w:numPr>
        <w:tabs>
          <w:tab w:pos="2520" w:val="left" w:leader="none"/>
        </w:tabs>
        <w:spacing w:line="240" w:lineRule="auto" w:before="1" w:after="0"/>
        <w:ind w:left="2520" w:right="365" w:hanging="360"/>
        <w:jc w:val="left"/>
        <w:rPr>
          <w:sz w:val="21"/>
        </w:rPr>
      </w:pPr>
      <w:r>
        <w:rPr>
          <w:sz w:val="21"/>
        </w:rPr>
        <w:t>The Department faculty recognize that peer-reviewed or refereed journal articles are the traditional method for demonstrating scholarship, and are within the College's and Department's missions. Publication of two</w:t>
      </w:r>
      <w:r>
        <w:rPr>
          <w:spacing w:val="40"/>
          <w:sz w:val="21"/>
        </w:rPr>
        <w:t> </w:t>
      </w:r>
      <w:r>
        <w:rPr>
          <w:sz w:val="21"/>
        </w:rPr>
        <w:t>articles in peer-reviewed or refereed journals during a five-year period which</w:t>
      </w:r>
      <w:r>
        <w:rPr>
          <w:spacing w:val="-7"/>
          <w:sz w:val="21"/>
        </w:rPr>
        <w:t> </w:t>
      </w:r>
      <w:r>
        <w:rPr>
          <w:sz w:val="21"/>
        </w:rPr>
        <w:t>includes</w:t>
      </w:r>
      <w:r>
        <w:rPr>
          <w:spacing w:val="-4"/>
          <w:sz w:val="21"/>
        </w:rPr>
        <w:t> </w:t>
      </w:r>
      <w:r>
        <w:rPr>
          <w:sz w:val="21"/>
        </w:rPr>
        <w:t>the</w:t>
      </w:r>
      <w:r>
        <w:rPr>
          <w:spacing w:val="-4"/>
          <w:sz w:val="21"/>
        </w:rPr>
        <w:t> </w:t>
      </w:r>
      <w:r>
        <w:rPr>
          <w:sz w:val="21"/>
        </w:rPr>
        <w:t>current</w:t>
      </w:r>
      <w:r>
        <w:rPr>
          <w:spacing w:val="-5"/>
          <w:sz w:val="21"/>
        </w:rPr>
        <w:t> </w:t>
      </w:r>
      <w:r>
        <w:rPr>
          <w:sz w:val="21"/>
        </w:rPr>
        <w:t>evaluation</w:t>
      </w:r>
      <w:r>
        <w:rPr>
          <w:spacing w:val="-4"/>
          <w:sz w:val="21"/>
        </w:rPr>
        <w:t> </w:t>
      </w:r>
      <w:r>
        <w:rPr>
          <w:sz w:val="21"/>
        </w:rPr>
        <w:t>period,</w:t>
      </w:r>
      <w:r>
        <w:rPr>
          <w:spacing w:val="-5"/>
          <w:sz w:val="21"/>
        </w:rPr>
        <w:t> </w:t>
      </w:r>
      <w:r>
        <w:rPr>
          <w:sz w:val="21"/>
        </w:rPr>
        <w:t>demonstrates</w:t>
      </w:r>
      <w:r>
        <w:rPr>
          <w:spacing w:val="-4"/>
          <w:sz w:val="21"/>
        </w:rPr>
        <w:t> </w:t>
      </w:r>
      <w:r>
        <w:rPr>
          <w:sz w:val="21"/>
        </w:rPr>
        <w:t>scholarship</w:t>
      </w:r>
      <w:r>
        <w:rPr>
          <w:spacing w:val="-4"/>
          <w:sz w:val="21"/>
        </w:rPr>
        <w:t> </w:t>
      </w:r>
      <w:r>
        <w:rPr>
          <w:sz w:val="21"/>
        </w:rPr>
        <w:t>at the meritorious level.</w:t>
      </w:r>
    </w:p>
    <w:p>
      <w:pPr>
        <w:pStyle w:val="ListParagraph"/>
        <w:numPr>
          <w:ilvl w:val="0"/>
          <w:numId w:val="6"/>
        </w:numPr>
        <w:tabs>
          <w:tab w:pos="2520" w:val="left" w:leader="none"/>
        </w:tabs>
        <w:spacing w:line="240" w:lineRule="auto" w:before="1" w:after="0"/>
        <w:ind w:left="2520" w:right="446" w:hanging="360"/>
        <w:jc w:val="left"/>
        <w:rPr>
          <w:sz w:val="21"/>
        </w:rPr>
      </w:pPr>
      <w:r>
        <w:rPr>
          <w:sz w:val="21"/>
        </w:rPr>
        <w:t>The Department faculty recognize that there are a variety of other activities that also demonstrate scholarship (examples are listed), and that are within the College's and Department's missions. Publication of one article in a peer-reviewed or refereed journal during a three-year period, which</w:t>
      </w:r>
      <w:r>
        <w:rPr>
          <w:spacing w:val="-2"/>
          <w:sz w:val="21"/>
        </w:rPr>
        <w:t> </w:t>
      </w:r>
      <w:r>
        <w:rPr>
          <w:sz w:val="21"/>
        </w:rPr>
        <w:t>includes the</w:t>
      </w:r>
      <w:r>
        <w:rPr>
          <w:spacing w:val="-1"/>
          <w:sz w:val="21"/>
        </w:rPr>
        <w:t> </w:t>
      </w:r>
      <w:r>
        <w:rPr>
          <w:sz w:val="21"/>
        </w:rPr>
        <w:t>current evaluation period, with one or more of the</w:t>
      </w:r>
      <w:r>
        <w:rPr>
          <w:spacing w:val="-5"/>
          <w:sz w:val="21"/>
        </w:rPr>
        <w:t> </w:t>
      </w:r>
      <w:r>
        <w:rPr>
          <w:sz w:val="21"/>
        </w:rPr>
        <w:t>following</w:t>
      </w:r>
      <w:r>
        <w:rPr>
          <w:spacing w:val="-5"/>
          <w:sz w:val="21"/>
        </w:rPr>
        <w:t> </w:t>
      </w:r>
      <w:r>
        <w:rPr>
          <w:sz w:val="21"/>
        </w:rPr>
        <w:t>activities</w:t>
      </w:r>
      <w:r>
        <w:rPr>
          <w:spacing w:val="-5"/>
          <w:sz w:val="21"/>
        </w:rPr>
        <w:t> </w:t>
      </w:r>
      <w:r>
        <w:rPr>
          <w:sz w:val="21"/>
        </w:rPr>
        <w:t>during</w:t>
      </w:r>
      <w:r>
        <w:rPr>
          <w:spacing w:val="-5"/>
          <w:sz w:val="21"/>
        </w:rPr>
        <w:t> </w:t>
      </w:r>
      <w:r>
        <w:rPr>
          <w:sz w:val="21"/>
        </w:rPr>
        <w:t>the</w:t>
      </w:r>
      <w:r>
        <w:rPr>
          <w:spacing w:val="-5"/>
          <w:sz w:val="21"/>
        </w:rPr>
        <w:t> </w:t>
      </w:r>
      <w:r>
        <w:rPr>
          <w:sz w:val="21"/>
        </w:rPr>
        <w:t>same</w:t>
      </w:r>
      <w:r>
        <w:rPr>
          <w:spacing w:val="-5"/>
          <w:sz w:val="21"/>
        </w:rPr>
        <w:t> </w:t>
      </w:r>
      <w:r>
        <w:rPr>
          <w:sz w:val="21"/>
        </w:rPr>
        <w:t>period,</w:t>
      </w:r>
      <w:r>
        <w:rPr>
          <w:spacing w:val="-5"/>
          <w:sz w:val="21"/>
        </w:rPr>
        <w:t> </w:t>
      </w:r>
      <w:r>
        <w:rPr>
          <w:sz w:val="21"/>
        </w:rPr>
        <w:t>demonstrates</w:t>
      </w:r>
      <w:r>
        <w:rPr>
          <w:spacing w:val="-5"/>
          <w:sz w:val="21"/>
        </w:rPr>
        <w:t> </w:t>
      </w:r>
      <w:r>
        <w:rPr>
          <w:sz w:val="21"/>
        </w:rPr>
        <w:t>scholarship at</w:t>
      </w:r>
      <w:r>
        <w:rPr>
          <w:spacing w:val="-4"/>
          <w:sz w:val="21"/>
        </w:rPr>
        <w:t> </w:t>
      </w:r>
      <w:r>
        <w:rPr>
          <w:sz w:val="21"/>
        </w:rPr>
        <w:t>the</w:t>
      </w:r>
      <w:r>
        <w:rPr>
          <w:spacing w:val="-3"/>
          <w:sz w:val="21"/>
        </w:rPr>
        <w:t> </w:t>
      </w:r>
      <w:r>
        <w:rPr>
          <w:sz w:val="21"/>
        </w:rPr>
        <w:t>meritorious</w:t>
      </w:r>
      <w:r>
        <w:rPr>
          <w:spacing w:val="-2"/>
          <w:sz w:val="21"/>
        </w:rPr>
        <w:t> </w:t>
      </w:r>
      <w:r>
        <w:rPr>
          <w:sz w:val="21"/>
        </w:rPr>
        <w:t>level.</w:t>
      </w:r>
      <w:r>
        <w:rPr>
          <w:spacing w:val="-4"/>
          <w:sz w:val="21"/>
        </w:rPr>
        <w:t> </w:t>
      </w:r>
      <w:r>
        <w:rPr>
          <w:sz w:val="21"/>
        </w:rPr>
        <w:t>The</w:t>
      </w:r>
      <w:r>
        <w:rPr>
          <w:spacing w:val="-3"/>
          <w:sz w:val="21"/>
        </w:rPr>
        <w:t> </w:t>
      </w:r>
      <w:r>
        <w:rPr>
          <w:sz w:val="21"/>
        </w:rPr>
        <w:t>following</w:t>
      </w:r>
      <w:r>
        <w:rPr>
          <w:spacing w:val="-3"/>
          <w:sz w:val="21"/>
        </w:rPr>
        <w:t> </w:t>
      </w:r>
      <w:r>
        <w:rPr>
          <w:sz w:val="21"/>
        </w:rPr>
        <w:t>list</w:t>
      </w:r>
      <w:r>
        <w:rPr>
          <w:spacing w:val="-4"/>
          <w:sz w:val="21"/>
        </w:rPr>
        <w:t> </w:t>
      </w:r>
      <w:r>
        <w:rPr>
          <w:sz w:val="21"/>
        </w:rPr>
        <w:t>of</w:t>
      </w:r>
      <w:r>
        <w:rPr>
          <w:spacing w:val="-2"/>
          <w:sz w:val="21"/>
        </w:rPr>
        <w:t> </w:t>
      </w:r>
      <w:r>
        <w:rPr>
          <w:sz w:val="21"/>
        </w:rPr>
        <w:t>"bulleted"</w:t>
      </w:r>
      <w:r>
        <w:rPr>
          <w:spacing w:val="-4"/>
          <w:sz w:val="21"/>
        </w:rPr>
        <w:t> </w:t>
      </w:r>
      <w:r>
        <w:rPr>
          <w:sz w:val="21"/>
        </w:rPr>
        <w:t>items</w:t>
      </w:r>
      <w:r>
        <w:rPr>
          <w:spacing w:val="-3"/>
          <w:sz w:val="21"/>
        </w:rPr>
        <w:t> </w:t>
      </w:r>
      <w:r>
        <w:rPr>
          <w:sz w:val="21"/>
        </w:rPr>
        <w:t>represents</w:t>
      </w:r>
      <w:r>
        <w:rPr>
          <w:spacing w:val="-3"/>
          <w:sz w:val="21"/>
        </w:rPr>
        <w:t> </w:t>
      </w:r>
      <w:r>
        <w:rPr>
          <w:sz w:val="21"/>
        </w:rPr>
        <w:t>a non-exhaustive</w:t>
      </w:r>
      <w:r>
        <w:rPr>
          <w:spacing w:val="-1"/>
          <w:sz w:val="21"/>
        </w:rPr>
        <w:t> </w:t>
      </w:r>
      <w:r>
        <w:rPr>
          <w:sz w:val="21"/>
        </w:rPr>
        <w:t>list</w:t>
      </w:r>
      <w:r>
        <w:rPr>
          <w:spacing w:val="-2"/>
          <w:sz w:val="21"/>
        </w:rPr>
        <w:t> </w:t>
      </w:r>
      <w:r>
        <w:rPr>
          <w:sz w:val="21"/>
        </w:rPr>
        <w:t>of examples</w:t>
      </w:r>
      <w:r>
        <w:rPr>
          <w:spacing w:val="-1"/>
          <w:sz w:val="21"/>
        </w:rPr>
        <w:t> </w:t>
      </w:r>
      <w:r>
        <w:rPr>
          <w:sz w:val="21"/>
        </w:rPr>
        <w:t>only,</w:t>
      </w:r>
      <w:r>
        <w:rPr>
          <w:spacing w:val="-2"/>
          <w:sz w:val="21"/>
        </w:rPr>
        <w:t> </w:t>
      </w:r>
      <w:r>
        <w:rPr>
          <w:sz w:val="21"/>
        </w:rPr>
        <w:t>and equivalent</w:t>
      </w:r>
      <w:r>
        <w:rPr>
          <w:spacing w:val="-2"/>
          <w:sz w:val="21"/>
        </w:rPr>
        <w:t> </w:t>
      </w:r>
      <w:r>
        <w:rPr>
          <w:sz w:val="21"/>
        </w:rPr>
        <w:t>works</w:t>
      </w:r>
      <w:r>
        <w:rPr>
          <w:spacing w:val="-4"/>
          <w:sz w:val="21"/>
        </w:rPr>
        <w:t> </w:t>
      </w:r>
      <w:r>
        <w:rPr>
          <w:sz w:val="21"/>
        </w:rPr>
        <w:t>may</w:t>
      </w:r>
      <w:r>
        <w:rPr>
          <w:spacing w:val="-4"/>
          <w:sz w:val="21"/>
        </w:rPr>
        <w:t> </w:t>
      </w:r>
      <w:r>
        <w:rPr>
          <w:sz w:val="21"/>
        </w:rPr>
        <w:t>be</w:t>
      </w:r>
      <w:r>
        <w:rPr>
          <w:spacing w:val="-1"/>
          <w:sz w:val="21"/>
        </w:rPr>
        <w:t> </w:t>
      </w:r>
      <w:r>
        <w:rPr>
          <w:sz w:val="21"/>
        </w:rPr>
        <w:t>used as evidence.</w:t>
      </w:r>
    </w:p>
    <w:p>
      <w:pPr>
        <w:pStyle w:val="BodyText"/>
        <w:spacing w:before="39"/>
        <w:ind w:firstLine="0"/>
      </w:pPr>
    </w:p>
    <w:p>
      <w:pPr>
        <w:pStyle w:val="BodyText"/>
        <w:ind w:left="2160" w:right="395" w:firstLine="0"/>
      </w:pPr>
      <w:r>
        <w:rPr/>
        <w:t>Each "bulleted" item is separate and discrete, so that, for example, publication</w:t>
      </w:r>
      <w:r>
        <w:rPr>
          <w:spacing w:val="-4"/>
        </w:rPr>
        <w:t> </w:t>
      </w:r>
      <w:r>
        <w:rPr/>
        <w:t>of</w:t>
      </w:r>
      <w:r>
        <w:rPr>
          <w:spacing w:val="-3"/>
        </w:rPr>
        <w:t> </w:t>
      </w:r>
      <w:r>
        <w:rPr/>
        <w:t>a</w:t>
      </w:r>
      <w:r>
        <w:rPr>
          <w:spacing w:val="-4"/>
        </w:rPr>
        <w:t> </w:t>
      </w:r>
      <w:r>
        <w:rPr/>
        <w:t>peer</w:t>
      </w:r>
      <w:r>
        <w:rPr>
          <w:spacing w:val="-5"/>
        </w:rPr>
        <w:t> </w:t>
      </w:r>
      <w:r>
        <w:rPr/>
        <w:t>reviewed</w:t>
      </w:r>
      <w:r>
        <w:rPr>
          <w:spacing w:val="-4"/>
        </w:rPr>
        <w:t> </w:t>
      </w:r>
      <w:r>
        <w:rPr/>
        <w:t>paper</w:t>
      </w:r>
      <w:r>
        <w:rPr>
          <w:spacing w:val="-5"/>
        </w:rPr>
        <w:t> </w:t>
      </w:r>
      <w:r>
        <w:rPr/>
        <w:t>presented</w:t>
      </w:r>
      <w:r>
        <w:rPr>
          <w:spacing w:val="-4"/>
        </w:rPr>
        <w:t> </w:t>
      </w:r>
      <w:r>
        <w:rPr/>
        <w:t>at</w:t>
      </w:r>
      <w:r>
        <w:rPr>
          <w:spacing w:val="-5"/>
        </w:rPr>
        <w:t> </w:t>
      </w:r>
      <w:r>
        <w:rPr/>
        <w:t>an</w:t>
      </w:r>
      <w:r>
        <w:rPr>
          <w:spacing w:val="-4"/>
        </w:rPr>
        <w:t> </w:t>
      </w:r>
      <w:r>
        <w:rPr/>
        <w:t>academic,</w:t>
      </w:r>
      <w:r>
        <w:rPr>
          <w:spacing w:val="-5"/>
        </w:rPr>
        <w:t> </w:t>
      </w:r>
      <w:r>
        <w:rPr/>
        <w:t>professional, or pedagogical regional or national meeting counts the same as publication</w:t>
      </w:r>
      <w:r>
        <w:rPr>
          <w:spacing w:val="40"/>
        </w:rPr>
        <w:t> </w:t>
      </w:r>
      <w:r>
        <w:rPr/>
        <w:t>of a book review or funding of an external grant. Publication of one peer reviewed paper presented at an academic, professional, or pedagogical regional or national meeting and one book review count as two activities.</w:t>
      </w:r>
    </w:p>
    <w:p>
      <w:pPr>
        <w:pStyle w:val="BodyText"/>
        <w:spacing w:line="240" w:lineRule="exact"/>
        <w:ind w:left="2160" w:firstLine="0"/>
      </w:pPr>
      <w:r>
        <w:rPr/>
        <w:t>Likewise,</w:t>
      </w:r>
      <w:r>
        <w:rPr>
          <w:spacing w:val="-9"/>
        </w:rPr>
        <w:t> </w:t>
      </w:r>
      <w:r>
        <w:rPr/>
        <w:t>publication</w:t>
      </w:r>
      <w:r>
        <w:rPr>
          <w:spacing w:val="-5"/>
        </w:rPr>
        <w:t> </w:t>
      </w:r>
      <w:r>
        <w:rPr/>
        <w:t>of</w:t>
      </w:r>
      <w:r>
        <w:rPr>
          <w:spacing w:val="-5"/>
        </w:rPr>
        <w:t> </w:t>
      </w:r>
      <w:r>
        <w:rPr/>
        <w:t>one</w:t>
      </w:r>
      <w:r>
        <w:rPr>
          <w:spacing w:val="-5"/>
        </w:rPr>
        <w:t> </w:t>
      </w:r>
      <w:r>
        <w:rPr/>
        <w:t>peer</w:t>
      </w:r>
      <w:r>
        <w:rPr>
          <w:spacing w:val="-6"/>
        </w:rPr>
        <w:t> </w:t>
      </w:r>
      <w:r>
        <w:rPr/>
        <w:t>reviewed</w:t>
      </w:r>
      <w:r>
        <w:rPr>
          <w:spacing w:val="-5"/>
        </w:rPr>
        <w:t> </w:t>
      </w:r>
      <w:r>
        <w:rPr/>
        <w:t>paper</w:t>
      </w:r>
      <w:r>
        <w:rPr>
          <w:spacing w:val="-5"/>
        </w:rPr>
        <w:t> </w:t>
      </w:r>
      <w:r>
        <w:rPr/>
        <w:t>presented</w:t>
      </w:r>
      <w:r>
        <w:rPr>
          <w:spacing w:val="-6"/>
        </w:rPr>
        <w:t> </w:t>
      </w:r>
      <w:r>
        <w:rPr/>
        <w:t>at</w:t>
      </w:r>
      <w:r>
        <w:rPr>
          <w:spacing w:val="-6"/>
        </w:rPr>
        <w:t> </w:t>
      </w:r>
      <w:r>
        <w:rPr/>
        <w:t>an</w:t>
      </w:r>
      <w:r>
        <w:rPr>
          <w:spacing w:val="-5"/>
        </w:rPr>
        <w:t> </w:t>
      </w:r>
      <w:r>
        <w:rPr>
          <w:spacing w:val="-2"/>
        </w:rPr>
        <w:t>academic,</w:t>
      </w:r>
    </w:p>
    <w:p>
      <w:pPr>
        <w:pStyle w:val="BodyText"/>
        <w:spacing w:after="0" w:line="240" w:lineRule="exact"/>
        <w:sectPr>
          <w:pgSz w:w="12240" w:h="15840"/>
          <w:pgMar w:top="1360" w:bottom="280" w:left="1440" w:right="1080"/>
        </w:sectPr>
      </w:pPr>
    </w:p>
    <w:p>
      <w:pPr>
        <w:pStyle w:val="BodyText"/>
        <w:spacing w:before="75"/>
        <w:ind w:left="2160" w:right="398" w:firstLine="0"/>
      </w:pPr>
      <w:r>
        <w:rPr/>
        <w:t>professional,</w:t>
      </w:r>
      <w:r>
        <w:rPr>
          <w:spacing w:val="-5"/>
        </w:rPr>
        <w:t> </w:t>
      </w:r>
      <w:r>
        <w:rPr/>
        <w:t>or</w:t>
      </w:r>
      <w:r>
        <w:rPr>
          <w:spacing w:val="-5"/>
        </w:rPr>
        <w:t> </w:t>
      </w:r>
      <w:r>
        <w:rPr/>
        <w:t>pedagogical</w:t>
      </w:r>
      <w:r>
        <w:rPr>
          <w:spacing w:val="-3"/>
        </w:rPr>
        <w:t> </w:t>
      </w:r>
      <w:r>
        <w:rPr/>
        <w:t>regional</w:t>
      </w:r>
      <w:r>
        <w:rPr>
          <w:spacing w:val="-3"/>
        </w:rPr>
        <w:t> </w:t>
      </w:r>
      <w:r>
        <w:rPr/>
        <w:t>or</w:t>
      </w:r>
      <w:r>
        <w:rPr>
          <w:spacing w:val="-5"/>
        </w:rPr>
        <w:t> </w:t>
      </w:r>
      <w:r>
        <w:rPr/>
        <w:t>national</w:t>
      </w:r>
      <w:r>
        <w:rPr>
          <w:spacing w:val="-3"/>
        </w:rPr>
        <w:t> </w:t>
      </w:r>
      <w:r>
        <w:rPr/>
        <w:t>meeting</w:t>
      </w:r>
      <w:r>
        <w:rPr>
          <w:spacing w:val="-4"/>
        </w:rPr>
        <w:t> </w:t>
      </w:r>
      <w:r>
        <w:rPr/>
        <w:t>and</w:t>
      </w:r>
      <w:r>
        <w:rPr>
          <w:spacing w:val="-3"/>
        </w:rPr>
        <w:t> </w:t>
      </w:r>
      <w:r>
        <w:rPr/>
        <w:t>two</w:t>
      </w:r>
      <w:r>
        <w:rPr>
          <w:spacing w:val="-4"/>
        </w:rPr>
        <w:t> </w:t>
      </w:r>
      <w:r>
        <w:rPr/>
        <w:t>book reviews count as three activities.</w:t>
      </w:r>
    </w:p>
    <w:p>
      <w:pPr>
        <w:pStyle w:val="BodyText"/>
        <w:spacing w:before="39"/>
        <w:ind w:firstLine="0"/>
      </w:pPr>
    </w:p>
    <w:p>
      <w:pPr>
        <w:pStyle w:val="ListParagraph"/>
        <w:numPr>
          <w:ilvl w:val="1"/>
          <w:numId w:val="6"/>
        </w:numPr>
        <w:tabs>
          <w:tab w:pos="2520" w:val="left" w:leader="none"/>
        </w:tabs>
        <w:spacing w:line="240" w:lineRule="auto" w:before="1" w:after="0"/>
        <w:ind w:left="2520" w:right="386" w:hanging="360"/>
        <w:jc w:val="left"/>
        <w:rPr>
          <w:sz w:val="21"/>
        </w:rPr>
      </w:pPr>
      <w:r>
        <w:rPr>
          <w:sz w:val="21"/>
        </w:rPr>
        <w:t>Publication</w:t>
      </w:r>
      <w:r>
        <w:rPr>
          <w:spacing w:val="-5"/>
          <w:sz w:val="21"/>
        </w:rPr>
        <w:t> </w:t>
      </w:r>
      <w:r>
        <w:rPr>
          <w:sz w:val="21"/>
        </w:rPr>
        <w:t>of</w:t>
      </w:r>
      <w:r>
        <w:rPr>
          <w:spacing w:val="-4"/>
          <w:sz w:val="21"/>
        </w:rPr>
        <w:t> </w:t>
      </w:r>
      <w:r>
        <w:rPr>
          <w:sz w:val="21"/>
        </w:rPr>
        <w:t>peer-reviewed</w:t>
      </w:r>
      <w:r>
        <w:rPr>
          <w:spacing w:val="-5"/>
          <w:sz w:val="21"/>
        </w:rPr>
        <w:t> </w:t>
      </w:r>
      <w:r>
        <w:rPr>
          <w:sz w:val="21"/>
        </w:rPr>
        <w:t>paper,</w:t>
      </w:r>
      <w:r>
        <w:rPr>
          <w:spacing w:val="-7"/>
          <w:sz w:val="21"/>
        </w:rPr>
        <w:t> </w:t>
      </w:r>
      <w:r>
        <w:rPr>
          <w:sz w:val="21"/>
        </w:rPr>
        <w:t>workshop,</w:t>
      </w:r>
      <w:r>
        <w:rPr>
          <w:spacing w:val="-6"/>
          <w:sz w:val="21"/>
        </w:rPr>
        <w:t> </w:t>
      </w:r>
      <w:r>
        <w:rPr>
          <w:sz w:val="21"/>
        </w:rPr>
        <w:t>symposia,</w:t>
      </w:r>
      <w:r>
        <w:rPr>
          <w:spacing w:val="-6"/>
          <w:sz w:val="21"/>
        </w:rPr>
        <w:t> </w:t>
      </w:r>
      <w:r>
        <w:rPr>
          <w:sz w:val="21"/>
        </w:rPr>
        <w:t>poster-session, etc., at academic, professional, or pedagogical regional or national </w:t>
      </w:r>
      <w:r>
        <w:rPr>
          <w:spacing w:val="-2"/>
          <w:sz w:val="21"/>
        </w:rPr>
        <w:t>meetings.</w:t>
      </w:r>
    </w:p>
    <w:p>
      <w:pPr>
        <w:pStyle w:val="ListParagraph"/>
        <w:numPr>
          <w:ilvl w:val="1"/>
          <w:numId w:val="6"/>
        </w:numPr>
        <w:tabs>
          <w:tab w:pos="2520" w:val="left" w:leader="none"/>
        </w:tabs>
        <w:spacing w:line="244" w:lineRule="exact" w:before="0" w:after="0"/>
        <w:ind w:left="2520" w:right="0" w:hanging="360"/>
        <w:jc w:val="left"/>
        <w:rPr>
          <w:sz w:val="21"/>
        </w:rPr>
      </w:pPr>
      <w:r>
        <w:rPr>
          <w:sz w:val="21"/>
        </w:rPr>
        <w:t>Publication</w:t>
      </w:r>
      <w:r>
        <w:rPr>
          <w:spacing w:val="-5"/>
          <w:sz w:val="21"/>
        </w:rPr>
        <w:t> </w:t>
      </w:r>
      <w:r>
        <w:rPr>
          <w:sz w:val="21"/>
        </w:rPr>
        <w:t>of</w:t>
      </w:r>
      <w:r>
        <w:rPr>
          <w:spacing w:val="-4"/>
          <w:sz w:val="21"/>
        </w:rPr>
        <w:t> </w:t>
      </w:r>
      <w:r>
        <w:rPr>
          <w:sz w:val="21"/>
        </w:rPr>
        <w:t>an</w:t>
      </w:r>
      <w:r>
        <w:rPr>
          <w:spacing w:val="-4"/>
          <w:sz w:val="21"/>
        </w:rPr>
        <w:t> </w:t>
      </w:r>
      <w:r>
        <w:rPr>
          <w:sz w:val="21"/>
        </w:rPr>
        <w:t>article</w:t>
      </w:r>
      <w:r>
        <w:rPr>
          <w:spacing w:val="-5"/>
          <w:sz w:val="21"/>
        </w:rPr>
        <w:t> </w:t>
      </w:r>
      <w:r>
        <w:rPr>
          <w:sz w:val="21"/>
        </w:rPr>
        <w:t>in</w:t>
      </w:r>
      <w:r>
        <w:rPr>
          <w:spacing w:val="-7"/>
          <w:sz w:val="21"/>
        </w:rPr>
        <w:t> </w:t>
      </w:r>
      <w:r>
        <w:rPr>
          <w:sz w:val="21"/>
        </w:rPr>
        <w:t>a</w:t>
      </w:r>
      <w:r>
        <w:rPr>
          <w:spacing w:val="-5"/>
          <w:sz w:val="21"/>
        </w:rPr>
        <w:t> </w:t>
      </w:r>
      <w:r>
        <w:rPr>
          <w:sz w:val="21"/>
        </w:rPr>
        <w:t>trade</w:t>
      </w:r>
      <w:r>
        <w:rPr>
          <w:spacing w:val="-3"/>
          <w:sz w:val="21"/>
        </w:rPr>
        <w:t> </w:t>
      </w:r>
      <w:r>
        <w:rPr>
          <w:sz w:val="21"/>
        </w:rPr>
        <w:t>or</w:t>
      </w:r>
      <w:r>
        <w:rPr>
          <w:spacing w:val="-6"/>
          <w:sz w:val="21"/>
        </w:rPr>
        <w:t> </w:t>
      </w:r>
      <w:r>
        <w:rPr>
          <w:sz w:val="21"/>
        </w:rPr>
        <w:t>practitioner</w:t>
      </w:r>
      <w:r>
        <w:rPr>
          <w:spacing w:val="-5"/>
          <w:sz w:val="21"/>
        </w:rPr>
        <w:t> </w:t>
      </w:r>
      <w:r>
        <w:rPr>
          <w:spacing w:val="-2"/>
          <w:sz w:val="21"/>
        </w:rPr>
        <w:t>publication.</w:t>
      </w:r>
    </w:p>
    <w:p>
      <w:pPr>
        <w:pStyle w:val="ListParagraph"/>
        <w:numPr>
          <w:ilvl w:val="1"/>
          <w:numId w:val="6"/>
        </w:numPr>
        <w:tabs>
          <w:tab w:pos="2520" w:val="left" w:leader="none"/>
        </w:tabs>
        <w:spacing w:line="245" w:lineRule="exact" w:before="1" w:after="0"/>
        <w:ind w:left="2520" w:right="0" w:hanging="360"/>
        <w:jc w:val="left"/>
        <w:rPr>
          <w:sz w:val="21"/>
        </w:rPr>
      </w:pPr>
      <w:r>
        <w:rPr>
          <w:sz w:val="21"/>
        </w:rPr>
        <w:t>Publication</w:t>
      </w:r>
      <w:r>
        <w:rPr>
          <w:spacing w:val="-8"/>
          <w:sz w:val="21"/>
        </w:rPr>
        <w:t> </w:t>
      </w:r>
      <w:r>
        <w:rPr>
          <w:sz w:val="21"/>
        </w:rPr>
        <w:t>of</w:t>
      </w:r>
      <w:r>
        <w:rPr>
          <w:spacing w:val="-7"/>
          <w:sz w:val="21"/>
        </w:rPr>
        <w:t> </w:t>
      </w:r>
      <w:r>
        <w:rPr>
          <w:sz w:val="21"/>
        </w:rPr>
        <w:t>an</w:t>
      </w:r>
      <w:r>
        <w:rPr>
          <w:spacing w:val="-7"/>
          <w:sz w:val="21"/>
        </w:rPr>
        <w:t> </w:t>
      </w:r>
      <w:r>
        <w:rPr>
          <w:sz w:val="21"/>
        </w:rPr>
        <w:t>arbitration</w:t>
      </w:r>
      <w:r>
        <w:rPr>
          <w:spacing w:val="-7"/>
          <w:sz w:val="21"/>
        </w:rPr>
        <w:t> </w:t>
      </w:r>
      <w:r>
        <w:rPr>
          <w:spacing w:val="-2"/>
          <w:sz w:val="21"/>
        </w:rPr>
        <w:t>decision.</w:t>
      </w:r>
    </w:p>
    <w:p>
      <w:pPr>
        <w:pStyle w:val="ListParagraph"/>
        <w:numPr>
          <w:ilvl w:val="1"/>
          <w:numId w:val="6"/>
        </w:numPr>
        <w:tabs>
          <w:tab w:pos="2520" w:val="left" w:leader="none"/>
        </w:tabs>
        <w:spacing w:line="245" w:lineRule="exact" w:before="0" w:after="0"/>
        <w:ind w:left="2520" w:right="0" w:hanging="360"/>
        <w:jc w:val="left"/>
        <w:rPr>
          <w:sz w:val="21"/>
        </w:rPr>
      </w:pPr>
      <w:r>
        <w:rPr>
          <w:sz w:val="21"/>
        </w:rPr>
        <w:t>Publication</w:t>
      </w:r>
      <w:r>
        <w:rPr>
          <w:spacing w:val="-9"/>
          <w:sz w:val="21"/>
        </w:rPr>
        <w:t> </w:t>
      </w:r>
      <w:r>
        <w:rPr>
          <w:sz w:val="21"/>
        </w:rPr>
        <w:t>of</w:t>
      </w:r>
      <w:r>
        <w:rPr>
          <w:spacing w:val="-5"/>
          <w:sz w:val="21"/>
        </w:rPr>
        <w:t> </w:t>
      </w:r>
      <w:r>
        <w:rPr>
          <w:sz w:val="21"/>
        </w:rPr>
        <w:t>cases,</w:t>
      </w:r>
      <w:r>
        <w:rPr>
          <w:spacing w:val="-7"/>
          <w:sz w:val="21"/>
        </w:rPr>
        <w:t> </w:t>
      </w:r>
      <w:r>
        <w:rPr>
          <w:sz w:val="21"/>
        </w:rPr>
        <w:t>chapters,</w:t>
      </w:r>
      <w:r>
        <w:rPr>
          <w:spacing w:val="-9"/>
          <w:sz w:val="21"/>
        </w:rPr>
        <w:t> </w:t>
      </w:r>
      <w:r>
        <w:rPr>
          <w:sz w:val="21"/>
        </w:rPr>
        <w:t>comments</w:t>
      </w:r>
      <w:r>
        <w:rPr>
          <w:spacing w:val="-6"/>
          <w:sz w:val="21"/>
        </w:rPr>
        <w:t> </w:t>
      </w:r>
      <w:r>
        <w:rPr>
          <w:sz w:val="21"/>
        </w:rPr>
        <w:t>or</w:t>
      </w:r>
      <w:r>
        <w:rPr>
          <w:spacing w:val="-7"/>
          <w:sz w:val="21"/>
        </w:rPr>
        <w:t> </w:t>
      </w:r>
      <w:r>
        <w:rPr>
          <w:sz w:val="21"/>
        </w:rPr>
        <w:t>invited</w:t>
      </w:r>
      <w:r>
        <w:rPr>
          <w:spacing w:val="-6"/>
          <w:sz w:val="21"/>
        </w:rPr>
        <w:t> </w:t>
      </w:r>
      <w:r>
        <w:rPr>
          <w:spacing w:val="-2"/>
          <w:sz w:val="21"/>
        </w:rPr>
        <w:t>articles.</w:t>
      </w:r>
    </w:p>
    <w:p>
      <w:pPr>
        <w:pStyle w:val="ListParagraph"/>
        <w:numPr>
          <w:ilvl w:val="1"/>
          <w:numId w:val="6"/>
        </w:numPr>
        <w:tabs>
          <w:tab w:pos="2520" w:val="left" w:leader="none"/>
        </w:tabs>
        <w:spacing w:line="245" w:lineRule="exact" w:before="0" w:after="0"/>
        <w:ind w:left="2520" w:right="0" w:hanging="360"/>
        <w:jc w:val="left"/>
        <w:rPr>
          <w:sz w:val="21"/>
        </w:rPr>
      </w:pPr>
      <w:r>
        <w:rPr>
          <w:sz w:val="21"/>
        </w:rPr>
        <w:t>Publication</w:t>
      </w:r>
      <w:r>
        <w:rPr>
          <w:spacing w:val="-6"/>
          <w:sz w:val="21"/>
        </w:rPr>
        <w:t> </w:t>
      </w:r>
      <w:r>
        <w:rPr>
          <w:sz w:val="21"/>
        </w:rPr>
        <w:t>of</w:t>
      </w:r>
      <w:r>
        <w:rPr>
          <w:spacing w:val="-5"/>
          <w:sz w:val="21"/>
        </w:rPr>
        <w:t> </w:t>
      </w:r>
      <w:r>
        <w:rPr>
          <w:sz w:val="21"/>
        </w:rPr>
        <w:t>a</w:t>
      </w:r>
      <w:r>
        <w:rPr>
          <w:spacing w:val="-5"/>
          <w:sz w:val="21"/>
        </w:rPr>
        <w:t> </w:t>
      </w:r>
      <w:r>
        <w:rPr>
          <w:sz w:val="21"/>
        </w:rPr>
        <w:t>research</w:t>
      </w:r>
      <w:r>
        <w:rPr>
          <w:spacing w:val="-8"/>
          <w:sz w:val="21"/>
        </w:rPr>
        <w:t> </w:t>
      </w:r>
      <w:r>
        <w:rPr>
          <w:spacing w:val="-2"/>
          <w:sz w:val="21"/>
        </w:rPr>
        <w:t>monograph.</w:t>
      </w:r>
    </w:p>
    <w:p>
      <w:pPr>
        <w:pStyle w:val="ListParagraph"/>
        <w:numPr>
          <w:ilvl w:val="1"/>
          <w:numId w:val="6"/>
        </w:numPr>
        <w:tabs>
          <w:tab w:pos="2520" w:val="left" w:leader="none"/>
        </w:tabs>
        <w:spacing w:line="245" w:lineRule="exact" w:before="2" w:after="0"/>
        <w:ind w:left="2520" w:right="0" w:hanging="360"/>
        <w:jc w:val="left"/>
        <w:rPr>
          <w:sz w:val="21"/>
        </w:rPr>
      </w:pPr>
      <w:r>
        <w:rPr>
          <w:sz w:val="21"/>
        </w:rPr>
        <w:t>Publication</w:t>
      </w:r>
      <w:r>
        <w:rPr>
          <w:spacing w:val="-10"/>
          <w:sz w:val="21"/>
        </w:rPr>
        <w:t> </w:t>
      </w:r>
      <w:r>
        <w:rPr>
          <w:sz w:val="21"/>
        </w:rPr>
        <w:t>of</w:t>
      </w:r>
      <w:r>
        <w:rPr>
          <w:spacing w:val="-8"/>
          <w:sz w:val="21"/>
        </w:rPr>
        <w:t> </w:t>
      </w:r>
      <w:r>
        <w:rPr>
          <w:sz w:val="21"/>
        </w:rPr>
        <w:t>instructional</w:t>
      </w:r>
      <w:r>
        <w:rPr>
          <w:spacing w:val="-10"/>
          <w:sz w:val="21"/>
        </w:rPr>
        <w:t> </w:t>
      </w:r>
      <w:r>
        <w:rPr>
          <w:spacing w:val="-2"/>
          <w:sz w:val="21"/>
        </w:rPr>
        <w:t>software.</w:t>
      </w:r>
    </w:p>
    <w:p>
      <w:pPr>
        <w:pStyle w:val="ListParagraph"/>
        <w:numPr>
          <w:ilvl w:val="1"/>
          <w:numId w:val="6"/>
        </w:numPr>
        <w:tabs>
          <w:tab w:pos="2520" w:val="left" w:leader="none"/>
        </w:tabs>
        <w:spacing w:line="245" w:lineRule="exact" w:before="0" w:after="0"/>
        <w:ind w:left="2520" w:right="0" w:hanging="360"/>
        <w:jc w:val="left"/>
        <w:rPr>
          <w:sz w:val="21"/>
        </w:rPr>
      </w:pPr>
      <w:r>
        <w:rPr>
          <w:sz w:val="21"/>
        </w:rPr>
        <w:t>Publication</w:t>
      </w:r>
      <w:r>
        <w:rPr>
          <w:spacing w:val="-7"/>
          <w:sz w:val="21"/>
        </w:rPr>
        <w:t> </w:t>
      </w:r>
      <w:r>
        <w:rPr>
          <w:sz w:val="21"/>
        </w:rPr>
        <w:t>of</w:t>
      </w:r>
      <w:r>
        <w:rPr>
          <w:spacing w:val="-6"/>
          <w:sz w:val="21"/>
        </w:rPr>
        <w:t> </w:t>
      </w:r>
      <w:r>
        <w:rPr>
          <w:sz w:val="21"/>
        </w:rPr>
        <w:t>book</w:t>
      </w:r>
      <w:r>
        <w:rPr>
          <w:spacing w:val="-4"/>
          <w:sz w:val="21"/>
        </w:rPr>
        <w:t> </w:t>
      </w:r>
      <w:r>
        <w:rPr>
          <w:spacing w:val="-2"/>
          <w:sz w:val="21"/>
        </w:rPr>
        <w:t>review.</w:t>
      </w:r>
    </w:p>
    <w:p>
      <w:pPr>
        <w:pStyle w:val="ListParagraph"/>
        <w:numPr>
          <w:ilvl w:val="1"/>
          <w:numId w:val="6"/>
        </w:numPr>
        <w:tabs>
          <w:tab w:pos="2520" w:val="left" w:leader="none"/>
        </w:tabs>
        <w:spacing w:line="245" w:lineRule="exact" w:before="0" w:after="0"/>
        <w:ind w:left="2520" w:right="0" w:hanging="360"/>
        <w:jc w:val="left"/>
        <w:rPr>
          <w:sz w:val="21"/>
        </w:rPr>
      </w:pPr>
      <w:r>
        <w:rPr>
          <w:sz w:val="21"/>
        </w:rPr>
        <w:t>Funding</w:t>
      </w:r>
      <w:r>
        <w:rPr>
          <w:spacing w:val="-6"/>
          <w:sz w:val="21"/>
        </w:rPr>
        <w:t> </w:t>
      </w:r>
      <w:r>
        <w:rPr>
          <w:sz w:val="21"/>
        </w:rPr>
        <w:t>of</w:t>
      </w:r>
      <w:r>
        <w:rPr>
          <w:spacing w:val="-6"/>
          <w:sz w:val="21"/>
        </w:rPr>
        <w:t> </w:t>
      </w:r>
      <w:r>
        <w:rPr>
          <w:sz w:val="21"/>
        </w:rPr>
        <w:t>an</w:t>
      </w:r>
      <w:r>
        <w:rPr>
          <w:spacing w:val="-5"/>
          <w:sz w:val="21"/>
        </w:rPr>
        <w:t> </w:t>
      </w:r>
      <w:r>
        <w:rPr>
          <w:sz w:val="21"/>
        </w:rPr>
        <w:t>external</w:t>
      </w:r>
      <w:r>
        <w:rPr>
          <w:spacing w:val="-6"/>
          <w:sz w:val="21"/>
        </w:rPr>
        <w:t> </w:t>
      </w:r>
      <w:r>
        <w:rPr>
          <w:sz w:val="21"/>
        </w:rPr>
        <w:t>research</w:t>
      </w:r>
      <w:r>
        <w:rPr>
          <w:spacing w:val="-5"/>
          <w:sz w:val="21"/>
        </w:rPr>
        <w:t> </w:t>
      </w:r>
      <w:r>
        <w:rPr>
          <w:spacing w:val="-2"/>
          <w:sz w:val="21"/>
        </w:rPr>
        <w:t>grant.</w:t>
      </w:r>
    </w:p>
    <w:p>
      <w:pPr>
        <w:pStyle w:val="ListParagraph"/>
        <w:numPr>
          <w:ilvl w:val="1"/>
          <w:numId w:val="6"/>
        </w:numPr>
        <w:tabs>
          <w:tab w:pos="2520" w:val="left" w:leader="none"/>
        </w:tabs>
        <w:spacing w:line="245" w:lineRule="exact" w:before="1" w:after="0"/>
        <w:ind w:left="2520" w:right="0" w:hanging="360"/>
        <w:jc w:val="left"/>
        <w:rPr>
          <w:sz w:val="21"/>
        </w:rPr>
      </w:pPr>
      <w:r>
        <w:rPr>
          <w:sz w:val="21"/>
        </w:rPr>
        <w:t>Funding</w:t>
      </w:r>
      <w:r>
        <w:rPr>
          <w:spacing w:val="-6"/>
          <w:sz w:val="21"/>
        </w:rPr>
        <w:t> </w:t>
      </w:r>
      <w:r>
        <w:rPr>
          <w:sz w:val="21"/>
        </w:rPr>
        <w:t>of</w:t>
      </w:r>
      <w:r>
        <w:rPr>
          <w:spacing w:val="-5"/>
          <w:sz w:val="21"/>
        </w:rPr>
        <w:t> </w:t>
      </w:r>
      <w:r>
        <w:rPr>
          <w:sz w:val="21"/>
        </w:rPr>
        <w:t>an</w:t>
      </w:r>
      <w:r>
        <w:rPr>
          <w:spacing w:val="-5"/>
          <w:sz w:val="21"/>
        </w:rPr>
        <w:t> </w:t>
      </w:r>
      <w:r>
        <w:rPr>
          <w:sz w:val="21"/>
        </w:rPr>
        <w:t>internal</w:t>
      </w:r>
      <w:r>
        <w:rPr>
          <w:spacing w:val="-5"/>
          <w:sz w:val="21"/>
        </w:rPr>
        <w:t> </w:t>
      </w:r>
      <w:r>
        <w:rPr>
          <w:sz w:val="21"/>
        </w:rPr>
        <w:t>grant</w:t>
      </w:r>
      <w:r>
        <w:rPr>
          <w:spacing w:val="-6"/>
          <w:sz w:val="21"/>
        </w:rPr>
        <w:t> </w:t>
      </w:r>
      <w:r>
        <w:rPr>
          <w:spacing w:val="-2"/>
          <w:sz w:val="21"/>
        </w:rPr>
        <w:t>request.</w:t>
      </w:r>
    </w:p>
    <w:p>
      <w:pPr>
        <w:pStyle w:val="ListParagraph"/>
        <w:numPr>
          <w:ilvl w:val="1"/>
          <w:numId w:val="6"/>
        </w:numPr>
        <w:tabs>
          <w:tab w:pos="2520" w:val="left" w:leader="none"/>
        </w:tabs>
        <w:spacing w:line="240" w:lineRule="auto" w:before="0" w:after="0"/>
        <w:ind w:left="2520" w:right="634" w:hanging="360"/>
        <w:jc w:val="left"/>
        <w:rPr>
          <w:sz w:val="21"/>
        </w:rPr>
      </w:pPr>
      <w:r>
        <w:rPr>
          <w:sz w:val="21"/>
        </w:rPr>
        <w:t>Other</w:t>
      </w:r>
      <w:r>
        <w:rPr>
          <w:spacing w:val="-5"/>
          <w:sz w:val="21"/>
        </w:rPr>
        <w:t> </w:t>
      </w:r>
      <w:r>
        <w:rPr>
          <w:sz w:val="21"/>
        </w:rPr>
        <w:t>intellectual</w:t>
      </w:r>
      <w:r>
        <w:rPr>
          <w:spacing w:val="-3"/>
          <w:sz w:val="21"/>
        </w:rPr>
        <w:t> </w:t>
      </w:r>
      <w:r>
        <w:rPr>
          <w:sz w:val="21"/>
        </w:rPr>
        <w:t>contributions</w:t>
      </w:r>
      <w:r>
        <w:rPr>
          <w:spacing w:val="-4"/>
          <w:sz w:val="21"/>
        </w:rPr>
        <w:t> </w:t>
      </w:r>
      <w:r>
        <w:rPr>
          <w:sz w:val="21"/>
        </w:rPr>
        <w:t>on</w:t>
      </w:r>
      <w:r>
        <w:rPr>
          <w:spacing w:val="-4"/>
          <w:sz w:val="21"/>
        </w:rPr>
        <w:t> </w:t>
      </w:r>
      <w:r>
        <w:rPr>
          <w:sz w:val="21"/>
        </w:rPr>
        <w:t>a</w:t>
      </w:r>
      <w:r>
        <w:rPr>
          <w:spacing w:val="-4"/>
          <w:sz w:val="21"/>
        </w:rPr>
        <w:t> </w:t>
      </w:r>
      <w:r>
        <w:rPr>
          <w:sz w:val="21"/>
        </w:rPr>
        <w:t>continuing</w:t>
      </w:r>
      <w:r>
        <w:rPr>
          <w:spacing w:val="-4"/>
          <w:sz w:val="21"/>
        </w:rPr>
        <w:t> </w:t>
      </w:r>
      <w:r>
        <w:rPr>
          <w:sz w:val="21"/>
        </w:rPr>
        <w:t>basis</w:t>
      </w:r>
      <w:r>
        <w:rPr>
          <w:spacing w:val="-7"/>
          <w:sz w:val="21"/>
        </w:rPr>
        <w:t> </w:t>
      </w:r>
      <w:r>
        <w:rPr>
          <w:sz w:val="21"/>
        </w:rPr>
        <w:t>appropriate</w:t>
      </w:r>
      <w:r>
        <w:rPr>
          <w:spacing w:val="-4"/>
          <w:sz w:val="21"/>
        </w:rPr>
        <w:t> </w:t>
      </w:r>
      <w:r>
        <w:rPr>
          <w:sz w:val="21"/>
        </w:rPr>
        <w:t>to</w:t>
      </w:r>
      <w:r>
        <w:rPr>
          <w:spacing w:val="-4"/>
          <w:sz w:val="21"/>
        </w:rPr>
        <w:t> </w:t>
      </w:r>
      <w:r>
        <w:rPr>
          <w:sz w:val="21"/>
        </w:rPr>
        <w:t>the College's and Department's mission.</w:t>
      </w:r>
    </w:p>
    <w:p>
      <w:pPr>
        <w:pStyle w:val="BodyText"/>
        <w:spacing w:before="39"/>
        <w:ind w:firstLine="0"/>
      </w:pPr>
    </w:p>
    <w:p>
      <w:pPr>
        <w:pStyle w:val="Heading3"/>
      </w:pPr>
      <w:r>
        <w:rPr>
          <w:spacing w:val="-2"/>
        </w:rPr>
        <w:t>Outstanding</w:t>
      </w:r>
    </w:p>
    <w:p>
      <w:pPr>
        <w:pStyle w:val="BodyText"/>
        <w:spacing w:before="38"/>
        <w:ind w:firstLine="0"/>
        <w:rPr>
          <w:b/>
        </w:rPr>
      </w:pPr>
    </w:p>
    <w:p>
      <w:pPr>
        <w:pStyle w:val="BodyText"/>
        <w:ind w:left="2160" w:firstLine="0"/>
      </w:pPr>
      <w:r>
        <w:rPr/>
        <w:t>There</w:t>
      </w:r>
      <w:r>
        <w:rPr>
          <w:spacing w:val="-9"/>
        </w:rPr>
        <w:t> </w:t>
      </w:r>
      <w:r>
        <w:rPr/>
        <w:t>are</w:t>
      </w:r>
      <w:r>
        <w:rPr>
          <w:spacing w:val="-5"/>
        </w:rPr>
        <w:t> </w:t>
      </w:r>
      <w:r>
        <w:rPr/>
        <w:t>four</w:t>
      </w:r>
      <w:r>
        <w:rPr>
          <w:spacing w:val="-6"/>
        </w:rPr>
        <w:t> </w:t>
      </w:r>
      <w:r>
        <w:rPr/>
        <w:t>separate</w:t>
      </w:r>
      <w:r>
        <w:rPr>
          <w:spacing w:val="-5"/>
        </w:rPr>
        <w:t> </w:t>
      </w:r>
      <w:r>
        <w:rPr/>
        <w:t>pathways</w:t>
      </w:r>
      <w:r>
        <w:rPr>
          <w:spacing w:val="-5"/>
        </w:rPr>
        <w:t> </w:t>
      </w:r>
      <w:r>
        <w:rPr/>
        <w:t>to</w:t>
      </w:r>
      <w:r>
        <w:rPr>
          <w:spacing w:val="-5"/>
        </w:rPr>
        <w:t> </w:t>
      </w:r>
      <w:r>
        <w:rPr/>
        <w:t>achieve</w:t>
      </w:r>
      <w:r>
        <w:rPr>
          <w:spacing w:val="-5"/>
        </w:rPr>
        <w:t> </w:t>
      </w:r>
      <w:r>
        <w:rPr>
          <w:spacing w:val="-2"/>
        </w:rPr>
        <w:t>outstanding.</w:t>
      </w:r>
    </w:p>
    <w:p>
      <w:pPr>
        <w:pStyle w:val="BodyText"/>
        <w:spacing w:before="38"/>
        <w:ind w:firstLine="0"/>
      </w:pPr>
    </w:p>
    <w:p>
      <w:pPr>
        <w:pStyle w:val="BodyText"/>
        <w:ind w:left="2160" w:right="395" w:firstLine="0"/>
      </w:pPr>
      <w:r>
        <w:rPr/>
        <w:t>Each "bulleted" item is separate and discrete, so that, for example, publication</w:t>
      </w:r>
      <w:r>
        <w:rPr>
          <w:spacing w:val="-4"/>
        </w:rPr>
        <w:t> </w:t>
      </w:r>
      <w:r>
        <w:rPr/>
        <w:t>of</w:t>
      </w:r>
      <w:r>
        <w:rPr>
          <w:spacing w:val="-3"/>
        </w:rPr>
        <w:t> </w:t>
      </w:r>
      <w:r>
        <w:rPr/>
        <w:t>a</w:t>
      </w:r>
      <w:r>
        <w:rPr>
          <w:spacing w:val="-4"/>
        </w:rPr>
        <w:t> </w:t>
      </w:r>
      <w:r>
        <w:rPr/>
        <w:t>peer</w:t>
      </w:r>
      <w:r>
        <w:rPr>
          <w:spacing w:val="-5"/>
        </w:rPr>
        <w:t> </w:t>
      </w:r>
      <w:r>
        <w:rPr/>
        <w:t>reviewed</w:t>
      </w:r>
      <w:r>
        <w:rPr>
          <w:spacing w:val="-4"/>
        </w:rPr>
        <w:t> </w:t>
      </w:r>
      <w:r>
        <w:rPr/>
        <w:t>paper</w:t>
      </w:r>
      <w:r>
        <w:rPr>
          <w:spacing w:val="-5"/>
        </w:rPr>
        <w:t> </w:t>
      </w:r>
      <w:r>
        <w:rPr/>
        <w:t>presented</w:t>
      </w:r>
      <w:r>
        <w:rPr>
          <w:spacing w:val="-4"/>
        </w:rPr>
        <w:t> </w:t>
      </w:r>
      <w:r>
        <w:rPr/>
        <w:t>at</w:t>
      </w:r>
      <w:r>
        <w:rPr>
          <w:spacing w:val="-5"/>
        </w:rPr>
        <w:t> </w:t>
      </w:r>
      <w:r>
        <w:rPr/>
        <w:t>an</w:t>
      </w:r>
      <w:r>
        <w:rPr>
          <w:spacing w:val="-4"/>
        </w:rPr>
        <w:t> </w:t>
      </w:r>
      <w:r>
        <w:rPr/>
        <w:t>academic,</w:t>
      </w:r>
      <w:r>
        <w:rPr>
          <w:spacing w:val="-5"/>
        </w:rPr>
        <w:t> </w:t>
      </w:r>
      <w:r>
        <w:rPr/>
        <w:t>professional, or pedagogical regional or national meeting counts the same as publication</w:t>
      </w:r>
      <w:r>
        <w:rPr>
          <w:spacing w:val="40"/>
        </w:rPr>
        <w:t> </w:t>
      </w:r>
      <w:r>
        <w:rPr/>
        <w:t>of a book review or funding of an external grant. Publication of one peer reviewed paper presented at an academic, professional, or pedagogical regional or national meeting and one book review count as two activities.</w:t>
      </w:r>
    </w:p>
    <w:p>
      <w:pPr>
        <w:pStyle w:val="BodyText"/>
        <w:spacing w:before="1"/>
        <w:ind w:left="2160" w:right="351" w:firstLine="0"/>
      </w:pPr>
      <w:r>
        <w:rPr/>
        <w:t>Likewise,</w:t>
      </w:r>
      <w:r>
        <w:rPr>
          <w:spacing w:val="-5"/>
        </w:rPr>
        <w:t> </w:t>
      </w:r>
      <w:r>
        <w:rPr/>
        <w:t>publication</w:t>
      </w:r>
      <w:r>
        <w:rPr>
          <w:spacing w:val="-4"/>
        </w:rPr>
        <w:t> </w:t>
      </w:r>
      <w:r>
        <w:rPr/>
        <w:t>of</w:t>
      </w:r>
      <w:r>
        <w:rPr>
          <w:spacing w:val="-3"/>
        </w:rPr>
        <w:t> </w:t>
      </w:r>
      <w:r>
        <w:rPr/>
        <w:t>one</w:t>
      </w:r>
      <w:r>
        <w:rPr>
          <w:spacing w:val="-4"/>
        </w:rPr>
        <w:t> </w:t>
      </w:r>
      <w:r>
        <w:rPr/>
        <w:t>peer</w:t>
      </w:r>
      <w:r>
        <w:rPr>
          <w:spacing w:val="-4"/>
        </w:rPr>
        <w:t> </w:t>
      </w:r>
      <w:r>
        <w:rPr/>
        <w:t>reviewed</w:t>
      </w:r>
      <w:r>
        <w:rPr>
          <w:spacing w:val="-4"/>
        </w:rPr>
        <w:t> </w:t>
      </w:r>
      <w:r>
        <w:rPr/>
        <w:t>paper</w:t>
      </w:r>
      <w:r>
        <w:rPr>
          <w:spacing w:val="-4"/>
        </w:rPr>
        <w:t> </w:t>
      </w:r>
      <w:r>
        <w:rPr/>
        <w:t>presented</w:t>
      </w:r>
      <w:r>
        <w:rPr>
          <w:spacing w:val="-4"/>
        </w:rPr>
        <w:t> </w:t>
      </w:r>
      <w:r>
        <w:rPr/>
        <w:t>at</w:t>
      </w:r>
      <w:r>
        <w:rPr>
          <w:spacing w:val="-5"/>
        </w:rPr>
        <w:t> </w:t>
      </w:r>
      <w:r>
        <w:rPr/>
        <w:t>an</w:t>
      </w:r>
      <w:r>
        <w:rPr>
          <w:spacing w:val="-4"/>
        </w:rPr>
        <w:t> </w:t>
      </w:r>
      <w:r>
        <w:rPr/>
        <w:t>academic, professional, or pedagogical regional or national meeting and two book reviews count as three activities.</w:t>
      </w:r>
    </w:p>
    <w:p>
      <w:pPr>
        <w:pStyle w:val="BodyText"/>
        <w:spacing w:before="37"/>
        <w:ind w:firstLine="0"/>
      </w:pPr>
    </w:p>
    <w:p>
      <w:pPr>
        <w:pStyle w:val="Heading3"/>
        <w:spacing w:before="1"/>
      </w:pPr>
      <w:r>
        <w:rPr>
          <w:spacing w:val="-2"/>
        </w:rPr>
        <w:t>Extraordinary</w:t>
      </w:r>
    </w:p>
    <w:p>
      <w:pPr>
        <w:pStyle w:val="BodyText"/>
        <w:spacing w:before="40"/>
        <w:ind w:firstLine="0"/>
        <w:rPr>
          <w:b/>
        </w:rPr>
      </w:pPr>
    </w:p>
    <w:p>
      <w:pPr>
        <w:pStyle w:val="BodyText"/>
        <w:ind w:left="2160" w:firstLine="0"/>
      </w:pPr>
      <w:r>
        <w:rPr/>
        <w:t>There</w:t>
      </w:r>
      <w:r>
        <w:rPr>
          <w:spacing w:val="-9"/>
        </w:rPr>
        <w:t> </w:t>
      </w:r>
      <w:r>
        <w:rPr/>
        <w:t>are</w:t>
      </w:r>
      <w:r>
        <w:rPr>
          <w:spacing w:val="-5"/>
        </w:rPr>
        <w:t> </w:t>
      </w:r>
      <w:r>
        <w:rPr/>
        <w:t>four</w:t>
      </w:r>
      <w:r>
        <w:rPr>
          <w:spacing w:val="-6"/>
        </w:rPr>
        <w:t> </w:t>
      </w:r>
      <w:r>
        <w:rPr/>
        <w:t>separate</w:t>
      </w:r>
      <w:r>
        <w:rPr>
          <w:spacing w:val="-5"/>
        </w:rPr>
        <w:t> </w:t>
      </w:r>
      <w:r>
        <w:rPr/>
        <w:t>pathways</w:t>
      </w:r>
      <w:r>
        <w:rPr>
          <w:spacing w:val="-5"/>
        </w:rPr>
        <w:t> </w:t>
      </w:r>
      <w:r>
        <w:rPr/>
        <w:t>to</w:t>
      </w:r>
      <w:r>
        <w:rPr>
          <w:spacing w:val="-5"/>
        </w:rPr>
        <w:t> </w:t>
      </w:r>
      <w:r>
        <w:rPr/>
        <w:t>achieve</w:t>
      </w:r>
      <w:r>
        <w:rPr>
          <w:spacing w:val="-5"/>
        </w:rPr>
        <w:t> </w:t>
      </w:r>
      <w:r>
        <w:rPr>
          <w:spacing w:val="-2"/>
        </w:rPr>
        <w:t>extraordinary.</w:t>
      </w:r>
    </w:p>
    <w:p>
      <w:pPr>
        <w:pStyle w:val="BodyText"/>
        <w:spacing w:before="37"/>
        <w:ind w:firstLine="0"/>
      </w:pPr>
    </w:p>
    <w:p>
      <w:pPr>
        <w:pStyle w:val="BodyText"/>
        <w:spacing w:before="1"/>
        <w:ind w:left="2160" w:right="395" w:firstLine="0"/>
      </w:pPr>
      <w:r>
        <w:rPr/>
        <w:t>Each "bulleted" item is separate and discrete, so that, for example, publication</w:t>
      </w:r>
      <w:r>
        <w:rPr>
          <w:spacing w:val="-4"/>
        </w:rPr>
        <w:t> </w:t>
      </w:r>
      <w:r>
        <w:rPr/>
        <w:t>of</w:t>
      </w:r>
      <w:r>
        <w:rPr>
          <w:spacing w:val="-3"/>
        </w:rPr>
        <w:t> </w:t>
      </w:r>
      <w:r>
        <w:rPr/>
        <w:t>a</w:t>
      </w:r>
      <w:r>
        <w:rPr>
          <w:spacing w:val="-4"/>
        </w:rPr>
        <w:t> </w:t>
      </w:r>
      <w:r>
        <w:rPr/>
        <w:t>peer</w:t>
      </w:r>
      <w:r>
        <w:rPr>
          <w:spacing w:val="-5"/>
        </w:rPr>
        <w:t> </w:t>
      </w:r>
      <w:r>
        <w:rPr/>
        <w:t>reviewed</w:t>
      </w:r>
      <w:r>
        <w:rPr>
          <w:spacing w:val="-4"/>
        </w:rPr>
        <w:t> </w:t>
      </w:r>
      <w:r>
        <w:rPr/>
        <w:t>paper</w:t>
      </w:r>
      <w:r>
        <w:rPr>
          <w:spacing w:val="-5"/>
        </w:rPr>
        <w:t> </w:t>
      </w:r>
      <w:r>
        <w:rPr/>
        <w:t>presented</w:t>
      </w:r>
      <w:r>
        <w:rPr>
          <w:spacing w:val="-4"/>
        </w:rPr>
        <w:t> </w:t>
      </w:r>
      <w:r>
        <w:rPr/>
        <w:t>at</w:t>
      </w:r>
      <w:r>
        <w:rPr>
          <w:spacing w:val="-5"/>
        </w:rPr>
        <w:t> </w:t>
      </w:r>
      <w:r>
        <w:rPr/>
        <w:t>an</w:t>
      </w:r>
      <w:r>
        <w:rPr>
          <w:spacing w:val="-4"/>
        </w:rPr>
        <w:t> </w:t>
      </w:r>
      <w:r>
        <w:rPr/>
        <w:t>academic,</w:t>
      </w:r>
      <w:r>
        <w:rPr>
          <w:spacing w:val="-5"/>
        </w:rPr>
        <w:t> </w:t>
      </w:r>
      <w:r>
        <w:rPr/>
        <w:t>professional, or pedagogical regional or national meeting counts the same as publication</w:t>
      </w:r>
      <w:r>
        <w:rPr>
          <w:spacing w:val="40"/>
        </w:rPr>
        <w:t> </w:t>
      </w:r>
      <w:r>
        <w:rPr/>
        <w:t>of a book review or funding of an external grant. Publication of one peer reviewed paper presented at an academic, professional, or pedagogical regional or national meeting and one book review count as two activities.</w:t>
      </w:r>
    </w:p>
    <w:p>
      <w:pPr>
        <w:pStyle w:val="BodyText"/>
        <w:ind w:left="2160" w:right="351" w:firstLine="0"/>
      </w:pPr>
      <w:r>
        <w:rPr/>
        <w:t>Likewise,</w:t>
      </w:r>
      <w:r>
        <w:rPr>
          <w:spacing w:val="-5"/>
        </w:rPr>
        <w:t> </w:t>
      </w:r>
      <w:r>
        <w:rPr/>
        <w:t>publication</w:t>
      </w:r>
      <w:r>
        <w:rPr>
          <w:spacing w:val="-4"/>
        </w:rPr>
        <w:t> </w:t>
      </w:r>
      <w:r>
        <w:rPr/>
        <w:t>of</w:t>
      </w:r>
      <w:r>
        <w:rPr>
          <w:spacing w:val="-3"/>
        </w:rPr>
        <w:t> </w:t>
      </w:r>
      <w:r>
        <w:rPr/>
        <w:t>one</w:t>
      </w:r>
      <w:r>
        <w:rPr>
          <w:spacing w:val="-4"/>
        </w:rPr>
        <w:t> </w:t>
      </w:r>
      <w:r>
        <w:rPr/>
        <w:t>peer</w:t>
      </w:r>
      <w:r>
        <w:rPr>
          <w:spacing w:val="-4"/>
        </w:rPr>
        <w:t> </w:t>
      </w:r>
      <w:r>
        <w:rPr/>
        <w:t>reviewed</w:t>
      </w:r>
      <w:r>
        <w:rPr>
          <w:spacing w:val="-4"/>
        </w:rPr>
        <w:t> </w:t>
      </w:r>
      <w:r>
        <w:rPr/>
        <w:t>paper</w:t>
      </w:r>
      <w:r>
        <w:rPr>
          <w:spacing w:val="-4"/>
        </w:rPr>
        <w:t> </w:t>
      </w:r>
      <w:r>
        <w:rPr/>
        <w:t>presented</w:t>
      </w:r>
      <w:r>
        <w:rPr>
          <w:spacing w:val="-4"/>
        </w:rPr>
        <w:t> </w:t>
      </w:r>
      <w:r>
        <w:rPr/>
        <w:t>at</w:t>
      </w:r>
      <w:r>
        <w:rPr>
          <w:spacing w:val="-5"/>
        </w:rPr>
        <w:t> </w:t>
      </w:r>
      <w:r>
        <w:rPr/>
        <w:t>an</w:t>
      </w:r>
      <w:r>
        <w:rPr>
          <w:spacing w:val="-4"/>
        </w:rPr>
        <w:t> </w:t>
      </w:r>
      <w:r>
        <w:rPr/>
        <w:t>academic, professional, or pedagogical regional or national meeting and two book reviews count as three activities.</w:t>
      </w:r>
    </w:p>
    <w:p>
      <w:pPr>
        <w:pStyle w:val="BodyText"/>
        <w:spacing w:before="38"/>
        <w:ind w:firstLine="0"/>
      </w:pPr>
    </w:p>
    <w:p>
      <w:pPr>
        <w:pStyle w:val="Heading3"/>
      </w:pPr>
      <w:r>
        <w:rPr/>
        <w:t>Activity</w:t>
      </w:r>
      <w:r>
        <w:rPr>
          <w:spacing w:val="-10"/>
        </w:rPr>
        <w:t> </w:t>
      </w:r>
      <w:r>
        <w:rPr/>
        <w:t>Reporting</w:t>
      </w:r>
      <w:r>
        <w:rPr>
          <w:spacing w:val="-8"/>
        </w:rPr>
        <w:t> </w:t>
      </w:r>
      <w:r>
        <w:rPr>
          <w:spacing w:val="-2"/>
        </w:rPr>
        <w:t>Times</w:t>
      </w:r>
    </w:p>
    <w:p>
      <w:pPr>
        <w:pStyle w:val="BodyText"/>
        <w:spacing w:before="38"/>
        <w:ind w:firstLine="0"/>
        <w:rPr>
          <w:b/>
        </w:rPr>
      </w:pPr>
    </w:p>
    <w:p>
      <w:pPr>
        <w:pStyle w:val="BodyText"/>
        <w:ind w:left="2160" w:firstLine="0"/>
      </w:pPr>
      <w:r>
        <w:rPr/>
        <w:t>Unless</w:t>
      </w:r>
      <w:r>
        <w:rPr>
          <w:spacing w:val="-9"/>
        </w:rPr>
        <w:t> </w:t>
      </w:r>
      <w:r>
        <w:rPr/>
        <w:t>noted</w:t>
      </w:r>
      <w:r>
        <w:rPr>
          <w:spacing w:val="-7"/>
        </w:rPr>
        <w:t> </w:t>
      </w:r>
      <w:r>
        <w:rPr/>
        <w:t>otherwise,</w:t>
      </w:r>
      <w:r>
        <w:rPr>
          <w:spacing w:val="-8"/>
        </w:rPr>
        <w:t> </w:t>
      </w:r>
      <w:r>
        <w:rPr/>
        <w:t>Scholarship</w:t>
      </w:r>
      <w:r>
        <w:rPr>
          <w:spacing w:val="-7"/>
        </w:rPr>
        <w:t> </w:t>
      </w:r>
      <w:r>
        <w:rPr/>
        <w:t>should</w:t>
      </w:r>
      <w:r>
        <w:rPr>
          <w:spacing w:val="-7"/>
        </w:rPr>
        <w:t> </w:t>
      </w:r>
      <w:r>
        <w:rPr/>
        <w:t>be</w:t>
      </w:r>
      <w:r>
        <w:rPr>
          <w:spacing w:val="-7"/>
        </w:rPr>
        <w:t> </w:t>
      </w:r>
      <w:r>
        <w:rPr/>
        <w:t>counted</w:t>
      </w:r>
      <w:r>
        <w:rPr>
          <w:spacing w:val="-7"/>
        </w:rPr>
        <w:t> </w:t>
      </w:r>
      <w:r>
        <w:rPr/>
        <w:t>as</w:t>
      </w:r>
      <w:r>
        <w:rPr>
          <w:spacing w:val="-6"/>
        </w:rPr>
        <w:t> </w:t>
      </w:r>
      <w:r>
        <w:rPr>
          <w:spacing w:val="-2"/>
        </w:rPr>
        <w:t>follows:</w:t>
      </w:r>
    </w:p>
    <w:p>
      <w:pPr>
        <w:pStyle w:val="BodyText"/>
        <w:spacing w:before="40"/>
        <w:ind w:firstLine="0"/>
      </w:pPr>
    </w:p>
    <w:p>
      <w:pPr>
        <w:pStyle w:val="ListParagraph"/>
        <w:numPr>
          <w:ilvl w:val="0"/>
          <w:numId w:val="7"/>
        </w:numPr>
        <w:tabs>
          <w:tab w:pos="2520" w:val="left" w:leader="none"/>
        </w:tabs>
        <w:spacing w:line="240" w:lineRule="auto" w:before="0" w:after="0"/>
        <w:ind w:left="2520" w:right="449" w:hanging="360"/>
        <w:jc w:val="left"/>
        <w:rPr>
          <w:sz w:val="21"/>
        </w:rPr>
      </w:pPr>
      <w:r>
        <w:rPr>
          <w:sz w:val="21"/>
        </w:rPr>
        <w:t>The</w:t>
      </w:r>
      <w:r>
        <w:rPr>
          <w:spacing w:val="-4"/>
          <w:sz w:val="21"/>
        </w:rPr>
        <w:t> </w:t>
      </w:r>
      <w:r>
        <w:rPr>
          <w:sz w:val="21"/>
        </w:rPr>
        <w:t>Department</w:t>
      </w:r>
      <w:r>
        <w:rPr>
          <w:spacing w:val="-2"/>
          <w:sz w:val="21"/>
        </w:rPr>
        <w:t> </w:t>
      </w:r>
      <w:r>
        <w:rPr>
          <w:sz w:val="21"/>
        </w:rPr>
        <w:t>faculty</w:t>
      </w:r>
      <w:r>
        <w:rPr>
          <w:spacing w:val="-4"/>
          <w:sz w:val="21"/>
        </w:rPr>
        <w:t> </w:t>
      </w:r>
      <w:r>
        <w:rPr>
          <w:sz w:val="21"/>
        </w:rPr>
        <w:t>recognize</w:t>
      </w:r>
      <w:r>
        <w:rPr>
          <w:spacing w:val="-1"/>
          <w:sz w:val="21"/>
        </w:rPr>
        <w:t> </w:t>
      </w:r>
      <w:r>
        <w:rPr>
          <w:sz w:val="21"/>
        </w:rPr>
        <w:t>that</w:t>
      </w:r>
      <w:r>
        <w:rPr>
          <w:spacing w:val="-2"/>
          <w:sz w:val="21"/>
        </w:rPr>
        <w:t> </w:t>
      </w:r>
      <w:r>
        <w:rPr>
          <w:sz w:val="21"/>
        </w:rPr>
        <w:t>peer-reviewed</w:t>
      </w:r>
      <w:r>
        <w:rPr>
          <w:spacing w:val="-1"/>
          <w:sz w:val="21"/>
        </w:rPr>
        <w:t> </w:t>
      </w:r>
      <w:r>
        <w:rPr>
          <w:sz w:val="21"/>
        </w:rPr>
        <w:t>or</w:t>
      </w:r>
      <w:r>
        <w:rPr>
          <w:spacing w:val="-2"/>
          <w:sz w:val="21"/>
        </w:rPr>
        <w:t> </w:t>
      </w:r>
      <w:r>
        <w:rPr>
          <w:sz w:val="21"/>
        </w:rPr>
        <w:t>refereed</w:t>
      </w:r>
      <w:r>
        <w:rPr>
          <w:spacing w:val="-1"/>
          <w:sz w:val="21"/>
        </w:rPr>
        <w:t> </w:t>
      </w:r>
      <w:r>
        <w:rPr>
          <w:sz w:val="21"/>
        </w:rPr>
        <w:t>journal articles</w:t>
      </w:r>
      <w:r>
        <w:rPr>
          <w:spacing w:val="-4"/>
          <w:sz w:val="21"/>
        </w:rPr>
        <w:t> </w:t>
      </w:r>
      <w:r>
        <w:rPr>
          <w:sz w:val="21"/>
        </w:rPr>
        <w:t>are</w:t>
      </w:r>
      <w:r>
        <w:rPr>
          <w:spacing w:val="-5"/>
          <w:sz w:val="21"/>
        </w:rPr>
        <w:t> </w:t>
      </w:r>
      <w:r>
        <w:rPr>
          <w:sz w:val="21"/>
        </w:rPr>
        <w:t>the</w:t>
      </w:r>
      <w:r>
        <w:rPr>
          <w:spacing w:val="-4"/>
          <w:sz w:val="21"/>
        </w:rPr>
        <w:t> </w:t>
      </w:r>
      <w:r>
        <w:rPr>
          <w:sz w:val="21"/>
        </w:rPr>
        <w:t>traditional</w:t>
      </w:r>
      <w:r>
        <w:rPr>
          <w:spacing w:val="-5"/>
          <w:sz w:val="21"/>
        </w:rPr>
        <w:t> </w:t>
      </w:r>
      <w:r>
        <w:rPr>
          <w:sz w:val="21"/>
        </w:rPr>
        <w:t>method</w:t>
      </w:r>
      <w:r>
        <w:rPr>
          <w:spacing w:val="-5"/>
          <w:sz w:val="21"/>
        </w:rPr>
        <w:t> </w:t>
      </w:r>
      <w:r>
        <w:rPr>
          <w:sz w:val="21"/>
        </w:rPr>
        <w:t>for</w:t>
      </w:r>
      <w:r>
        <w:rPr>
          <w:spacing w:val="-5"/>
          <w:sz w:val="21"/>
        </w:rPr>
        <w:t> </w:t>
      </w:r>
      <w:r>
        <w:rPr>
          <w:sz w:val="21"/>
        </w:rPr>
        <w:t>demonstrating</w:t>
      </w:r>
      <w:r>
        <w:rPr>
          <w:spacing w:val="-5"/>
          <w:sz w:val="21"/>
        </w:rPr>
        <w:t> </w:t>
      </w:r>
      <w:r>
        <w:rPr>
          <w:sz w:val="21"/>
        </w:rPr>
        <w:t>scholarship,</w:t>
      </w:r>
      <w:r>
        <w:rPr>
          <w:spacing w:val="-5"/>
          <w:sz w:val="21"/>
        </w:rPr>
        <w:t> </w:t>
      </w:r>
      <w:r>
        <w:rPr>
          <w:sz w:val="21"/>
        </w:rPr>
        <w:t>and</w:t>
      </w:r>
      <w:r>
        <w:rPr>
          <w:spacing w:val="-4"/>
          <w:sz w:val="21"/>
        </w:rPr>
        <w:t> </w:t>
      </w:r>
      <w:r>
        <w:rPr>
          <w:sz w:val="21"/>
        </w:rPr>
        <w:t>are</w:t>
      </w:r>
    </w:p>
    <w:p>
      <w:pPr>
        <w:pStyle w:val="ListParagraph"/>
        <w:spacing w:after="0" w:line="240" w:lineRule="auto"/>
        <w:jc w:val="left"/>
        <w:rPr>
          <w:sz w:val="21"/>
        </w:rPr>
        <w:sectPr>
          <w:pgSz w:w="12240" w:h="15840"/>
          <w:pgMar w:top="1360" w:bottom="280" w:left="1440" w:right="1080"/>
        </w:sectPr>
      </w:pPr>
    </w:p>
    <w:p>
      <w:pPr>
        <w:pStyle w:val="BodyText"/>
        <w:spacing w:before="75"/>
        <w:ind w:left="2520" w:right="368" w:firstLine="0"/>
      </w:pPr>
      <w:r>
        <w:rPr/>
        <w:t>within the College's and Department's missions. Publication of two</w:t>
      </w:r>
      <w:r>
        <w:rPr>
          <w:spacing w:val="40"/>
        </w:rPr>
        <w:t> </w:t>
      </w:r>
      <w:r>
        <w:rPr/>
        <w:t>articles in peer-reviewed or refereed journals during a two-year period which</w:t>
      </w:r>
      <w:r>
        <w:rPr>
          <w:spacing w:val="-7"/>
        </w:rPr>
        <w:t> </w:t>
      </w:r>
      <w:r>
        <w:rPr/>
        <w:t>includes</w:t>
      </w:r>
      <w:r>
        <w:rPr>
          <w:spacing w:val="-4"/>
        </w:rPr>
        <w:t> </w:t>
      </w:r>
      <w:r>
        <w:rPr/>
        <w:t>the</w:t>
      </w:r>
      <w:r>
        <w:rPr>
          <w:spacing w:val="-4"/>
        </w:rPr>
        <w:t> </w:t>
      </w:r>
      <w:r>
        <w:rPr/>
        <w:t>current</w:t>
      </w:r>
      <w:r>
        <w:rPr>
          <w:spacing w:val="-5"/>
        </w:rPr>
        <w:t> </w:t>
      </w:r>
      <w:r>
        <w:rPr/>
        <w:t>evaluation</w:t>
      </w:r>
      <w:r>
        <w:rPr>
          <w:spacing w:val="-4"/>
        </w:rPr>
        <w:t> </w:t>
      </w:r>
      <w:r>
        <w:rPr/>
        <w:t>period,</w:t>
      </w:r>
      <w:r>
        <w:rPr>
          <w:spacing w:val="-5"/>
        </w:rPr>
        <w:t> </w:t>
      </w:r>
      <w:r>
        <w:rPr/>
        <w:t>demonstrates</w:t>
      </w:r>
      <w:r>
        <w:rPr>
          <w:spacing w:val="-4"/>
        </w:rPr>
        <w:t> </w:t>
      </w:r>
      <w:r>
        <w:rPr/>
        <w:t>scholarship</w:t>
      </w:r>
      <w:r>
        <w:rPr>
          <w:spacing w:val="-4"/>
        </w:rPr>
        <w:t> </w:t>
      </w:r>
      <w:r>
        <w:rPr/>
        <w:t>at the outstanding level</w:t>
      </w:r>
    </w:p>
    <w:p>
      <w:pPr>
        <w:pStyle w:val="ListParagraph"/>
        <w:numPr>
          <w:ilvl w:val="0"/>
          <w:numId w:val="7"/>
        </w:numPr>
        <w:tabs>
          <w:tab w:pos="2520" w:val="left" w:leader="none"/>
        </w:tabs>
        <w:spacing w:line="240" w:lineRule="auto" w:before="0" w:after="0"/>
        <w:ind w:left="2520" w:right="365" w:hanging="360"/>
        <w:jc w:val="left"/>
        <w:rPr>
          <w:sz w:val="21"/>
        </w:rPr>
      </w:pPr>
      <w:r>
        <w:rPr>
          <w:sz w:val="21"/>
        </w:rPr>
        <w:t>The Department faculty recognize that peer-reviewed or refereed journal articles are the traditional method for demonstrating scholarship, and are within the College's and Department's missions. Publication of three articles in peer-reviewed or refereed journals during a five-year period, which</w:t>
      </w:r>
      <w:r>
        <w:rPr>
          <w:spacing w:val="-7"/>
          <w:sz w:val="21"/>
        </w:rPr>
        <w:t> </w:t>
      </w:r>
      <w:r>
        <w:rPr>
          <w:sz w:val="21"/>
        </w:rPr>
        <w:t>includes</w:t>
      </w:r>
      <w:r>
        <w:rPr>
          <w:spacing w:val="-4"/>
          <w:sz w:val="21"/>
        </w:rPr>
        <w:t> </w:t>
      </w:r>
      <w:r>
        <w:rPr>
          <w:sz w:val="21"/>
        </w:rPr>
        <w:t>the</w:t>
      </w:r>
      <w:r>
        <w:rPr>
          <w:spacing w:val="-4"/>
          <w:sz w:val="21"/>
        </w:rPr>
        <w:t> </w:t>
      </w:r>
      <w:r>
        <w:rPr>
          <w:sz w:val="21"/>
        </w:rPr>
        <w:t>current</w:t>
      </w:r>
      <w:r>
        <w:rPr>
          <w:spacing w:val="-5"/>
          <w:sz w:val="21"/>
        </w:rPr>
        <w:t> </w:t>
      </w:r>
      <w:r>
        <w:rPr>
          <w:sz w:val="21"/>
        </w:rPr>
        <w:t>evaluation</w:t>
      </w:r>
      <w:r>
        <w:rPr>
          <w:spacing w:val="-4"/>
          <w:sz w:val="21"/>
        </w:rPr>
        <w:t> </w:t>
      </w:r>
      <w:r>
        <w:rPr>
          <w:sz w:val="21"/>
        </w:rPr>
        <w:t>period,</w:t>
      </w:r>
      <w:r>
        <w:rPr>
          <w:spacing w:val="-5"/>
          <w:sz w:val="21"/>
        </w:rPr>
        <w:t> </w:t>
      </w:r>
      <w:r>
        <w:rPr>
          <w:sz w:val="21"/>
        </w:rPr>
        <w:t>demonstrates</w:t>
      </w:r>
      <w:r>
        <w:rPr>
          <w:spacing w:val="-4"/>
          <w:sz w:val="21"/>
        </w:rPr>
        <w:t> </w:t>
      </w:r>
      <w:r>
        <w:rPr>
          <w:sz w:val="21"/>
        </w:rPr>
        <w:t>scholarship</w:t>
      </w:r>
      <w:r>
        <w:rPr>
          <w:spacing w:val="-4"/>
          <w:sz w:val="21"/>
        </w:rPr>
        <w:t> </w:t>
      </w:r>
      <w:r>
        <w:rPr>
          <w:sz w:val="21"/>
        </w:rPr>
        <w:t>at the outstanding level.</w:t>
      </w:r>
    </w:p>
    <w:p>
      <w:pPr>
        <w:pStyle w:val="ListParagraph"/>
        <w:numPr>
          <w:ilvl w:val="0"/>
          <w:numId w:val="7"/>
        </w:numPr>
        <w:tabs>
          <w:tab w:pos="2520" w:val="left" w:leader="none"/>
        </w:tabs>
        <w:spacing w:line="240" w:lineRule="auto" w:before="0" w:after="0"/>
        <w:ind w:left="2520" w:right="483" w:hanging="360"/>
        <w:jc w:val="left"/>
        <w:rPr>
          <w:sz w:val="21"/>
        </w:rPr>
      </w:pPr>
      <w:r>
        <w:rPr>
          <w:sz w:val="21"/>
        </w:rPr>
        <w:t>Publication</w:t>
      </w:r>
      <w:r>
        <w:rPr>
          <w:spacing w:val="-2"/>
          <w:sz w:val="21"/>
        </w:rPr>
        <w:t> </w:t>
      </w:r>
      <w:r>
        <w:rPr>
          <w:sz w:val="21"/>
        </w:rPr>
        <w:t>of</w:t>
      </w:r>
      <w:r>
        <w:rPr>
          <w:spacing w:val="-1"/>
          <w:sz w:val="21"/>
        </w:rPr>
        <w:t> </w:t>
      </w:r>
      <w:r>
        <w:rPr>
          <w:sz w:val="21"/>
        </w:rPr>
        <w:t>(a).</w:t>
      </w:r>
      <w:r>
        <w:rPr>
          <w:spacing w:val="-3"/>
          <w:sz w:val="21"/>
        </w:rPr>
        <w:t> </w:t>
      </w:r>
      <w:r>
        <w:rPr>
          <w:sz w:val="21"/>
        </w:rPr>
        <w:t>A</w:t>
      </w:r>
      <w:r>
        <w:rPr>
          <w:spacing w:val="-2"/>
          <w:sz w:val="21"/>
        </w:rPr>
        <w:t> </w:t>
      </w:r>
      <w:r>
        <w:rPr>
          <w:sz w:val="21"/>
        </w:rPr>
        <w:t>revised</w:t>
      </w:r>
      <w:r>
        <w:rPr>
          <w:spacing w:val="-2"/>
          <w:sz w:val="21"/>
        </w:rPr>
        <w:t> </w:t>
      </w:r>
      <w:r>
        <w:rPr>
          <w:sz w:val="21"/>
        </w:rPr>
        <w:t>edition</w:t>
      </w:r>
      <w:r>
        <w:rPr>
          <w:spacing w:val="-2"/>
          <w:sz w:val="21"/>
        </w:rPr>
        <w:t> </w:t>
      </w:r>
      <w:r>
        <w:rPr>
          <w:sz w:val="21"/>
        </w:rPr>
        <w:t>of</w:t>
      </w:r>
      <w:r>
        <w:rPr>
          <w:spacing w:val="-1"/>
          <w:sz w:val="21"/>
        </w:rPr>
        <w:t> </w:t>
      </w:r>
      <w:r>
        <w:rPr>
          <w:sz w:val="21"/>
        </w:rPr>
        <w:t>a</w:t>
      </w:r>
      <w:r>
        <w:rPr>
          <w:spacing w:val="-2"/>
          <w:sz w:val="21"/>
        </w:rPr>
        <w:t> </w:t>
      </w:r>
      <w:r>
        <w:rPr>
          <w:sz w:val="21"/>
        </w:rPr>
        <w:t>previously</w:t>
      </w:r>
      <w:r>
        <w:rPr>
          <w:spacing w:val="-5"/>
          <w:sz w:val="21"/>
        </w:rPr>
        <w:t> </w:t>
      </w:r>
      <w:r>
        <w:rPr>
          <w:sz w:val="21"/>
        </w:rPr>
        <w:t>published</w:t>
      </w:r>
      <w:r>
        <w:rPr>
          <w:spacing w:val="-2"/>
          <w:sz w:val="21"/>
        </w:rPr>
        <w:t> </w:t>
      </w:r>
      <w:r>
        <w:rPr>
          <w:sz w:val="21"/>
        </w:rPr>
        <w:t>book</w:t>
      </w:r>
      <w:r>
        <w:rPr>
          <w:spacing w:val="-1"/>
          <w:sz w:val="21"/>
        </w:rPr>
        <w:t> </w:t>
      </w:r>
      <w:r>
        <w:rPr>
          <w:sz w:val="21"/>
        </w:rPr>
        <w:t>in</w:t>
      </w:r>
      <w:r>
        <w:rPr>
          <w:spacing w:val="-2"/>
          <w:sz w:val="21"/>
        </w:rPr>
        <w:t> </w:t>
      </w:r>
      <w:r>
        <w:rPr>
          <w:sz w:val="21"/>
        </w:rPr>
        <w:t>the discipline of the author's teaching or professional training, either sole-authored by the individual or in the case of co-authorship where the individual demonstrates having made a substantial contribution; or (b). publication of a first edition book for which the individual has made a substantial</w:t>
      </w:r>
      <w:r>
        <w:rPr>
          <w:spacing w:val="-2"/>
          <w:sz w:val="21"/>
        </w:rPr>
        <w:t> </w:t>
      </w:r>
      <w:r>
        <w:rPr>
          <w:sz w:val="21"/>
        </w:rPr>
        <w:t>contribution.</w:t>
      </w:r>
      <w:r>
        <w:rPr>
          <w:spacing w:val="-5"/>
          <w:sz w:val="21"/>
        </w:rPr>
        <w:t> </w:t>
      </w:r>
      <w:r>
        <w:rPr>
          <w:sz w:val="21"/>
        </w:rPr>
        <w:t>These</w:t>
      </w:r>
      <w:r>
        <w:rPr>
          <w:spacing w:val="-3"/>
          <w:sz w:val="21"/>
        </w:rPr>
        <w:t> </w:t>
      </w:r>
      <w:r>
        <w:rPr>
          <w:sz w:val="21"/>
        </w:rPr>
        <w:t>exclude</w:t>
      </w:r>
      <w:r>
        <w:rPr>
          <w:spacing w:val="-3"/>
          <w:sz w:val="21"/>
        </w:rPr>
        <w:t> </w:t>
      </w:r>
      <w:r>
        <w:rPr>
          <w:sz w:val="21"/>
        </w:rPr>
        <w:t>vanity</w:t>
      </w:r>
      <w:r>
        <w:rPr>
          <w:spacing w:val="-7"/>
          <w:sz w:val="21"/>
        </w:rPr>
        <w:t> </w:t>
      </w:r>
      <w:r>
        <w:rPr>
          <w:sz w:val="21"/>
        </w:rPr>
        <w:t>press</w:t>
      </w:r>
      <w:r>
        <w:rPr>
          <w:spacing w:val="-7"/>
          <w:sz w:val="21"/>
        </w:rPr>
        <w:t> </w:t>
      </w:r>
      <w:r>
        <w:rPr>
          <w:sz w:val="21"/>
        </w:rPr>
        <w:t>publications.</w:t>
      </w:r>
      <w:r>
        <w:rPr>
          <w:spacing w:val="-5"/>
          <w:sz w:val="21"/>
        </w:rPr>
        <w:t> </w:t>
      </w:r>
      <w:r>
        <w:rPr>
          <w:sz w:val="21"/>
        </w:rPr>
        <w:t>It</w:t>
      </w:r>
      <w:r>
        <w:rPr>
          <w:spacing w:val="-4"/>
          <w:sz w:val="21"/>
        </w:rPr>
        <w:t> </w:t>
      </w:r>
      <w:r>
        <w:rPr>
          <w:sz w:val="21"/>
        </w:rPr>
        <w:t>is</w:t>
      </w:r>
      <w:r>
        <w:rPr>
          <w:spacing w:val="-4"/>
          <w:sz w:val="21"/>
        </w:rPr>
        <w:t> </w:t>
      </w:r>
      <w:r>
        <w:rPr>
          <w:sz w:val="21"/>
        </w:rPr>
        <w:t>up to</w:t>
      </w:r>
      <w:r>
        <w:rPr>
          <w:spacing w:val="-1"/>
          <w:sz w:val="21"/>
        </w:rPr>
        <w:t> </w:t>
      </w:r>
      <w:r>
        <w:rPr>
          <w:sz w:val="21"/>
        </w:rPr>
        <w:t>the</w:t>
      </w:r>
      <w:r>
        <w:rPr>
          <w:spacing w:val="-1"/>
          <w:sz w:val="21"/>
        </w:rPr>
        <w:t> </w:t>
      </w:r>
      <w:r>
        <w:rPr>
          <w:sz w:val="21"/>
        </w:rPr>
        <w:t>individual to</w:t>
      </w:r>
      <w:r>
        <w:rPr>
          <w:spacing w:val="-1"/>
          <w:sz w:val="21"/>
        </w:rPr>
        <w:t> </w:t>
      </w:r>
      <w:r>
        <w:rPr>
          <w:sz w:val="21"/>
        </w:rPr>
        <w:t>present</w:t>
      </w:r>
      <w:r>
        <w:rPr>
          <w:spacing w:val="-2"/>
          <w:sz w:val="21"/>
        </w:rPr>
        <w:t> </w:t>
      </w:r>
      <w:r>
        <w:rPr>
          <w:sz w:val="21"/>
        </w:rPr>
        <w:t>evidence</w:t>
      </w:r>
      <w:r>
        <w:rPr>
          <w:spacing w:val="-1"/>
          <w:sz w:val="21"/>
        </w:rPr>
        <w:t> </w:t>
      </w:r>
      <w:r>
        <w:rPr>
          <w:sz w:val="21"/>
        </w:rPr>
        <w:t>of his/her contribution.</w:t>
      </w:r>
      <w:r>
        <w:rPr>
          <w:spacing w:val="-2"/>
          <w:sz w:val="21"/>
        </w:rPr>
        <w:t> </w:t>
      </w:r>
      <w:r>
        <w:rPr>
          <w:sz w:val="21"/>
        </w:rPr>
        <w:t>This may</w:t>
      </w:r>
      <w:r>
        <w:rPr>
          <w:spacing w:val="-4"/>
          <w:sz w:val="21"/>
        </w:rPr>
        <w:t> </w:t>
      </w:r>
      <w:r>
        <w:rPr>
          <w:sz w:val="21"/>
        </w:rPr>
        <w:t>be done through letters from the co-author(s) and/or publisher.</w:t>
      </w:r>
    </w:p>
    <w:p>
      <w:pPr>
        <w:pStyle w:val="ListParagraph"/>
        <w:numPr>
          <w:ilvl w:val="0"/>
          <w:numId w:val="7"/>
        </w:numPr>
        <w:tabs>
          <w:tab w:pos="2520" w:val="left" w:leader="none"/>
        </w:tabs>
        <w:spacing w:line="240" w:lineRule="auto" w:before="0" w:after="0"/>
        <w:ind w:left="2520" w:right="403" w:hanging="360"/>
        <w:jc w:val="left"/>
        <w:rPr>
          <w:sz w:val="21"/>
        </w:rPr>
      </w:pPr>
      <w:r>
        <w:rPr>
          <w:sz w:val="21"/>
        </w:rPr>
        <w:t>The Department faculty recognize that there are a variety of other activities that also demonstrate scholarship (examples are listed), and that are within the College's and Department's missions. Publication of two articles in peer-reviewed or refereed journals during a three-year period which includes the current evaluation period, with two or more of the following activities during the same period, demonstrates scholarship at</w:t>
      </w:r>
      <w:r>
        <w:rPr>
          <w:spacing w:val="-4"/>
          <w:sz w:val="21"/>
        </w:rPr>
        <w:t> </w:t>
      </w:r>
      <w:r>
        <w:rPr>
          <w:sz w:val="21"/>
        </w:rPr>
        <w:t>the</w:t>
      </w:r>
      <w:r>
        <w:rPr>
          <w:spacing w:val="-3"/>
          <w:sz w:val="21"/>
        </w:rPr>
        <w:t> </w:t>
      </w:r>
      <w:r>
        <w:rPr>
          <w:sz w:val="21"/>
        </w:rPr>
        <w:t>outstanding</w:t>
      </w:r>
      <w:r>
        <w:rPr>
          <w:spacing w:val="-5"/>
          <w:sz w:val="21"/>
        </w:rPr>
        <w:t> </w:t>
      </w:r>
      <w:r>
        <w:rPr>
          <w:sz w:val="21"/>
        </w:rPr>
        <w:t>level.</w:t>
      </w:r>
      <w:r>
        <w:rPr>
          <w:spacing w:val="-4"/>
          <w:sz w:val="21"/>
        </w:rPr>
        <w:t> </w:t>
      </w:r>
      <w:r>
        <w:rPr>
          <w:sz w:val="21"/>
        </w:rPr>
        <w:t>The</w:t>
      </w:r>
      <w:r>
        <w:rPr>
          <w:spacing w:val="-2"/>
          <w:sz w:val="21"/>
        </w:rPr>
        <w:t> </w:t>
      </w:r>
      <w:r>
        <w:rPr>
          <w:sz w:val="21"/>
        </w:rPr>
        <w:t>following</w:t>
      </w:r>
      <w:r>
        <w:rPr>
          <w:spacing w:val="-3"/>
          <w:sz w:val="21"/>
        </w:rPr>
        <w:t> </w:t>
      </w:r>
      <w:r>
        <w:rPr>
          <w:sz w:val="21"/>
        </w:rPr>
        <w:t>list</w:t>
      </w:r>
      <w:r>
        <w:rPr>
          <w:spacing w:val="-4"/>
          <w:sz w:val="21"/>
        </w:rPr>
        <w:t> </w:t>
      </w:r>
      <w:r>
        <w:rPr>
          <w:sz w:val="21"/>
        </w:rPr>
        <w:t>of</w:t>
      </w:r>
      <w:r>
        <w:rPr>
          <w:spacing w:val="-2"/>
          <w:sz w:val="21"/>
        </w:rPr>
        <w:t> </w:t>
      </w:r>
      <w:r>
        <w:rPr>
          <w:sz w:val="21"/>
        </w:rPr>
        <w:t>"bulleted"</w:t>
      </w:r>
      <w:r>
        <w:rPr>
          <w:spacing w:val="-4"/>
          <w:sz w:val="21"/>
        </w:rPr>
        <w:t> </w:t>
      </w:r>
      <w:r>
        <w:rPr>
          <w:sz w:val="21"/>
        </w:rPr>
        <w:t>items</w:t>
      </w:r>
      <w:r>
        <w:rPr>
          <w:spacing w:val="-3"/>
          <w:sz w:val="21"/>
        </w:rPr>
        <w:t> </w:t>
      </w:r>
      <w:r>
        <w:rPr>
          <w:sz w:val="21"/>
        </w:rPr>
        <w:t>represents</w:t>
      </w:r>
      <w:r>
        <w:rPr>
          <w:spacing w:val="-3"/>
          <w:sz w:val="21"/>
        </w:rPr>
        <w:t> </w:t>
      </w:r>
      <w:r>
        <w:rPr>
          <w:sz w:val="21"/>
        </w:rPr>
        <w:t>a non-exhaustive list of examples only, and equivalent works may be used as evidence.</w:t>
      </w:r>
    </w:p>
    <w:p>
      <w:pPr>
        <w:pStyle w:val="ListParagraph"/>
        <w:numPr>
          <w:ilvl w:val="1"/>
          <w:numId w:val="7"/>
        </w:numPr>
        <w:tabs>
          <w:tab w:pos="2881" w:val="left" w:leader="none"/>
        </w:tabs>
        <w:spacing w:line="240" w:lineRule="auto" w:before="2" w:after="0"/>
        <w:ind w:left="2881" w:right="621" w:hanging="361"/>
        <w:jc w:val="left"/>
        <w:rPr>
          <w:rFonts w:ascii="Symbol" w:hAnsi="Symbol"/>
          <w:sz w:val="21"/>
        </w:rPr>
      </w:pPr>
      <w:r>
        <w:rPr>
          <w:sz w:val="21"/>
        </w:rPr>
        <w:t>Publication of peer-reviewed paper, workshop, symposia, poster-session,</w:t>
      </w:r>
      <w:r>
        <w:rPr>
          <w:spacing w:val="-5"/>
          <w:sz w:val="21"/>
        </w:rPr>
        <w:t> </w:t>
      </w:r>
      <w:r>
        <w:rPr>
          <w:sz w:val="21"/>
        </w:rPr>
        <w:t>etc.,</w:t>
      </w:r>
      <w:r>
        <w:rPr>
          <w:spacing w:val="-5"/>
          <w:sz w:val="21"/>
        </w:rPr>
        <w:t> </w:t>
      </w:r>
      <w:r>
        <w:rPr>
          <w:sz w:val="21"/>
        </w:rPr>
        <w:t>at</w:t>
      </w:r>
      <w:r>
        <w:rPr>
          <w:spacing w:val="-5"/>
          <w:sz w:val="21"/>
        </w:rPr>
        <w:t> </w:t>
      </w:r>
      <w:r>
        <w:rPr>
          <w:sz w:val="21"/>
        </w:rPr>
        <w:t>academic,</w:t>
      </w:r>
      <w:r>
        <w:rPr>
          <w:spacing w:val="-5"/>
          <w:sz w:val="21"/>
        </w:rPr>
        <w:t> </w:t>
      </w:r>
      <w:r>
        <w:rPr>
          <w:sz w:val="21"/>
        </w:rPr>
        <w:t>professional,</w:t>
      </w:r>
      <w:r>
        <w:rPr>
          <w:spacing w:val="-5"/>
          <w:sz w:val="21"/>
        </w:rPr>
        <w:t> </w:t>
      </w:r>
      <w:r>
        <w:rPr>
          <w:sz w:val="21"/>
        </w:rPr>
        <w:t>or</w:t>
      </w:r>
      <w:r>
        <w:rPr>
          <w:spacing w:val="-5"/>
          <w:sz w:val="21"/>
        </w:rPr>
        <w:t> </w:t>
      </w:r>
      <w:r>
        <w:rPr>
          <w:sz w:val="21"/>
        </w:rPr>
        <w:t>pedagogical</w:t>
      </w:r>
      <w:r>
        <w:rPr>
          <w:spacing w:val="-1"/>
          <w:sz w:val="21"/>
        </w:rPr>
        <w:t> </w:t>
      </w:r>
      <w:r>
        <w:rPr>
          <w:sz w:val="21"/>
        </w:rPr>
        <w:t>regional</w:t>
      </w:r>
      <w:r>
        <w:rPr>
          <w:spacing w:val="-3"/>
          <w:sz w:val="21"/>
        </w:rPr>
        <w:t> </w:t>
      </w:r>
      <w:r>
        <w:rPr>
          <w:sz w:val="21"/>
        </w:rPr>
        <w:t>or national meetings.</w:t>
      </w:r>
    </w:p>
    <w:p>
      <w:pPr>
        <w:pStyle w:val="ListParagraph"/>
        <w:numPr>
          <w:ilvl w:val="1"/>
          <w:numId w:val="7"/>
        </w:numPr>
        <w:tabs>
          <w:tab w:pos="2880" w:val="left" w:leader="none"/>
        </w:tabs>
        <w:spacing w:line="254" w:lineRule="exact" w:before="0" w:after="0"/>
        <w:ind w:left="2880" w:right="0" w:hanging="360"/>
        <w:jc w:val="left"/>
        <w:rPr>
          <w:rFonts w:ascii="Symbol" w:hAnsi="Symbol"/>
          <w:sz w:val="21"/>
        </w:rPr>
      </w:pPr>
      <w:r>
        <w:rPr>
          <w:sz w:val="21"/>
        </w:rPr>
        <w:t>Publication</w:t>
      </w:r>
      <w:r>
        <w:rPr>
          <w:spacing w:val="-5"/>
          <w:sz w:val="21"/>
        </w:rPr>
        <w:t> </w:t>
      </w:r>
      <w:r>
        <w:rPr>
          <w:sz w:val="21"/>
        </w:rPr>
        <w:t>of</w:t>
      </w:r>
      <w:r>
        <w:rPr>
          <w:spacing w:val="-4"/>
          <w:sz w:val="21"/>
        </w:rPr>
        <w:t> </w:t>
      </w:r>
      <w:r>
        <w:rPr>
          <w:sz w:val="21"/>
        </w:rPr>
        <w:t>an</w:t>
      </w:r>
      <w:r>
        <w:rPr>
          <w:spacing w:val="-4"/>
          <w:sz w:val="21"/>
        </w:rPr>
        <w:t> </w:t>
      </w:r>
      <w:r>
        <w:rPr>
          <w:sz w:val="21"/>
        </w:rPr>
        <w:t>article</w:t>
      </w:r>
      <w:r>
        <w:rPr>
          <w:spacing w:val="-5"/>
          <w:sz w:val="21"/>
        </w:rPr>
        <w:t> </w:t>
      </w:r>
      <w:r>
        <w:rPr>
          <w:sz w:val="21"/>
        </w:rPr>
        <w:t>in</w:t>
      </w:r>
      <w:r>
        <w:rPr>
          <w:spacing w:val="-7"/>
          <w:sz w:val="21"/>
        </w:rPr>
        <w:t> </w:t>
      </w:r>
      <w:r>
        <w:rPr>
          <w:sz w:val="21"/>
        </w:rPr>
        <w:t>a</w:t>
      </w:r>
      <w:r>
        <w:rPr>
          <w:spacing w:val="-5"/>
          <w:sz w:val="21"/>
        </w:rPr>
        <w:t> </w:t>
      </w:r>
      <w:r>
        <w:rPr>
          <w:sz w:val="21"/>
        </w:rPr>
        <w:t>trade</w:t>
      </w:r>
      <w:r>
        <w:rPr>
          <w:spacing w:val="-3"/>
          <w:sz w:val="21"/>
        </w:rPr>
        <w:t> </w:t>
      </w:r>
      <w:r>
        <w:rPr>
          <w:sz w:val="21"/>
        </w:rPr>
        <w:t>or</w:t>
      </w:r>
      <w:r>
        <w:rPr>
          <w:spacing w:val="-6"/>
          <w:sz w:val="21"/>
        </w:rPr>
        <w:t> </w:t>
      </w:r>
      <w:r>
        <w:rPr>
          <w:sz w:val="21"/>
        </w:rPr>
        <w:t>practitioner</w:t>
      </w:r>
      <w:r>
        <w:rPr>
          <w:spacing w:val="-4"/>
          <w:sz w:val="21"/>
        </w:rPr>
        <w:t> </w:t>
      </w:r>
      <w:r>
        <w:rPr>
          <w:spacing w:val="-2"/>
          <w:sz w:val="21"/>
        </w:rPr>
        <w:t>publication.</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Publication</w:t>
      </w:r>
      <w:r>
        <w:rPr>
          <w:spacing w:val="-8"/>
          <w:sz w:val="21"/>
        </w:rPr>
        <w:t> </w:t>
      </w:r>
      <w:r>
        <w:rPr>
          <w:sz w:val="21"/>
        </w:rPr>
        <w:t>of</w:t>
      </w:r>
      <w:r>
        <w:rPr>
          <w:spacing w:val="-7"/>
          <w:sz w:val="21"/>
        </w:rPr>
        <w:t> </w:t>
      </w:r>
      <w:r>
        <w:rPr>
          <w:sz w:val="21"/>
        </w:rPr>
        <w:t>an</w:t>
      </w:r>
      <w:r>
        <w:rPr>
          <w:spacing w:val="-7"/>
          <w:sz w:val="21"/>
        </w:rPr>
        <w:t> </w:t>
      </w:r>
      <w:r>
        <w:rPr>
          <w:sz w:val="21"/>
        </w:rPr>
        <w:t>arbitration</w:t>
      </w:r>
      <w:r>
        <w:rPr>
          <w:spacing w:val="-7"/>
          <w:sz w:val="21"/>
        </w:rPr>
        <w:t> </w:t>
      </w:r>
      <w:r>
        <w:rPr>
          <w:spacing w:val="-2"/>
          <w:sz w:val="21"/>
        </w:rPr>
        <w:t>decision.</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Publication</w:t>
      </w:r>
      <w:r>
        <w:rPr>
          <w:spacing w:val="-9"/>
          <w:sz w:val="21"/>
        </w:rPr>
        <w:t> </w:t>
      </w:r>
      <w:r>
        <w:rPr>
          <w:sz w:val="21"/>
        </w:rPr>
        <w:t>of</w:t>
      </w:r>
      <w:r>
        <w:rPr>
          <w:spacing w:val="-5"/>
          <w:sz w:val="21"/>
        </w:rPr>
        <w:t> </w:t>
      </w:r>
      <w:r>
        <w:rPr>
          <w:sz w:val="21"/>
        </w:rPr>
        <w:t>cases,</w:t>
      </w:r>
      <w:r>
        <w:rPr>
          <w:spacing w:val="-7"/>
          <w:sz w:val="21"/>
        </w:rPr>
        <w:t> </w:t>
      </w:r>
      <w:r>
        <w:rPr>
          <w:sz w:val="21"/>
        </w:rPr>
        <w:t>chapters,</w:t>
      </w:r>
      <w:r>
        <w:rPr>
          <w:spacing w:val="-9"/>
          <w:sz w:val="21"/>
        </w:rPr>
        <w:t> </w:t>
      </w:r>
      <w:r>
        <w:rPr>
          <w:sz w:val="21"/>
        </w:rPr>
        <w:t>comments</w:t>
      </w:r>
      <w:r>
        <w:rPr>
          <w:spacing w:val="-6"/>
          <w:sz w:val="21"/>
        </w:rPr>
        <w:t> </w:t>
      </w:r>
      <w:r>
        <w:rPr>
          <w:sz w:val="21"/>
        </w:rPr>
        <w:t>or</w:t>
      </w:r>
      <w:r>
        <w:rPr>
          <w:spacing w:val="-7"/>
          <w:sz w:val="21"/>
        </w:rPr>
        <w:t> </w:t>
      </w:r>
      <w:r>
        <w:rPr>
          <w:sz w:val="21"/>
        </w:rPr>
        <w:t>invited</w:t>
      </w:r>
      <w:r>
        <w:rPr>
          <w:spacing w:val="-6"/>
          <w:sz w:val="21"/>
        </w:rPr>
        <w:t> </w:t>
      </w:r>
      <w:r>
        <w:rPr>
          <w:spacing w:val="-2"/>
          <w:sz w:val="21"/>
        </w:rPr>
        <w:t>articles.</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Publication</w:t>
      </w:r>
      <w:r>
        <w:rPr>
          <w:spacing w:val="-6"/>
          <w:sz w:val="21"/>
        </w:rPr>
        <w:t> </w:t>
      </w:r>
      <w:r>
        <w:rPr>
          <w:sz w:val="21"/>
        </w:rPr>
        <w:t>of</w:t>
      </w:r>
      <w:r>
        <w:rPr>
          <w:spacing w:val="-5"/>
          <w:sz w:val="21"/>
        </w:rPr>
        <w:t> </w:t>
      </w:r>
      <w:r>
        <w:rPr>
          <w:sz w:val="21"/>
        </w:rPr>
        <w:t>a</w:t>
      </w:r>
      <w:r>
        <w:rPr>
          <w:spacing w:val="-5"/>
          <w:sz w:val="21"/>
        </w:rPr>
        <w:t> </w:t>
      </w:r>
      <w:r>
        <w:rPr>
          <w:sz w:val="21"/>
        </w:rPr>
        <w:t>research</w:t>
      </w:r>
      <w:r>
        <w:rPr>
          <w:spacing w:val="-8"/>
          <w:sz w:val="21"/>
        </w:rPr>
        <w:t> </w:t>
      </w:r>
      <w:r>
        <w:rPr>
          <w:spacing w:val="-2"/>
          <w:sz w:val="21"/>
        </w:rPr>
        <w:t>monograph.</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Publication</w:t>
      </w:r>
      <w:r>
        <w:rPr>
          <w:spacing w:val="-9"/>
          <w:sz w:val="21"/>
        </w:rPr>
        <w:t> </w:t>
      </w:r>
      <w:r>
        <w:rPr>
          <w:sz w:val="21"/>
        </w:rPr>
        <w:t>of</w:t>
      </w:r>
      <w:r>
        <w:rPr>
          <w:spacing w:val="-9"/>
          <w:sz w:val="21"/>
        </w:rPr>
        <w:t> </w:t>
      </w:r>
      <w:r>
        <w:rPr>
          <w:sz w:val="21"/>
        </w:rPr>
        <w:t>instructional</w:t>
      </w:r>
      <w:r>
        <w:rPr>
          <w:spacing w:val="-9"/>
          <w:sz w:val="21"/>
        </w:rPr>
        <w:t> </w:t>
      </w:r>
      <w:r>
        <w:rPr>
          <w:spacing w:val="-2"/>
          <w:sz w:val="21"/>
        </w:rPr>
        <w:t>software.</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Publication</w:t>
      </w:r>
      <w:r>
        <w:rPr>
          <w:spacing w:val="-7"/>
          <w:sz w:val="21"/>
        </w:rPr>
        <w:t> </w:t>
      </w:r>
      <w:r>
        <w:rPr>
          <w:sz w:val="21"/>
        </w:rPr>
        <w:t>of</w:t>
      </w:r>
      <w:r>
        <w:rPr>
          <w:spacing w:val="-6"/>
          <w:sz w:val="21"/>
        </w:rPr>
        <w:t> </w:t>
      </w:r>
      <w:r>
        <w:rPr>
          <w:sz w:val="21"/>
        </w:rPr>
        <w:t>book</w:t>
      </w:r>
      <w:r>
        <w:rPr>
          <w:spacing w:val="-4"/>
          <w:sz w:val="21"/>
        </w:rPr>
        <w:t> </w:t>
      </w:r>
      <w:r>
        <w:rPr>
          <w:spacing w:val="-2"/>
          <w:sz w:val="21"/>
        </w:rPr>
        <w:t>review.</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Funding</w:t>
      </w:r>
      <w:r>
        <w:rPr>
          <w:spacing w:val="-6"/>
          <w:sz w:val="21"/>
        </w:rPr>
        <w:t> </w:t>
      </w:r>
      <w:r>
        <w:rPr>
          <w:sz w:val="21"/>
        </w:rPr>
        <w:t>of</w:t>
      </w:r>
      <w:r>
        <w:rPr>
          <w:spacing w:val="-6"/>
          <w:sz w:val="21"/>
        </w:rPr>
        <w:t> </w:t>
      </w:r>
      <w:r>
        <w:rPr>
          <w:sz w:val="21"/>
        </w:rPr>
        <w:t>an</w:t>
      </w:r>
      <w:r>
        <w:rPr>
          <w:spacing w:val="-5"/>
          <w:sz w:val="21"/>
        </w:rPr>
        <w:t> </w:t>
      </w:r>
      <w:r>
        <w:rPr>
          <w:sz w:val="21"/>
        </w:rPr>
        <w:t>external</w:t>
      </w:r>
      <w:r>
        <w:rPr>
          <w:spacing w:val="-6"/>
          <w:sz w:val="21"/>
        </w:rPr>
        <w:t> </w:t>
      </w:r>
      <w:r>
        <w:rPr>
          <w:sz w:val="21"/>
        </w:rPr>
        <w:t>research</w:t>
      </w:r>
      <w:r>
        <w:rPr>
          <w:spacing w:val="-5"/>
          <w:sz w:val="21"/>
        </w:rPr>
        <w:t> </w:t>
      </w:r>
      <w:r>
        <w:rPr>
          <w:spacing w:val="-2"/>
          <w:sz w:val="21"/>
        </w:rPr>
        <w:t>grant.</w:t>
      </w:r>
    </w:p>
    <w:p>
      <w:pPr>
        <w:pStyle w:val="ListParagraph"/>
        <w:numPr>
          <w:ilvl w:val="1"/>
          <w:numId w:val="7"/>
        </w:numPr>
        <w:tabs>
          <w:tab w:pos="2880" w:val="left" w:leader="none"/>
        </w:tabs>
        <w:spacing w:line="256" w:lineRule="exact" w:before="0" w:after="0"/>
        <w:ind w:left="2880" w:right="0" w:hanging="360"/>
        <w:jc w:val="left"/>
        <w:rPr>
          <w:rFonts w:ascii="Symbol" w:hAnsi="Symbol"/>
          <w:sz w:val="21"/>
        </w:rPr>
      </w:pPr>
      <w:r>
        <w:rPr>
          <w:sz w:val="21"/>
        </w:rPr>
        <w:t>Funding</w:t>
      </w:r>
      <w:r>
        <w:rPr>
          <w:spacing w:val="-6"/>
          <w:sz w:val="21"/>
        </w:rPr>
        <w:t> </w:t>
      </w:r>
      <w:r>
        <w:rPr>
          <w:sz w:val="21"/>
        </w:rPr>
        <w:t>of</w:t>
      </w:r>
      <w:r>
        <w:rPr>
          <w:spacing w:val="-5"/>
          <w:sz w:val="21"/>
        </w:rPr>
        <w:t> </w:t>
      </w:r>
      <w:r>
        <w:rPr>
          <w:sz w:val="21"/>
        </w:rPr>
        <w:t>an</w:t>
      </w:r>
      <w:r>
        <w:rPr>
          <w:spacing w:val="-5"/>
          <w:sz w:val="21"/>
        </w:rPr>
        <w:t> </w:t>
      </w:r>
      <w:r>
        <w:rPr>
          <w:sz w:val="21"/>
        </w:rPr>
        <w:t>internal</w:t>
      </w:r>
      <w:r>
        <w:rPr>
          <w:spacing w:val="-5"/>
          <w:sz w:val="21"/>
        </w:rPr>
        <w:t> </w:t>
      </w:r>
      <w:r>
        <w:rPr>
          <w:sz w:val="21"/>
        </w:rPr>
        <w:t>grant</w:t>
      </w:r>
      <w:r>
        <w:rPr>
          <w:spacing w:val="-6"/>
          <w:sz w:val="21"/>
        </w:rPr>
        <w:t> </w:t>
      </w:r>
      <w:r>
        <w:rPr>
          <w:spacing w:val="-2"/>
          <w:sz w:val="21"/>
        </w:rPr>
        <w:t>request.</w:t>
      </w:r>
    </w:p>
    <w:p>
      <w:pPr>
        <w:pStyle w:val="ListParagraph"/>
        <w:numPr>
          <w:ilvl w:val="1"/>
          <w:numId w:val="7"/>
        </w:numPr>
        <w:tabs>
          <w:tab w:pos="2881" w:val="left" w:leader="none"/>
        </w:tabs>
        <w:spacing w:line="240" w:lineRule="auto" w:before="0" w:after="0"/>
        <w:ind w:left="2881" w:right="624" w:hanging="361"/>
        <w:jc w:val="left"/>
        <w:rPr>
          <w:rFonts w:ascii="Symbol" w:hAnsi="Symbol"/>
          <w:sz w:val="21"/>
        </w:rPr>
      </w:pPr>
      <w:r>
        <w:rPr>
          <w:sz w:val="21"/>
        </w:rPr>
        <w:t>Other</w:t>
      </w:r>
      <w:r>
        <w:rPr>
          <w:spacing w:val="-6"/>
          <w:sz w:val="21"/>
        </w:rPr>
        <w:t> </w:t>
      </w:r>
      <w:r>
        <w:rPr>
          <w:sz w:val="21"/>
        </w:rPr>
        <w:t>intellectual</w:t>
      </w:r>
      <w:r>
        <w:rPr>
          <w:spacing w:val="-4"/>
          <w:sz w:val="21"/>
        </w:rPr>
        <w:t> </w:t>
      </w:r>
      <w:r>
        <w:rPr>
          <w:sz w:val="21"/>
        </w:rPr>
        <w:t>contributions</w:t>
      </w:r>
      <w:r>
        <w:rPr>
          <w:spacing w:val="-5"/>
          <w:sz w:val="21"/>
        </w:rPr>
        <w:t> </w:t>
      </w:r>
      <w:r>
        <w:rPr>
          <w:sz w:val="21"/>
        </w:rPr>
        <w:t>on</w:t>
      </w:r>
      <w:r>
        <w:rPr>
          <w:spacing w:val="-5"/>
          <w:sz w:val="21"/>
        </w:rPr>
        <w:t> </w:t>
      </w:r>
      <w:r>
        <w:rPr>
          <w:sz w:val="21"/>
        </w:rPr>
        <w:t>a</w:t>
      </w:r>
      <w:r>
        <w:rPr>
          <w:spacing w:val="-5"/>
          <w:sz w:val="21"/>
        </w:rPr>
        <w:t> </w:t>
      </w:r>
      <w:r>
        <w:rPr>
          <w:sz w:val="21"/>
        </w:rPr>
        <w:t>continuing</w:t>
      </w:r>
      <w:r>
        <w:rPr>
          <w:spacing w:val="-5"/>
          <w:sz w:val="21"/>
        </w:rPr>
        <w:t> </w:t>
      </w:r>
      <w:r>
        <w:rPr>
          <w:sz w:val="21"/>
        </w:rPr>
        <w:t>basis</w:t>
      </w:r>
      <w:r>
        <w:rPr>
          <w:spacing w:val="-7"/>
          <w:sz w:val="21"/>
        </w:rPr>
        <w:t> </w:t>
      </w:r>
      <w:r>
        <w:rPr>
          <w:sz w:val="21"/>
        </w:rPr>
        <w:t>appropriate</w:t>
      </w:r>
      <w:r>
        <w:rPr>
          <w:spacing w:val="-5"/>
          <w:sz w:val="21"/>
        </w:rPr>
        <w:t> </w:t>
      </w:r>
      <w:r>
        <w:rPr>
          <w:sz w:val="21"/>
        </w:rPr>
        <w:t>to the College's and Department's mission.</w:t>
      </w:r>
    </w:p>
    <w:p>
      <w:pPr>
        <w:pStyle w:val="ListParagraph"/>
        <w:numPr>
          <w:ilvl w:val="0"/>
          <w:numId w:val="7"/>
        </w:numPr>
        <w:tabs>
          <w:tab w:pos="2520" w:val="left" w:leader="none"/>
        </w:tabs>
        <w:spacing w:line="240" w:lineRule="auto" w:before="0" w:after="0"/>
        <w:ind w:left="2520" w:right="365" w:hanging="360"/>
        <w:jc w:val="left"/>
        <w:rPr>
          <w:sz w:val="21"/>
        </w:rPr>
      </w:pPr>
      <w:r>
        <w:rPr>
          <w:sz w:val="21"/>
        </w:rPr>
        <w:t>The Department faculty recognize that peer-reviewed or refereed journal articles are the traditional method for demonstrating scholarship, and are within the College's and Department's missions. Publication of three articles in peer-reviewed or refereed journals during a two-year period, which</w:t>
      </w:r>
      <w:r>
        <w:rPr>
          <w:spacing w:val="-7"/>
          <w:sz w:val="21"/>
        </w:rPr>
        <w:t> </w:t>
      </w:r>
      <w:r>
        <w:rPr>
          <w:sz w:val="21"/>
        </w:rPr>
        <w:t>includes</w:t>
      </w:r>
      <w:r>
        <w:rPr>
          <w:spacing w:val="-4"/>
          <w:sz w:val="21"/>
        </w:rPr>
        <w:t> </w:t>
      </w:r>
      <w:r>
        <w:rPr>
          <w:sz w:val="21"/>
        </w:rPr>
        <w:t>the</w:t>
      </w:r>
      <w:r>
        <w:rPr>
          <w:spacing w:val="-4"/>
          <w:sz w:val="21"/>
        </w:rPr>
        <w:t> </w:t>
      </w:r>
      <w:r>
        <w:rPr>
          <w:sz w:val="21"/>
        </w:rPr>
        <w:t>current</w:t>
      </w:r>
      <w:r>
        <w:rPr>
          <w:spacing w:val="-5"/>
          <w:sz w:val="21"/>
        </w:rPr>
        <w:t> </w:t>
      </w:r>
      <w:r>
        <w:rPr>
          <w:sz w:val="21"/>
        </w:rPr>
        <w:t>evaluation</w:t>
      </w:r>
      <w:r>
        <w:rPr>
          <w:spacing w:val="-4"/>
          <w:sz w:val="21"/>
        </w:rPr>
        <w:t> </w:t>
      </w:r>
      <w:r>
        <w:rPr>
          <w:sz w:val="21"/>
        </w:rPr>
        <w:t>period,</w:t>
      </w:r>
      <w:r>
        <w:rPr>
          <w:spacing w:val="-5"/>
          <w:sz w:val="21"/>
        </w:rPr>
        <w:t> </w:t>
      </w:r>
      <w:r>
        <w:rPr>
          <w:sz w:val="21"/>
        </w:rPr>
        <w:t>demonstrates</w:t>
      </w:r>
      <w:r>
        <w:rPr>
          <w:spacing w:val="-4"/>
          <w:sz w:val="21"/>
        </w:rPr>
        <w:t> </w:t>
      </w:r>
      <w:r>
        <w:rPr>
          <w:sz w:val="21"/>
        </w:rPr>
        <w:t>scholarship</w:t>
      </w:r>
      <w:r>
        <w:rPr>
          <w:spacing w:val="-4"/>
          <w:sz w:val="21"/>
        </w:rPr>
        <w:t> </w:t>
      </w:r>
      <w:r>
        <w:rPr>
          <w:sz w:val="21"/>
        </w:rPr>
        <w:t>at the extraordinary level.</w:t>
      </w:r>
    </w:p>
    <w:p>
      <w:pPr>
        <w:pStyle w:val="ListParagraph"/>
        <w:numPr>
          <w:ilvl w:val="0"/>
          <w:numId w:val="7"/>
        </w:numPr>
        <w:tabs>
          <w:tab w:pos="2520" w:val="left" w:leader="none"/>
        </w:tabs>
        <w:spacing w:line="240" w:lineRule="auto" w:before="0" w:after="0"/>
        <w:ind w:left="2520" w:right="365" w:hanging="360"/>
        <w:jc w:val="left"/>
        <w:rPr>
          <w:sz w:val="21"/>
        </w:rPr>
      </w:pPr>
      <w:r>
        <w:rPr>
          <w:sz w:val="21"/>
        </w:rPr>
        <w:t>The Department faculty recognize that peer-reviewed or refereed journal articles are the traditional method for demonstrating scholarship, and are within the College's and Department's missions. Publication of four articles in peer-reviewed or refereed journals during a five-year period, which</w:t>
      </w:r>
      <w:r>
        <w:rPr>
          <w:spacing w:val="-7"/>
          <w:sz w:val="21"/>
        </w:rPr>
        <w:t> </w:t>
      </w:r>
      <w:r>
        <w:rPr>
          <w:sz w:val="21"/>
        </w:rPr>
        <w:t>includes</w:t>
      </w:r>
      <w:r>
        <w:rPr>
          <w:spacing w:val="-4"/>
          <w:sz w:val="21"/>
        </w:rPr>
        <w:t> </w:t>
      </w:r>
      <w:r>
        <w:rPr>
          <w:sz w:val="21"/>
        </w:rPr>
        <w:t>the</w:t>
      </w:r>
      <w:r>
        <w:rPr>
          <w:spacing w:val="-4"/>
          <w:sz w:val="21"/>
        </w:rPr>
        <w:t> </w:t>
      </w:r>
      <w:r>
        <w:rPr>
          <w:sz w:val="21"/>
        </w:rPr>
        <w:t>current</w:t>
      </w:r>
      <w:r>
        <w:rPr>
          <w:spacing w:val="-5"/>
          <w:sz w:val="21"/>
        </w:rPr>
        <w:t> </w:t>
      </w:r>
      <w:r>
        <w:rPr>
          <w:sz w:val="21"/>
        </w:rPr>
        <w:t>evaluation</w:t>
      </w:r>
      <w:r>
        <w:rPr>
          <w:spacing w:val="-4"/>
          <w:sz w:val="21"/>
        </w:rPr>
        <w:t> </w:t>
      </w:r>
      <w:r>
        <w:rPr>
          <w:sz w:val="21"/>
        </w:rPr>
        <w:t>period,</w:t>
      </w:r>
      <w:r>
        <w:rPr>
          <w:spacing w:val="-5"/>
          <w:sz w:val="21"/>
        </w:rPr>
        <w:t> </w:t>
      </w:r>
      <w:r>
        <w:rPr>
          <w:sz w:val="21"/>
        </w:rPr>
        <w:t>demonstrates</w:t>
      </w:r>
      <w:r>
        <w:rPr>
          <w:spacing w:val="-4"/>
          <w:sz w:val="21"/>
        </w:rPr>
        <w:t> </w:t>
      </w:r>
      <w:r>
        <w:rPr>
          <w:sz w:val="21"/>
        </w:rPr>
        <w:t>scholarship</w:t>
      </w:r>
      <w:r>
        <w:rPr>
          <w:spacing w:val="-4"/>
          <w:sz w:val="21"/>
        </w:rPr>
        <w:t> </w:t>
      </w:r>
      <w:r>
        <w:rPr>
          <w:sz w:val="21"/>
        </w:rPr>
        <w:t>at the extraordinary level.</w:t>
      </w:r>
    </w:p>
    <w:p>
      <w:pPr>
        <w:pStyle w:val="ListParagraph"/>
        <w:spacing w:after="0" w:line="240" w:lineRule="auto"/>
        <w:jc w:val="left"/>
        <w:rPr>
          <w:sz w:val="21"/>
        </w:rPr>
        <w:sectPr>
          <w:pgSz w:w="12240" w:h="15840"/>
          <w:pgMar w:top="1360" w:bottom="280" w:left="1440" w:right="1080"/>
        </w:sectPr>
      </w:pPr>
    </w:p>
    <w:p>
      <w:pPr>
        <w:pStyle w:val="ListParagraph"/>
        <w:numPr>
          <w:ilvl w:val="0"/>
          <w:numId w:val="7"/>
        </w:numPr>
        <w:tabs>
          <w:tab w:pos="2520" w:val="left" w:leader="none"/>
        </w:tabs>
        <w:spacing w:line="240" w:lineRule="auto" w:before="75" w:after="0"/>
        <w:ind w:left="2520" w:right="441" w:hanging="360"/>
        <w:jc w:val="left"/>
        <w:rPr>
          <w:sz w:val="21"/>
        </w:rPr>
      </w:pPr>
      <w:r>
        <w:rPr>
          <w:sz w:val="21"/>
        </w:rPr>
        <w:t>Publication</w:t>
      </w:r>
      <w:r>
        <w:rPr>
          <w:spacing w:val="-3"/>
          <w:sz w:val="21"/>
        </w:rPr>
        <w:t> </w:t>
      </w:r>
      <w:r>
        <w:rPr>
          <w:sz w:val="21"/>
        </w:rPr>
        <w:t>of</w:t>
      </w:r>
      <w:r>
        <w:rPr>
          <w:spacing w:val="-2"/>
          <w:sz w:val="21"/>
        </w:rPr>
        <w:t> </w:t>
      </w:r>
      <w:r>
        <w:rPr>
          <w:sz w:val="21"/>
        </w:rPr>
        <w:t>a</w:t>
      </w:r>
      <w:r>
        <w:rPr>
          <w:spacing w:val="-3"/>
          <w:sz w:val="21"/>
        </w:rPr>
        <w:t> </w:t>
      </w:r>
      <w:r>
        <w:rPr>
          <w:sz w:val="21"/>
        </w:rPr>
        <w:t>first</w:t>
      </w:r>
      <w:r>
        <w:rPr>
          <w:spacing w:val="-4"/>
          <w:sz w:val="21"/>
        </w:rPr>
        <w:t> </w:t>
      </w:r>
      <w:r>
        <w:rPr>
          <w:sz w:val="21"/>
        </w:rPr>
        <w:t>edition</w:t>
      </w:r>
      <w:r>
        <w:rPr>
          <w:spacing w:val="-3"/>
          <w:sz w:val="21"/>
        </w:rPr>
        <w:t> </w:t>
      </w:r>
      <w:r>
        <w:rPr>
          <w:sz w:val="21"/>
        </w:rPr>
        <w:t>book</w:t>
      </w:r>
      <w:r>
        <w:rPr>
          <w:spacing w:val="-1"/>
          <w:sz w:val="21"/>
        </w:rPr>
        <w:t> </w:t>
      </w:r>
      <w:r>
        <w:rPr>
          <w:i/>
          <w:sz w:val="21"/>
        </w:rPr>
        <w:t>in</w:t>
      </w:r>
      <w:r>
        <w:rPr>
          <w:i/>
          <w:spacing w:val="-3"/>
          <w:sz w:val="21"/>
        </w:rPr>
        <w:t> </w:t>
      </w:r>
      <w:r>
        <w:rPr>
          <w:i/>
          <w:sz w:val="21"/>
        </w:rPr>
        <w:t>the</w:t>
      </w:r>
      <w:r>
        <w:rPr>
          <w:i/>
          <w:spacing w:val="-3"/>
          <w:sz w:val="21"/>
        </w:rPr>
        <w:t> </w:t>
      </w:r>
      <w:r>
        <w:rPr>
          <w:i/>
          <w:sz w:val="21"/>
        </w:rPr>
        <w:t>discipline</w:t>
      </w:r>
      <w:r>
        <w:rPr>
          <w:i/>
          <w:spacing w:val="-3"/>
          <w:sz w:val="21"/>
        </w:rPr>
        <w:t> </w:t>
      </w:r>
      <w:r>
        <w:rPr>
          <w:i/>
          <w:sz w:val="21"/>
        </w:rPr>
        <w:t>of</w:t>
      </w:r>
      <w:r>
        <w:rPr>
          <w:i/>
          <w:spacing w:val="-4"/>
          <w:sz w:val="21"/>
        </w:rPr>
        <w:t> </w:t>
      </w:r>
      <w:r>
        <w:rPr>
          <w:i/>
          <w:sz w:val="21"/>
        </w:rPr>
        <w:t>the</w:t>
      </w:r>
      <w:r>
        <w:rPr>
          <w:i/>
          <w:spacing w:val="-3"/>
          <w:sz w:val="21"/>
        </w:rPr>
        <w:t> </w:t>
      </w:r>
      <w:r>
        <w:rPr>
          <w:i/>
          <w:sz w:val="21"/>
        </w:rPr>
        <w:t>author's</w:t>
      </w:r>
      <w:r>
        <w:rPr>
          <w:i/>
          <w:spacing w:val="-3"/>
          <w:sz w:val="21"/>
        </w:rPr>
        <w:t> </w:t>
      </w:r>
      <w:r>
        <w:rPr>
          <w:i/>
          <w:sz w:val="21"/>
        </w:rPr>
        <w:t>teaching</w:t>
      </w:r>
      <w:r>
        <w:rPr>
          <w:i/>
          <w:sz w:val="21"/>
        </w:rPr>
        <w:t> or professional training</w:t>
      </w:r>
      <w:r>
        <w:rPr>
          <w:sz w:val="21"/>
        </w:rPr>
        <w:t>, either sole-authored or first-authored by the individual</w:t>
      </w:r>
      <w:r>
        <w:rPr>
          <w:spacing w:val="-1"/>
          <w:sz w:val="21"/>
        </w:rPr>
        <w:t> </w:t>
      </w:r>
      <w:r>
        <w:rPr>
          <w:sz w:val="21"/>
        </w:rPr>
        <w:t>(excluding</w:t>
      </w:r>
      <w:r>
        <w:rPr>
          <w:spacing w:val="-2"/>
          <w:sz w:val="21"/>
        </w:rPr>
        <w:t> </w:t>
      </w:r>
      <w:r>
        <w:rPr>
          <w:sz w:val="21"/>
        </w:rPr>
        <w:t>vanity</w:t>
      </w:r>
      <w:r>
        <w:rPr>
          <w:spacing w:val="-5"/>
          <w:sz w:val="21"/>
        </w:rPr>
        <w:t> </w:t>
      </w:r>
      <w:r>
        <w:rPr>
          <w:sz w:val="21"/>
        </w:rPr>
        <w:t>press</w:t>
      </w:r>
      <w:r>
        <w:rPr>
          <w:spacing w:val="-3"/>
          <w:sz w:val="21"/>
        </w:rPr>
        <w:t> </w:t>
      </w:r>
      <w:r>
        <w:rPr>
          <w:sz w:val="21"/>
        </w:rPr>
        <w:t>publications).It</w:t>
      </w:r>
      <w:r>
        <w:rPr>
          <w:spacing w:val="-3"/>
          <w:sz w:val="21"/>
        </w:rPr>
        <w:t> </w:t>
      </w:r>
      <w:r>
        <w:rPr>
          <w:sz w:val="21"/>
        </w:rPr>
        <w:t>is</w:t>
      </w:r>
      <w:r>
        <w:rPr>
          <w:spacing w:val="-5"/>
          <w:sz w:val="21"/>
        </w:rPr>
        <w:t> </w:t>
      </w:r>
      <w:r>
        <w:rPr>
          <w:sz w:val="21"/>
        </w:rPr>
        <w:t>up</w:t>
      </w:r>
      <w:r>
        <w:rPr>
          <w:spacing w:val="-2"/>
          <w:sz w:val="21"/>
        </w:rPr>
        <w:t> </w:t>
      </w:r>
      <w:r>
        <w:rPr>
          <w:sz w:val="21"/>
        </w:rPr>
        <w:t>to</w:t>
      </w:r>
      <w:r>
        <w:rPr>
          <w:spacing w:val="-2"/>
          <w:sz w:val="21"/>
        </w:rPr>
        <w:t> </w:t>
      </w:r>
      <w:r>
        <w:rPr>
          <w:sz w:val="21"/>
        </w:rPr>
        <w:t>the</w:t>
      </w:r>
      <w:r>
        <w:rPr>
          <w:spacing w:val="-2"/>
          <w:sz w:val="21"/>
        </w:rPr>
        <w:t> </w:t>
      </w:r>
      <w:r>
        <w:rPr>
          <w:sz w:val="21"/>
        </w:rPr>
        <w:t>individual</w:t>
      </w:r>
      <w:r>
        <w:rPr>
          <w:spacing w:val="-1"/>
          <w:sz w:val="21"/>
        </w:rPr>
        <w:t> </w:t>
      </w:r>
      <w:r>
        <w:rPr>
          <w:sz w:val="21"/>
        </w:rPr>
        <w:t>to present evidence of his/her contribution. This may be done through letters from the co-author(s) and/or publisher.</w:t>
      </w:r>
    </w:p>
    <w:p>
      <w:pPr>
        <w:pStyle w:val="ListParagraph"/>
        <w:numPr>
          <w:ilvl w:val="0"/>
          <w:numId w:val="7"/>
        </w:numPr>
        <w:tabs>
          <w:tab w:pos="2520" w:val="left" w:leader="none"/>
        </w:tabs>
        <w:spacing w:line="240" w:lineRule="auto" w:before="0" w:after="0"/>
        <w:ind w:left="2520" w:right="367" w:hanging="360"/>
        <w:jc w:val="left"/>
        <w:rPr>
          <w:sz w:val="21"/>
        </w:rPr>
      </w:pPr>
      <w:r>
        <w:rPr>
          <w:sz w:val="21"/>
        </w:rPr>
        <w:t>The Department faculty recognize that there are a variety of other activities that also demonstrate scholarship (examples are listed), and that are within the College's and Department's missions. Publication of three articles in peer-reviewed or refereed journals during a three-year period,</w:t>
      </w:r>
      <w:r>
        <w:rPr>
          <w:spacing w:val="-4"/>
          <w:sz w:val="21"/>
        </w:rPr>
        <w:t> </w:t>
      </w:r>
      <w:r>
        <w:rPr>
          <w:sz w:val="21"/>
        </w:rPr>
        <w:t>which</w:t>
      </w:r>
      <w:r>
        <w:rPr>
          <w:spacing w:val="-6"/>
          <w:sz w:val="21"/>
        </w:rPr>
        <w:t> </w:t>
      </w:r>
      <w:r>
        <w:rPr>
          <w:sz w:val="21"/>
        </w:rPr>
        <w:t>includes</w:t>
      </w:r>
      <w:r>
        <w:rPr>
          <w:spacing w:val="-3"/>
          <w:sz w:val="21"/>
        </w:rPr>
        <w:t> </w:t>
      </w:r>
      <w:r>
        <w:rPr>
          <w:sz w:val="21"/>
        </w:rPr>
        <w:t>the</w:t>
      </w:r>
      <w:r>
        <w:rPr>
          <w:spacing w:val="-5"/>
          <w:sz w:val="21"/>
        </w:rPr>
        <w:t> </w:t>
      </w:r>
      <w:r>
        <w:rPr>
          <w:sz w:val="21"/>
        </w:rPr>
        <w:t>current</w:t>
      </w:r>
      <w:r>
        <w:rPr>
          <w:spacing w:val="-4"/>
          <w:sz w:val="21"/>
        </w:rPr>
        <w:t> </w:t>
      </w:r>
      <w:r>
        <w:rPr>
          <w:sz w:val="21"/>
        </w:rPr>
        <w:t>evaluation</w:t>
      </w:r>
      <w:r>
        <w:rPr>
          <w:spacing w:val="-3"/>
          <w:sz w:val="21"/>
        </w:rPr>
        <w:t> </w:t>
      </w:r>
      <w:r>
        <w:rPr>
          <w:sz w:val="21"/>
        </w:rPr>
        <w:t>period,</w:t>
      </w:r>
      <w:r>
        <w:rPr>
          <w:spacing w:val="-4"/>
          <w:sz w:val="21"/>
        </w:rPr>
        <w:t> </w:t>
      </w:r>
      <w:r>
        <w:rPr>
          <w:sz w:val="21"/>
        </w:rPr>
        <w:t>with</w:t>
      </w:r>
      <w:r>
        <w:rPr>
          <w:spacing w:val="-3"/>
          <w:sz w:val="21"/>
        </w:rPr>
        <w:t> </w:t>
      </w:r>
      <w:r>
        <w:rPr>
          <w:sz w:val="21"/>
        </w:rPr>
        <w:t>three</w:t>
      </w:r>
      <w:r>
        <w:rPr>
          <w:spacing w:val="-3"/>
          <w:sz w:val="21"/>
        </w:rPr>
        <w:t> </w:t>
      </w:r>
      <w:r>
        <w:rPr>
          <w:sz w:val="21"/>
        </w:rPr>
        <w:t>or</w:t>
      </w:r>
      <w:r>
        <w:rPr>
          <w:spacing w:val="-4"/>
          <w:sz w:val="21"/>
        </w:rPr>
        <w:t> </w:t>
      </w:r>
      <w:r>
        <w:rPr>
          <w:sz w:val="21"/>
        </w:rPr>
        <w:t>more</w:t>
      </w:r>
      <w:r>
        <w:rPr>
          <w:spacing w:val="-3"/>
          <w:sz w:val="21"/>
        </w:rPr>
        <w:t> </w:t>
      </w:r>
      <w:r>
        <w:rPr>
          <w:sz w:val="21"/>
        </w:rPr>
        <w:t>of the following activities during the same period, demonstrates scholarship at the extraordinary level. The following list of "bulleted" items represents a non-exhaustive list of examples only, and equivalent works may be used as evidence.</w:t>
      </w:r>
    </w:p>
    <w:p>
      <w:pPr>
        <w:pStyle w:val="BodyText"/>
        <w:spacing w:before="39"/>
        <w:ind w:firstLine="0"/>
      </w:pPr>
    </w:p>
    <w:p>
      <w:pPr>
        <w:pStyle w:val="ListParagraph"/>
        <w:numPr>
          <w:ilvl w:val="1"/>
          <w:numId w:val="7"/>
        </w:numPr>
        <w:tabs>
          <w:tab w:pos="2881" w:val="left" w:leader="none"/>
        </w:tabs>
        <w:spacing w:line="240" w:lineRule="auto" w:before="0" w:after="0"/>
        <w:ind w:left="2881" w:right="624" w:hanging="361"/>
        <w:jc w:val="left"/>
        <w:rPr>
          <w:rFonts w:ascii="Symbol" w:hAnsi="Symbol"/>
          <w:sz w:val="20"/>
        </w:rPr>
      </w:pPr>
      <w:r>
        <w:rPr>
          <w:sz w:val="21"/>
        </w:rPr>
        <w:t>Publication of peer-reviewed paper, workshop, symposia, poster-session,</w:t>
      </w:r>
      <w:r>
        <w:rPr>
          <w:spacing w:val="-5"/>
          <w:sz w:val="21"/>
        </w:rPr>
        <w:t> </w:t>
      </w:r>
      <w:r>
        <w:rPr>
          <w:sz w:val="21"/>
        </w:rPr>
        <w:t>etc.,</w:t>
      </w:r>
      <w:r>
        <w:rPr>
          <w:spacing w:val="-5"/>
          <w:sz w:val="21"/>
        </w:rPr>
        <w:t> </w:t>
      </w:r>
      <w:r>
        <w:rPr>
          <w:sz w:val="21"/>
        </w:rPr>
        <w:t>at</w:t>
      </w:r>
      <w:r>
        <w:rPr>
          <w:spacing w:val="-5"/>
          <w:sz w:val="21"/>
        </w:rPr>
        <w:t> </w:t>
      </w:r>
      <w:r>
        <w:rPr>
          <w:sz w:val="21"/>
        </w:rPr>
        <w:t>academic,</w:t>
      </w:r>
      <w:r>
        <w:rPr>
          <w:spacing w:val="-5"/>
          <w:sz w:val="21"/>
        </w:rPr>
        <w:t> </w:t>
      </w:r>
      <w:r>
        <w:rPr>
          <w:sz w:val="21"/>
        </w:rPr>
        <w:t>professional,</w:t>
      </w:r>
      <w:r>
        <w:rPr>
          <w:spacing w:val="-5"/>
          <w:sz w:val="21"/>
        </w:rPr>
        <w:t> </w:t>
      </w:r>
      <w:r>
        <w:rPr>
          <w:sz w:val="21"/>
        </w:rPr>
        <w:t>or</w:t>
      </w:r>
      <w:r>
        <w:rPr>
          <w:spacing w:val="-5"/>
          <w:sz w:val="21"/>
        </w:rPr>
        <w:t> </w:t>
      </w:r>
      <w:r>
        <w:rPr>
          <w:sz w:val="21"/>
        </w:rPr>
        <w:t>pedagogical</w:t>
      </w:r>
      <w:r>
        <w:rPr>
          <w:spacing w:val="-3"/>
          <w:sz w:val="21"/>
        </w:rPr>
        <w:t> </w:t>
      </w:r>
      <w:r>
        <w:rPr>
          <w:sz w:val="21"/>
        </w:rPr>
        <w:t>regional</w:t>
      </w:r>
      <w:r>
        <w:rPr>
          <w:spacing w:val="-3"/>
          <w:sz w:val="21"/>
        </w:rPr>
        <w:t> </w:t>
      </w:r>
      <w:r>
        <w:rPr>
          <w:sz w:val="21"/>
        </w:rPr>
        <w:t>or national meetings.</w:t>
      </w:r>
    </w:p>
    <w:p>
      <w:pPr>
        <w:pStyle w:val="ListParagraph"/>
        <w:numPr>
          <w:ilvl w:val="1"/>
          <w:numId w:val="7"/>
        </w:numPr>
        <w:tabs>
          <w:tab w:pos="2880" w:val="left" w:leader="none"/>
        </w:tabs>
        <w:spacing w:line="245" w:lineRule="exact" w:before="1" w:after="0"/>
        <w:ind w:left="2880" w:right="0" w:hanging="360"/>
        <w:jc w:val="left"/>
        <w:rPr>
          <w:rFonts w:ascii="Symbol" w:hAnsi="Symbol"/>
          <w:sz w:val="20"/>
        </w:rPr>
      </w:pPr>
      <w:r>
        <w:rPr>
          <w:sz w:val="21"/>
        </w:rPr>
        <w:t>Publication</w:t>
      </w:r>
      <w:r>
        <w:rPr>
          <w:spacing w:val="-5"/>
          <w:sz w:val="21"/>
        </w:rPr>
        <w:t> </w:t>
      </w:r>
      <w:r>
        <w:rPr>
          <w:sz w:val="21"/>
        </w:rPr>
        <w:t>of</w:t>
      </w:r>
      <w:r>
        <w:rPr>
          <w:spacing w:val="-4"/>
          <w:sz w:val="21"/>
        </w:rPr>
        <w:t> </w:t>
      </w:r>
      <w:r>
        <w:rPr>
          <w:sz w:val="21"/>
        </w:rPr>
        <w:t>an</w:t>
      </w:r>
      <w:r>
        <w:rPr>
          <w:spacing w:val="-4"/>
          <w:sz w:val="21"/>
        </w:rPr>
        <w:t> </w:t>
      </w:r>
      <w:r>
        <w:rPr>
          <w:sz w:val="21"/>
        </w:rPr>
        <w:t>article</w:t>
      </w:r>
      <w:r>
        <w:rPr>
          <w:spacing w:val="-5"/>
          <w:sz w:val="21"/>
        </w:rPr>
        <w:t> </w:t>
      </w:r>
      <w:r>
        <w:rPr>
          <w:sz w:val="21"/>
        </w:rPr>
        <w:t>in</w:t>
      </w:r>
      <w:r>
        <w:rPr>
          <w:spacing w:val="-7"/>
          <w:sz w:val="21"/>
        </w:rPr>
        <w:t> </w:t>
      </w:r>
      <w:r>
        <w:rPr>
          <w:sz w:val="21"/>
        </w:rPr>
        <w:t>a</w:t>
      </w:r>
      <w:r>
        <w:rPr>
          <w:spacing w:val="-5"/>
          <w:sz w:val="21"/>
        </w:rPr>
        <w:t> </w:t>
      </w:r>
      <w:r>
        <w:rPr>
          <w:sz w:val="21"/>
        </w:rPr>
        <w:t>trade</w:t>
      </w:r>
      <w:r>
        <w:rPr>
          <w:spacing w:val="-2"/>
          <w:sz w:val="21"/>
        </w:rPr>
        <w:t> </w:t>
      </w:r>
      <w:r>
        <w:rPr>
          <w:sz w:val="21"/>
        </w:rPr>
        <w:t>or</w:t>
      </w:r>
      <w:r>
        <w:rPr>
          <w:spacing w:val="-6"/>
          <w:sz w:val="21"/>
        </w:rPr>
        <w:t> </w:t>
      </w:r>
      <w:r>
        <w:rPr>
          <w:sz w:val="21"/>
        </w:rPr>
        <w:t>practitioner</w:t>
      </w:r>
      <w:r>
        <w:rPr>
          <w:spacing w:val="-4"/>
          <w:sz w:val="21"/>
        </w:rPr>
        <w:t> </w:t>
      </w:r>
      <w:r>
        <w:rPr>
          <w:spacing w:val="-2"/>
          <w:sz w:val="21"/>
        </w:rPr>
        <w:t>publication.</w:t>
      </w:r>
    </w:p>
    <w:p>
      <w:pPr>
        <w:pStyle w:val="ListParagraph"/>
        <w:numPr>
          <w:ilvl w:val="1"/>
          <w:numId w:val="7"/>
        </w:numPr>
        <w:tabs>
          <w:tab w:pos="2880" w:val="left" w:leader="none"/>
        </w:tabs>
        <w:spacing w:line="245" w:lineRule="exact" w:before="0" w:after="0"/>
        <w:ind w:left="2880" w:right="0" w:hanging="360"/>
        <w:jc w:val="left"/>
        <w:rPr>
          <w:rFonts w:ascii="Symbol" w:hAnsi="Symbol"/>
          <w:sz w:val="20"/>
        </w:rPr>
      </w:pPr>
      <w:r>
        <w:rPr>
          <w:sz w:val="21"/>
        </w:rPr>
        <w:t>Publication</w:t>
      </w:r>
      <w:r>
        <w:rPr>
          <w:spacing w:val="-8"/>
          <w:sz w:val="21"/>
        </w:rPr>
        <w:t> </w:t>
      </w:r>
      <w:r>
        <w:rPr>
          <w:sz w:val="21"/>
        </w:rPr>
        <w:t>of</w:t>
      </w:r>
      <w:r>
        <w:rPr>
          <w:spacing w:val="-7"/>
          <w:sz w:val="21"/>
        </w:rPr>
        <w:t> </w:t>
      </w:r>
      <w:r>
        <w:rPr>
          <w:sz w:val="21"/>
        </w:rPr>
        <w:t>an</w:t>
      </w:r>
      <w:r>
        <w:rPr>
          <w:spacing w:val="-7"/>
          <w:sz w:val="21"/>
        </w:rPr>
        <w:t> </w:t>
      </w:r>
      <w:r>
        <w:rPr>
          <w:sz w:val="21"/>
        </w:rPr>
        <w:t>arbitration</w:t>
      </w:r>
      <w:r>
        <w:rPr>
          <w:spacing w:val="-7"/>
          <w:sz w:val="21"/>
        </w:rPr>
        <w:t> </w:t>
      </w:r>
      <w:r>
        <w:rPr>
          <w:spacing w:val="-2"/>
          <w:sz w:val="21"/>
        </w:rPr>
        <w:t>decision.</w:t>
      </w:r>
    </w:p>
    <w:p>
      <w:pPr>
        <w:pStyle w:val="ListParagraph"/>
        <w:numPr>
          <w:ilvl w:val="1"/>
          <w:numId w:val="7"/>
        </w:numPr>
        <w:tabs>
          <w:tab w:pos="2880" w:val="left" w:leader="none"/>
        </w:tabs>
        <w:spacing w:line="245" w:lineRule="exact" w:before="2" w:after="0"/>
        <w:ind w:left="2880" w:right="0" w:hanging="360"/>
        <w:jc w:val="left"/>
        <w:rPr>
          <w:rFonts w:ascii="Symbol" w:hAnsi="Symbol"/>
          <w:sz w:val="20"/>
        </w:rPr>
      </w:pPr>
      <w:r>
        <w:rPr>
          <w:sz w:val="21"/>
        </w:rPr>
        <w:t>Publication</w:t>
      </w:r>
      <w:r>
        <w:rPr>
          <w:spacing w:val="-9"/>
          <w:sz w:val="21"/>
        </w:rPr>
        <w:t> </w:t>
      </w:r>
      <w:r>
        <w:rPr>
          <w:sz w:val="21"/>
        </w:rPr>
        <w:t>of</w:t>
      </w:r>
      <w:r>
        <w:rPr>
          <w:spacing w:val="-5"/>
          <w:sz w:val="21"/>
        </w:rPr>
        <w:t> </w:t>
      </w:r>
      <w:r>
        <w:rPr>
          <w:sz w:val="21"/>
        </w:rPr>
        <w:t>cases,</w:t>
      </w:r>
      <w:r>
        <w:rPr>
          <w:spacing w:val="-7"/>
          <w:sz w:val="21"/>
        </w:rPr>
        <w:t> </w:t>
      </w:r>
      <w:r>
        <w:rPr>
          <w:sz w:val="21"/>
        </w:rPr>
        <w:t>chapters,</w:t>
      </w:r>
      <w:r>
        <w:rPr>
          <w:spacing w:val="-9"/>
          <w:sz w:val="21"/>
        </w:rPr>
        <w:t> </w:t>
      </w:r>
      <w:r>
        <w:rPr>
          <w:sz w:val="21"/>
        </w:rPr>
        <w:t>comments</w:t>
      </w:r>
      <w:r>
        <w:rPr>
          <w:spacing w:val="-6"/>
          <w:sz w:val="21"/>
        </w:rPr>
        <w:t> </w:t>
      </w:r>
      <w:r>
        <w:rPr>
          <w:sz w:val="21"/>
        </w:rPr>
        <w:t>or</w:t>
      </w:r>
      <w:r>
        <w:rPr>
          <w:spacing w:val="-7"/>
          <w:sz w:val="21"/>
        </w:rPr>
        <w:t> </w:t>
      </w:r>
      <w:r>
        <w:rPr>
          <w:sz w:val="21"/>
        </w:rPr>
        <w:t>invited</w:t>
      </w:r>
      <w:r>
        <w:rPr>
          <w:spacing w:val="-6"/>
          <w:sz w:val="21"/>
        </w:rPr>
        <w:t> </w:t>
      </w:r>
      <w:r>
        <w:rPr>
          <w:spacing w:val="-2"/>
          <w:sz w:val="21"/>
        </w:rPr>
        <w:t>articles.</w:t>
      </w:r>
    </w:p>
    <w:p>
      <w:pPr>
        <w:pStyle w:val="ListParagraph"/>
        <w:numPr>
          <w:ilvl w:val="1"/>
          <w:numId w:val="7"/>
        </w:numPr>
        <w:tabs>
          <w:tab w:pos="2880" w:val="left" w:leader="none"/>
        </w:tabs>
        <w:spacing w:line="245" w:lineRule="exact" w:before="0" w:after="0"/>
        <w:ind w:left="2880" w:right="0" w:hanging="360"/>
        <w:jc w:val="left"/>
        <w:rPr>
          <w:rFonts w:ascii="Symbol" w:hAnsi="Symbol"/>
          <w:sz w:val="20"/>
        </w:rPr>
      </w:pPr>
      <w:r>
        <w:rPr>
          <w:sz w:val="21"/>
        </w:rPr>
        <w:t>Publication</w:t>
      </w:r>
      <w:r>
        <w:rPr>
          <w:spacing w:val="-6"/>
          <w:sz w:val="21"/>
        </w:rPr>
        <w:t> </w:t>
      </w:r>
      <w:r>
        <w:rPr>
          <w:sz w:val="21"/>
        </w:rPr>
        <w:t>of</w:t>
      </w:r>
      <w:r>
        <w:rPr>
          <w:spacing w:val="-5"/>
          <w:sz w:val="21"/>
        </w:rPr>
        <w:t> </w:t>
      </w:r>
      <w:r>
        <w:rPr>
          <w:sz w:val="21"/>
        </w:rPr>
        <w:t>a</w:t>
      </w:r>
      <w:r>
        <w:rPr>
          <w:spacing w:val="-5"/>
          <w:sz w:val="21"/>
        </w:rPr>
        <w:t> </w:t>
      </w:r>
      <w:r>
        <w:rPr>
          <w:sz w:val="21"/>
        </w:rPr>
        <w:t>research</w:t>
      </w:r>
      <w:r>
        <w:rPr>
          <w:spacing w:val="-8"/>
          <w:sz w:val="21"/>
        </w:rPr>
        <w:t> </w:t>
      </w:r>
      <w:r>
        <w:rPr>
          <w:spacing w:val="-2"/>
          <w:sz w:val="21"/>
        </w:rPr>
        <w:t>monograph.</w:t>
      </w:r>
    </w:p>
    <w:p>
      <w:pPr>
        <w:pStyle w:val="ListParagraph"/>
        <w:numPr>
          <w:ilvl w:val="1"/>
          <w:numId w:val="7"/>
        </w:numPr>
        <w:tabs>
          <w:tab w:pos="2880" w:val="left" w:leader="none"/>
        </w:tabs>
        <w:spacing w:line="245" w:lineRule="exact" w:before="0" w:after="0"/>
        <w:ind w:left="2880" w:right="0" w:hanging="360"/>
        <w:jc w:val="left"/>
        <w:rPr>
          <w:rFonts w:ascii="Symbol" w:hAnsi="Symbol"/>
          <w:sz w:val="20"/>
        </w:rPr>
      </w:pPr>
      <w:r>
        <w:rPr>
          <w:sz w:val="21"/>
        </w:rPr>
        <w:t>Publication</w:t>
      </w:r>
      <w:r>
        <w:rPr>
          <w:spacing w:val="-10"/>
          <w:sz w:val="21"/>
        </w:rPr>
        <w:t> </w:t>
      </w:r>
      <w:r>
        <w:rPr>
          <w:sz w:val="21"/>
        </w:rPr>
        <w:t>of</w:t>
      </w:r>
      <w:r>
        <w:rPr>
          <w:spacing w:val="-8"/>
          <w:sz w:val="21"/>
        </w:rPr>
        <w:t> </w:t>
      </w:r>
      <w:r>
        <w:rPr>
          <w:sz w:val="21"/>
        </w:rPr>
        <w:t>instructional</w:t>
      </w:r>
      <w:r>
        <w:rPr>
          <w:spacing w:val="-10"/>
          <w:sz w:val="21"/>
        </w:rPr>
        <w:t> </w:t>
      </w:r>
      <w:r>
        <w:rPr>
          <w:spacing w:val="-2"/>
          <w:sz w:val="21"/>
        </w:rPr>
        <w:t>software.</w:t>
      </w:r>
    </w:p>
    <w:p>
      <w:pPr>
        <w:pStyle w:val="ListParagraph"/>
        <w:numPr>
          <w:ilvl w:val="1"/>
          <w:numId w:val="7"/>
        </w:numPr>
        <w:tabs>
          <w:tab w:pos="2880" w:val="left" w:leader="none"/>
        </w:tabs>
        <w:spacing w:line="245" w:lineRule="exact" w:before="0" w:after="0"/>
        <w:ind w:left="2880" w:right="0" w:hanging="360"/>
        <w:jc w:val="left"/>
        <w:rPr>
          <w:rFonts w:ascii="Symbol" w:hAnsi="Symbol"/>
          <w:sz w:val="20"/>
        </w:rPr>
      </w:pPr>
      <w:r>
        <w:rPr>
          <w:sz w:val="21"/>
        </w:rPr>
        <w:t>Publication</w:t>
      </w:r>
      <w:r>
        <w:rPr>
          <w:spacing w:val="-7"/>
          <w:sz w:val="21"/>
        </w:rPr>
        <w:t> </w:t>
      </w:r>
      <w:r>
        <w:rPr>
          <w:sz w:val="21"/>
        </w:rPr>
        <w:t>of</w:t>
      </w:r>
      <w:r>
        <w:rPr>
          <w:spacing w:val="-6"/>
          <w:sz w:val="21"/>
        </w:rPr>
        <w:t> </w:t>
      </w:r>
      <w:r>
        <w:rPr>
          <w:sz w:val="21"/>
        </w:rPr>
        <w:t>book</w:t>
      </w:r>
      <w:r>
        <w:rPr>
          <w:spacing w:val="-4"/>
          <w:sz w:val="21"/>
        </w:rPr>
        <w:t> </w:t>
      </w:r>
      <w:r>
        <w:rPr>
          <w:spacing w:val="-2"/>
          <w:sz w:val="21"/>
        </w:rPr>
        <w:t>review.</w:t>
      </w:r>
    </w:p>
    <w:p>
      <w:pPr>
        <w:pStyle w:val="ListParagraph"/>
        <w:numPr>
          <w:ilvl w:val="1"/>
          <w:numId w:val="7"/>
        </w:numPr>
        <w:tabs>
          <w:tab w:pos="2880" w:val="left" w:leader="none"/>
        </w:tabs>
        <w:spacing w:line="245" w:lineRule="exact" w:before="2" w:after="0"/>
        <w:ind w:left="2880" w:right="0" w:hanging="360"/>
        <w:jc w:val="left"/>
        <w:rPr>
          <w:rFonts w:ascii="Symbol" w:hAnsi="Symbol"/>
          <w:sz w:val="20"/>
        </w:rPr>
      </w:pPr>
      <w:r>
        <w:rPr>
          <w:sz w:val="21"/>
        </w:rPr>
        <w:t>Funding</w:t>
      </w:r>
      <w:r>
        <w:rPr>
          <w:spacing w:val="-6"/>
          <w:sz w:val="21"/>
        </w:rPr>
        <w:t> </w:t>
      </w:r>
      <w:r>
        <w:rPr>
          <w:sz w:val="21"/>
        </w:rPr>
        <w:t>of</w:t>
      </w:r>
      <w:r>
        <w:rPr>
          <w:spacing w:val="-6"/>
          <w:sz w:val="21"/>
        </w:rPr>
        <w:t> </w:t>
      </w:r>
      <w:r>
        <w:rPr>
          <w:sz w:val="21"/>
        </w:rPr>
        <w:t>an</w:t>
      </w:r>
      <w:r>
        <w:rPr>
          <w:spacing w:val="-5"/>
          <w:sz w:val="21"/>
        </w:rPr>
        <w:t> </w:t>
      </w:r>
      <w:r>
        <w:rPr>
          <w:sz w:val="21"/>
        </w:rPr>
        <w:t>external</w:t>
      </w:r>
      <w:r>
        <w:rPr>
          <w:spacing w:val="-6"/>
          <w:sz w:val="21"/>
        </w:rPr>
        <w:t> </w:t>
      </w:r>
      <w:r>
        <w:rPr>
          <w:sz w:val="21"/>
        </w:rPr>
        <w:t>research</w:t>
      </w:r>
      <w:r>
        <w:rPr>
          <w:spacing w:val="-5"/>
          <w:sz w:val="21"/>
        </w:rPr>
        <w:t> </w:t>
      </w:r>
      <w:r>
        <w:rPr>
          <w:spacing w:val="-2"/>
          <w:sz w:val="21"/>
        </w:rPr>
        <w:t>grant.</w:t>
      </w:r>
    </w:p>
    <w:p>
      <w:pPr>
        <w:pStyle w:val="ListParagraph"/>
        <w:numPr>
          <w:ilvl w:val="1"/>
          <w:numId w:val="7"/>
        </w:numPr>
        <w:tabs>
          <w:tab w:pos="2880" w:val="left" w:leader="none"/>
        </w:tabs>
        <w:spacing w:line="245" w:lineRule="exact" w:before="0" w:after="0"/>
        <w:ind w:left="2880" w:right="0" w:hanging="360"/>
        <w:jc w:val="left"/>
        <w:rPr>
          <w:rFonts w:ascii="Symbol" w:hAnsi="Symbol"/>
          <w:sz w:val="20"/>
        </w:rPr>
      </w:pPr>
      <w:r>
        <w:rPr>
          <w:sz w:val="21"/>
        </w:rPr>
        <w:t>Funding</w:t>
      </w:r>
      <w:r>
        <w:rPr>
          <w:spacing w:val="-6"/>
          <w:sz w:val="21"/>
        </w:rPr>
        <w:t> </w:t>
      </w:r>
      <w:r>
        <w:rPr>
          <w:sz w:val="21"/>
        </w:rPr>
        <w:t>of</w:t>
      </w:r>
      <w:r>
        <w:rPr>
          <w:spacing w:val="-5"/>
          <w:sz w:val="21"/>
        </w:rPr>
        <w:t> </w:t>
      </w:r>
      <w:r>
        <w:rPr>
          <w:sz w:val="21"/>
        </w:rPr>
        <w:t>an</w:t>
      </w:r>
      <w:r>
        <w:rPr>
          <w:spacing w:val="-5"/>
          <w:sz w:val="21"/>
        </w:rPr>
        <w:t> </w:t>
      </w:r>
      <w:r>
        <w:rPr>
          <w:sz w:val="21"/>
        </w:rPr>
        <w:t>internal</w:t>
      </w:r>
      <w:r>
        <w:rPr>
          <w:spacing w:val="-5"/>
          <w:sz w:val="21"/>
        </w:rPr>
        <w:t> </w:t>
      </w:r>
      <w:r>
        <w:rPr>
          <w:sz w:val="21"/>
        </w:rPr>
        <w:t>grant</w:t>
      </w:r>
      <w:r>
        <w:rPr>
          <w:spacing w:val="-6"/>
          <w:sz w:val="21"/>
        </w:rPr>
        <w:t> </w:t>
      </w:r>
      <w:r>
        <w:rPr>
          <w:spacing w:val="-2"/>
          <w:sz w:val="21"/>
        </w:rPr>
        <w:t>request.</w:t>
      </w:r>
    </w:p>
    <w:p>
      <w:pPr>
        <w:pStyle w:val="ListParagraph"/>
        <w:numPr>
          <w:ilvl w:val="1"/>
          <w:numId w:val="7"/>
        </w:numPr>
        <w:tabs>
          <w:tab w:pos="2881" w:val="left" w:leader="none"/>
        </w:tabs>
        <w:spacing w:line="240" w:lineRule="auto" w:before="0" w:after="0"/>
        <w:ind w:left="2881" w:right="624" w:hanging="361"/>
        <w:jc w:val="left"/>
        <w:rPr>
          <w:rFonts w:ascii="Symbol" w:hAnsi="Symbol"/>
          <w:sz w:val="20"/>
        </w:rPr>
      </w:pPr>
      <w:r>
        <w:rPr>
          <w:sz w:val="21"/>
        </w:rPr>
        <w:t>Other</w:t>
      </w:r>
      <w:r>
        <w:rPr>
          <w:spacing w:val="-6"/>
          <w:sz w:val="21"/>
        </w:rPr>
        <w:t> </w:t>
      </w:r>
      <w:r>
        <w:rPr>
          <w:sz w:val="21"/>
        </w:rPr>
        <w:t>intellectual</w:t>
      </w:r>
      <w:r>
        <w:rPr>
          <w:spacing w:val="-4"/>
          <w:sz w:val="21"/>
        </w:rPr>
        <w:t> </w:t>
      </w:r>
      <w:r>
        <w:rPr>
          <w:sz w:val="21"/>
        </w:rPr>
        <w:t>contributions</w:t>
      </w:r>
      <w:r>
        <w:rPr>
          <w:spacing w:val="-5"/>
          <w:sz w:val="21"/>
        </w:rPr>
        <w:t> </w:t>
      </w:r>
      <w:r>
        <w:rPr>
          <w:sz w:val="21"/>
        </w:rPr>
        <w:t>on</w:t>
      </w:r>
      <w:r>
        <w:rPr>
          <w:spacing w:val="-5"/>
          <w:sz w:val="21"/>
        </w:rPr>
        <w:t> </w:t>
      </w:r>
      <w:r>
        <w:rPr>
          <w:sz w:val="21"/>
        </w:rPr>
        <w:t>a</w:t>
      </w:r>
      <w:r>
        <w:rPr>
          <w:spacing w:val="-5"/>
          <w:sz w:val="21"/>
        </w:rPr>
        <w:t> </w:t>
      </w:r>
      <w:r>
        <w:rPr>
          <w:sz w:val="21"/>
        </w:rPr>
        <w:t>continuing</w:t>
      </w:r>
      <w:r>
        <w:rPr>
          <w:spacing w:val="-5"/>
          <w:sz w:val="21"/>
        </w:rPr>
        <w:t> </w:t>
      </w:r>
      <w:r>
        <w:rPr>
          <w:sz w:val="21"/>
        </w:rPr>
        <w:t>basis</w:t>
      </w:r>
      <w:r>
        <w:rPr>
          <w:spacing w:val="-7"/>
          <w:sz w:val="21"/>
        </w:rPr>
        <w:t> </w:t>
      </w:r>
      <w:r>
        <w:rPr>
          <w:sz w:val="21"/>
        </w:rPr>
        <w:t>appropriate</w:t>
      </w:r>
      <w:r>
        <w:rPr>
          <w:spacing w:val="-5"/>
          <w:sz w:val="21"/>
        </w:rPr>
        <w:t> </w:t>
      </w:r>
      <w:r>
        <w:rPr>
          <w:sz w:val="21"/>
        </w:rPr>
        <w:t>to the College's and Department's mission.</w:t>
      </w:r>
    </w:p>
    <w:p>
      <w:pPr>
        <w:pStyle w:val="ListParagraph"/>
        <w:numPr>
          <w:ilvl w:val="1"/>
          <w:numId w:val="7"/>
        </w:numPr>
        <w:tabs>
          <w:tab w:pos="2881" w:val="left" w:leader="none"/>
        </w:tabs>
        <w:spacing w:line="240" w:lineRule="auto" w:before="0" w:after="0"/>
        <w:ind w:left="2881" w:right="378" w:hanging="361"/>
        <w:jc w:val="left"/>
        <w:rPr>
          <w:rFonts w:ascii="Symbol" w:hAnsi="Symbol"/>
          <w:sz w:val="20"/>
        </w:rPr>
      </w:pPr>
      <w:r>
        <w:rPr>
          <w:sz w:val="21"/>
        </w:rPr>
        <w:t>Books</w:t>
      </w:r>
      <w:r>
        <w:rPr>
          <w:spacing w:val="-3"/>
          <w:sz w:val="21"/>
        </w:rPr>
        <w:t> </w:t>
      </w:r>
      <w:r>
        <w:rPr>
          <w:sz w:val="21"/>
        </w:rPr>
        <w:t>and</w:t>
      </w:r>
      <w:r>
        <w:rPr>
          <w:spacing w:val="-5"/>
          <w:sz w:val="21"/>
        </w:rPr>
        <w:t> </w:t>
      </w:r>
      <w:r>
        <w:rPr>
          <w:sz w:val="21"/>
        </w:rPr>
        <w:t>monographs</w:t>
      </w:r>
      <w:r>
        <w:rPr>
          <w:spacing w:val="-3"/>
          <w:sz w:val="21"/>
        </w:rPr>
        <w:t> </w:t>
      </w:r>
      <w:r>
        <w:rPr>
          <w:sz w:val="21"/>
        </w:rPr>
        <w:t>in</w:t>
      </w:r>
      <w:r>
        <w:rPr>
          <w:spacing w:val="-6"/>
          <w:sz w:val="21"/>
        </w:rPr>
        <w:t> </w:t>
      </w:r>
      <w:r>
        <w:rPr>
          <w:sz w:val="21"/>
        </w:rPr>
        <w:t>the</w:t>
      </w:r>
      <w:r>
        <w:rPr>
          <w:spacing w:val="-3"/>
          <w:sz w:val="21"/>
        </w:rPr>
        <w:t> </w:t>
      </w:r>
      <w:r>
        <w:rPr>
          <w:sz w:val="21"/>
        </w:rPr>
        <w:t>year</w:t>
      </w:r>
      <w:r>
        <w:rPr>
          <w:spacing w:val="-4"/>
          <w:sz w:val="21"/>
        </w:rPr>
        <w:t> </w:t>
      </w:r>
      <w:r>
        <w:rPr>
          <w:sz w:val="21"/>
        </w:rPr>
        <w:t>of</w:t>
      </w:r>
      <w:r>
        <w:rPr>
          <w:spacing w:val="-2"/>
          <w:sz w:val="21"/>
        </w:rPr>
        <w:t> </w:t>
      </w:r>
      <w:r>
        <w:rPr>
          <w:sz w:val="21"/>
        </w:rPr>
        <w:t>acceptance</w:t>
      </w:r>
      <w:r>
        <w:rPr>
          <w:spacing w:val="-3"/>
          <w:sz w:val="21"/>
        </w:rPr>
        <w:t> </w:t>
      </w:r>
      <w:r>
        <w:rPr>
          <w:sz w:val="21"/>
        </w:rPr>
        <w:t>date</w:t>
      </w:r>
      <w:r>
        <w:rPr>
          <w:spacing w:val="-3"/>
          <w:sz w:val="21"/>
        </w:rPr>
        <w:t> </w:t>
      </w:r>
      <w:r>
        <w:rPr>
          <w:sz w:val="21"/>
        </w:rPr>
        <w:t>or</w:t>
      </w:r>
      <w:r>
        <w:rPr>
          <w:spacing w:val="-4"/>
          <w:sz w:val="21"/>
        </w:rPr>
        <w:t> </w:t>
      </w:r>
      <w:r>
        <w:rPr>
          <w:sz w:val="21"/>
        </w:rPr>
        <w:t>publication/ copyright date. The faculty member must clearly state which date is</w:t>
      </w:r>
      <w:r>
        <w:rPr>
          <w:spacing w:val="40"/>
          <w:sz w:val="21"/>
        </w:rPr>
        <w:t> </w:t>
      </w:r>
      <w:r>
        <w:rPr>
          <w:sz w:val="21"/>
        </w:rPr>
        <w:t>to be considered.</w:t>
      </w:r>
    </w:p>
    <w:p>
      <w:pPr>
        <w:pStyle w:val="ListParagraph"/>
        <w:numPr>
          <w:ilvl w:val="1"/>
          <w:numId w:val="7"/>
        </w:numPr>
        <w:tabs>
          <w:tab w:pos="2881" w:val="left" w:leader="none"/>
        </w:tabs>
        <w:spacing w:line="240" w:lineRule="auto" w:before="1" w:after="0"/>
        <w:ind w:left="2881" w:right="733" w:hanging="361"/>
        <w:jc w:val="left"/>
        <w:rPr>
          <w:rFonts w:ascii="Symbol" w:hAnsi="Symbol"/>
          <w:sz w:val="20"/>
        </w:rPr>
      </w:pPr>
      <w:r>
        <w:rPr>
          <w:sz w:val="21"/>
        </w:rPr>
        <w:t>Publications of book chapters in the year of acceptance date or publication/</w:t>
      </w:r>
      <w:r>
        <w:rPr>
          <w:spacing w:val="-5"/>
          <w:sz w:val="21"/>
        </w:rPr>
        <w:t> </w:t>
      </w:r>
      <w:r>
        <w:rPr>
          <w:sz w:val="21"/>
        </w:rPr>
        <w:t>copyright</w:t>
      </w:r>
      <w:r>
        <w:rPr>
          <w:spacing w:val="-5"/>
          <w:sz w:val="21"/>
        </w:rPr>
        <w:t> </w:t>
      </w:r>
      <w:r>
        <w:rPr>
          <w:sz w:val="21"/>
        </w:rPr>
        <w:t>date.</w:t>
      </w:r>
      <w:r>
        <w:rPr>
          <w:spacing w:val="-5"/>
          <w:sz w:val="21"/>
        </w:rPr>
        <w:t> </w:t>
      </w:r>
      <w:r>
        <w:rPr>
          <w:sz w:val="21"/>
        </w:rPr>
        <w:t>The</w:t>
      </w:r>
      <w:r>
        <w:rPr>
          <w:spacing w:val="-4"/>
          <w:sz w:val="21"/>
        </w:rPr>
        <w:t> </w:t>
      </w:r>
      <w:r>
        <w:rPr>
          <w:sz w:val="21"/>
        </w:rPr>
        <w:t>faculty</w:t>
      </w:r>
      <w:r>
        <w:rPr>
          <w:spacing w:val="-7"/>
          <w:sz w:val="21"/>
        </w:rPr>
        <w:t> </w:t>
      </w:r>
      <w:r>
        <w:rPr>
          <w:sz w:val="21"/>
        </w:rPr>
        <w:t>member</w:t>
      </w:r>
      <w:r>
        <w:rPr>
          <w:spacing w:val="-7"/>
          <w:sz w:val="21"/>
        </w:rPr>
        <w:t> </w:t>
      </w:r>
      <w:r>
        <w:rPr>
          <w:sz w:val="21"/>
        </w:rPr>
        <w:t>must</w:t>
      </w:r>
      <w:r>
        <w:rPr>
          <w:spacing w:val="-5"/>
          <w:sz w:val="21"/>
        </w:rPr>
        <w:t> </w:t>
      </w:r>
      <w:r>
        <w:rPr>
          <w:sz w:val="21"/>
        </w:rPr>
        <w:t>clearly</w:t>
      </w:r>
      <w:r>
        <w:rPr>
          <w:spacing w:val="-7"/>
          <w:sz w:val="21"/>
        </w:rPr>
        <w:t> </w:t>
      </w:r>
      <w:r>
        <w:rPr>
          <w:sz w:val="21"/>
        </w:rPr>
        <w:t>state which date is to be considered.</w:t>
      </w:r>
    </w:p>
    <w:p>
      <w:pPr>
        <w:pStyle w:val="ListParagraph"/>
        <w:numPr>
          <w:ilvl w:val="1"/>
          <w:numId w:val="7"/>
        </w:numPr>
        <w:tabs>
          <w:tab w:pos="2881" w:val="left" w:leader="none"/>
        </w:tabs>
        <w:spacing w:line="240" w:lineRule="auto" w:before="0" w:after="0"/>
        <w:ind w:left="2881" w:right="357" w:hanging="361"/>
        <w:jc w:val="left"/>
        <w:rPr>
          <w:rFonts w:ascii="Symbol" w:hAnsi="Symbol"/>
          <w:sz w:val="20"/>
        </w:rPr>
      </w:pPr>
      <w:r>
        <w:rPr>
          <w:sz w:val="21"/>
        </w:rPr>
        <w:t>Journal</w:t>
      </w:r>
      <w:r>
        <w:rPr>
          <w:spacing w:val="-4"/>
          <w:sz w:val="21"/>
        </w:rPr>
        <w:t> </w:t>
      </w:r>
      <w:r>
        <w:rPr>
          <w:sz w:val="21"/>
        </w:rPr>
        <w:t>publications</w:t>
      </w:r>
      <w:r>
        <w:rPr>
          <w:spacing w:val="-5"/>
          <w:sz w:val="21"/>
        </w:rPr>
        <w:t> </w:t>
      </w:r>
      <w:r>
        <w:rPr>
          <w:sz w:val="21"/>
        </w:rPr>
        <w:t>in</w:t>
      </w:r>
      <w:r>
        <w:rPr>
          <w:spacing w:val="-5"/>
          <w:sz w:val="21"/>
        </w:rPr>
        <w:t> </w:t>
      </w:r>
      <w:r>
        <w:rPr>
          <w:sz w:val="21"/>
        </w:rPr>
        <w:t>the</w:t>
      </w:r>
      <w:r>
        <w:rPr>
          <w:spacing w:val="-7"/>
          <w:sz w:val="21"/>
        </w:rPr>
        <w:t> </w:t>
      </w:r>
      <w:r>
        <w:rPr>
          <w:sz w:val="21"/>
        </w:rPr>
        <w:t>year</w:t>
      </w:r>
      <w:r>
        <w:rPr>
          <w:spacing w:val="-6"/>
          <w:sz w:val="21"/>
        </w:rPr>
        <w:t> </w:t>
      </w:r>
      <w:r>
        <w:rPr>
          <w:sz w:val="21"/>
        </w:rPr>
        <w:t>of</w:t>
      </w:r>
      <w:r>
        <w:rPr>
          <w:spacing w:val="-4"/>
          <w:sz w:val="21"/>
        </w:rPr>
        <w:t> </w:t>
      </w:r>
      <w:r>
        <w:rPr>
          <w:sz w:val="21"/>
        </w:rPr>
        <w:t>acceptance</w:t>
      </w:r>
      <w:r>
        <w:rPr>
          <w:spacing w:val="-5"/>
          <w:sz w:val="21"/>
        </w:rPr>
        <w:t> </w:t>
      </w:r>
      <w:r>
        <w:rPr>
          <w:sz w:val="21"/>
        </w:rPr>
        <w:t>or</w:t>
      </w:r>
      <w:r>
        <w:rPr>
          <w:spacing w:val="-6"/>
          <w:sz w:val="21"/>
        </w:rPr>
        <w:t> </w:t>
      </w:r>
      <w:r>
        <w:rPr>
          <w:sz w:val="21"/>
        </w:rPr>
        <w:t>publication/copyright date. The faculty member must clearly state which date is to be </w:t>
      </w:r>
      <w:r>
        <w:rPr>
          <w:spacing w:val="-2"/>
          <w:sz w:val="21"/>
        </w:rPr>
        <w:t>considered.</w:t>
      </w:r>
    </w:p>
    <w:p>
      <w:pPr>
        <w:pStyle w:val="ListParagraph"/>
        <w:numPr>
          <w:ilvl w:val="1"/>
          <w:numId w:val="7"/>
        </w:numPr>
        <w:tabs>
          <w:tab w:pos="2881" w:val="left" w:leader="none"/>
        </w:tabs>
        <w:spacing w:line="240" w:lineRule="auto" w:before="0" w:after="0"/>
        <w:ind w:left="2881" w:right="355" w:hanging="361"/>
        <w:jc w:val="left"/>
        <w:rPr>
          <w:rFonts w:ascii="Symbol" w:hAnsi="Symbol"/>
          <w:sz w:val="20"/>
        </w:rPr>
      </w:pPr>
      <w:r>
        <w:rPr>
          <w:sz w:val="21"/>
        </w:rPr>
        <w:t>Publications</w:t>
      </w:r>
      <w:r>
        <w:rPr>
          <w:spacing w:val="-5"/>
          <w:sz w:val="21"/>
        </w:rPr>
        <w:t> </w:t>
      </w:r>
      <w:r>
        <w:rPr>
          <w:sz w:val="21"/>
        </w:rPr>
        <w:t>of</w:t>
      </w:r>
      <w:r>
        <w:rPr>
          <w:spacing w:val="-4"/>
          <w:sz w:val="21"/>
        </w:rPr>
        <w:t> </w:t>
      </w:r>
      <w:r>
        <w:rPr>
          <w:sz w:val="21"/>
        </w:rPr>
        <w:t>instructional</w:t>
      </w:r>
      <w:r>
        <w:rPr>
          <w:spacing w:val="-4"/>
          <w:sz w:val="21"/>
        </w:rPr>
        <w:t> </w:t>
      </w:r>
      <w:r>
        <w:rPr>
          <w:sz w:val="21"/>
        </w:rPr>
        <w:t>software</w:t>
      </w:r>
      <w:r>
        <w:rPr>
          <w:b/>
          <w:sz w:val="21"/>
        </w:rPr>
        <w:t>/</w:t>
      </w:r>
      <w:r>
        <w:rPr>
          <w:sz w:val="21"/>
        </w:rPr>
        <w:t>instructional</w:t>
      </w:r>
      <w:r>
        <w:rPr>
          <w:spacing w:val="-4"/>
          <w:sz w:val="21"/>
        </w:rPr>
        <w:t> </w:t>
      </w:r>
      <w:r>
        <w:rPr>
          <w:sz w:val="21"/>
        </w:rPr>
        <w:t>media</w:t>
      </w:r>
      <w:r>
        <w:rPr>
          <w:spacing w:val="-5"/>
          <w:sz w:val="21"/>
        </w:rPr>
        <w:t> </w:t>
      </w:r>
      <w:r>
        <w:rPr>
          <w:sz w:val="21"/>
        </w:rPr>
        <w:t>in</w:t>
      </w:r>
      <w:r>
        <w:rPr>
          <w:spacing w:val="-5"/>
          <w:sz w:val="21"/>
        </w:rPr>
        <w:t> </w:t>
      </w:r>
      <w:r>
        <w:rPr>
          <w:sz w:val="21"/>
        </w:rPr>
        <w:t>the</w:t>
      </w:r>
      <w:r>
        <w:rPr>
          <w:spacing w:val="-5"/>
          <w:sz w:val="21"/>
        </w:rPr>
        <w:t> </w:t>
      </w:r>
      <w:r>
        <w:rPr>
          <w:sz w:val="21"/>
        </w:rPr>
        <w:t>year</w:t>
      </w:r>
      <w:r>
        <w:rPr>
          <w:spacing w:val="-6"/>
          <w:sz w:val="21"/>
        </w:rPr>
        <w:t> </w:t>
      </w:r>
      <w:r>
        <w:rPr>
          <w:sz w:val="21"/>
        </w:rPr>
        <w:t>of </w:t>
      </w:r>
      <w:r>
        <w:rPr>
          <w:spacing w:val="-2"/>
          <w:sz w:val="21"/>
        </w:rPr>
        <w:t>copyright.</w:t>
      </w:r>
    </w:p>
    <w:p>
      <w:pPr>
        <w:pStyle w:val="ListParagraph"/>
        <w:numPr>
          <w:ilvl w:val="1"/>
          <w:numId w:val="7"/>
        </w:numPr>
        <w:tabs>
          <w:tab w:pos="2880" w:val="left" w:leader="none"/>
        </w:tabs>
        <w:spacing w:line="243" w:lineRule="exact" w:before="0" w:after="0"/>
        <w:ind w:left="2880" w:right="0" w:hanging="360"/>
        <w:jc w:val="left"/>
        <w:rPr>
          <w:rFonts w:ascii="Symbol" w:hAnsi="Symbol"/>
          <w:sz w:val="20"/>
        </w:rPr>
      </w:pPr>
      <w:r>
        <w:rPr>
          <w:sz w:val="21"/>
        </w:rPr>
        <w:t>Papers</w:t>
      </w:r>
      <w:r>
        <w:rPr>
          <w:spacing w:val="-8"/>
          <w:sz w:val="21"/>
        </w:rPr>
        <w:t> </w:t>
      </w:r>
      <w:r>
        <w:rPr>
          <w:sz w:val="21"/>
        </w:rPr>
        <w:t>presented</w:t>
      </w:r>
      <w:r>
        <w:rPr>
          <w:spacing w:val="-4"/>
          <w:sz w:val="21"/>
        </w:rPr>
        <w:t> </w:t>
      </w:r>
      <w:r>
        <w:rPr>
          <w:sz w:val="21"/>
        </w:rPr>
        <w:t>in</w:t>
      </w:r>
      <w:r>
        <w:rPr>
          <w:spacing w:val="-4"/>
          <w:sz w:val="21"/>
        </w:rPr>
        <w:t> </w:t>
      </w:r>
      <w:r>
        <w:rPr>
          <w:sz w:val="21"/>
        </w:rPr>
        <w:t>the</w:t>
      </w:r>
      <w:r>
        <w:rPr>
          <w:spacing w:val="-4"/>
          <w:sz w:val="21"/>
        </w:rPr>
        <w:t> </w:t>
      </w:r>
      <w:r>
        <w:rPr>
          <w:sz w:val="21"/>
        </w:rPr>
        <w:t>year</w:t>
      </w:r>
      <w:r>
        <w:rPr>
          <w:spacing w:val="-5"/>
          <w:sz w:val="21"/>
        </w:rPr>
        <w:t> </w:t>
      </w:r>
      <w:r>
        <w:rPr>
          <w:sz w:val="21"/>
        </w:rPr>
        <w:t>the</w:t>
      </w:r>
      <w:r>
        <w:rPr>
          <w:spacing w:val="-4"/>
          <w:sz w:val="21"/>
        </w:rPr>
        <w:t> </w:t>
      </w:r>
      <w:r>
        <w:rPr>
          <w:sz w:val="21"/>
        </w:rPr>
        <w:t>meeting</w:t>
      </w:r>
      <w:r>
        <w:rPr>
          <w:spacing w:val="-4"/>
          <w:sz w:val="21"/>
        </w:rPr>
        <w:t> </w:t>
      </w:r>
      <w:r>
        <w:rPr>
          <w:sz w:val="21"/>
        </w:rPr>
        <w:t>is</w:t>
      </w:r>
      <w:r>
        <w:rPr>
          <w:spacing w:val="-4"/>
          <w:sz w:val="21"/>
        </w:rPr>
        <w:t> held.</w:t>
      </w:r>
    </w:p>
    <w:p>
      <w:pPr>
        <w:pStyle w:val="BodyText"/>
        <w:spacing w:before="40"/>
        <w:ind w:firstLine="0"/>
      </w:pPr>
    </w:p>
    <w:p>
      <w:pPr>
        <w:pStyle w:val="Heading3"/>
        <w:numPr>
          <w:ilvl w:val="0"/>
          <w:numId w:val="8"/>
        </w:numPr>
        <w:tabs>
          <w:tab w:pos="2174" w:val="left" w:leader="none"/>
        </w:tabs>
        <w:spacing w:line="240" w:lineRule="auto" w:before="0" w:after="0"/>
        <w:ind w:left="2174" w:right="0" w:hanging="292"/>
        <w:jc w:val="left"/>
      </w:pPr>
      <w:r>
        <w:rPr>
          <w:spacing w:val="-2"/>
        </w:rPr>
        <w:t>Service</w:t>
      </w:r>
    </w:p>
    <w:p>
      <w:pPr>
        <w:pStyle w:val="BodyText"/>
        <w:spacing w:before="38"/>
        <w:ind w:firstLine="0"/>
        <w:rPr>
          <w:b/>
        </w:rPr>
      </w:pPr>
    </w:p>
    <w:p>
      <w:pPr>
        <w:pStyle w:val="BodyText"/>
        <w:ind w:left="2160" w:right="398" w:firstLine="0"/>
      </w:pPr>
      <w:r>
        <w:rPr/>
        <w:t>The third component of a faculty member's responsibilities is service to the institution, the profession, and to local, national, and global communities. It will be up to the individual faculty member to provide evidence as to the significance</w:t>
      </w:r>
      <w:r>
        <w:rPr>
          <w:spacing w:val="-3"/>
        </w:rPr>
        <w:t> </w:t>
      </w:r>
      <w:r>
        <w:rPr/>
        <w:t>of</w:t>
      </w:r>
      <w:r>
        <w:rPr>
          <w:spacing w:val="-2"/>
        </w:rPr>
        <w:t> </w:t>
      </w:r>
      <w:r>
        <w:rPr/>
        <w:t>the</w:t>
      </w:r>
      <w:r>
        <w:rPr>
          <w:spacing w:val="-3"/>
        </w:rPr>
        <w:t> </w:t>
      </w:r>
      <w:r>
        <w:rPr/>
        <w:t>activity</w:t>
      </w:r>
      <w:r>
        <w:rPr>
          <w:spacing w:val="-3"/>
        </w:rPr>
        <w:t> </w:t>
      </w:r>
      <w:r>
        <w:rPr/>
        <w:t>and</w:t>
      </w:r>
      <w:r>
        <w:rPr>
          <w:spacing w:val="-2"/>
        </w:rPr>
        <w:t> </w:t>
      </w:r>
      <w:r>
        <w:rPr/>
        <w:t>its</w:t>
      </w:r>
      <w:r>
        <w:rPr>
          <w:spacing w:val="-4"/>
        </w:rPr>
        <w:t> </w:t>
      </w:r>
      <w:r>
        <w:rPr/>
        <w:t>relationship</w:t>
      </w:r>
      <w:r>
        <w:rPr>
          <w:spacing w:val="-3"/>
        </w:rPr>
        <w:t> </w:t>
      </w:r>
      <w:r>
        <w:rPr/>
        <w:t>to</w:t>
      </w:r>
      <w:r>
        <w:rPr>
          <w:spacing w:val="-3"/>
        </w:rPr>
        <w:t> </w:t>
      </w:r>
      <w:r>
        <w:rPr/>
        <w:t>the</w:t>
      </w:r>
      <w:r>
        <w:rPr>
          <w:spacing w:val="-3"/>
        </w:rPr>
        <w:t> </w:t>
      </w:r>
      <w:r>
        <w:rPr/>
        <w:t>profession.</w:t>
      </w:r>
      <w:r>
        <w:rPr>
          <w:spacing w:val="-4"/>
        </w:rPr>
        <w:t> </w:t>
      </w:r>
      <w:r>
        <w:rPr/>
        <w:t>This</w:t>
      </w:r>
      <w:r>
        <w:rPr>
          <w:spacing w:val="-5"/>
        </w:rPr>
        <w:t> </w:t>
      </w:r>
      <w:r>
        <w:rPr/>
        <w:t>may</w:t>
      </w:r>
      <w:r>
        <w:rPr>
          <w:spacing w:val="-6"/>
        </w:rPr>
        <w:t> </w:t>
      </w:r>
      <w:r>
        <w:rPr/>
        <w:t>be done by providing evidence of outcomes for each activity.</w:t>
      </w:r>
    </w:p>
    <w:p>
      <w:pPr>
        <w:pStyle w:val="BodyText"/>
        <w:spacing w:before="39"/>
        <w:ind w:firstLine="0"/>
      </w:pPr>
    </w:p>
    <w:p>
      <w:pPr>
        <w:pStyle w:val="Heading3"/>
      </w:pPr>
      <w:r>
        <w:rPr>
          <w:spacing w:val="-2"/>
        </w:rPr>
        <w:t>Unsatisfactory</w:t>
      </w:r>
    </w:p>
    <w:p>
      <w:pPr>
        <w:pStyle w:val="Heading3"/>
        <w:spacing w:after="0"/>
        <w:sectPr>
          <w:pgSz w:w="12240" w:h="15840"/>
          <w:pgMar w:top="1360" w:bottom="280" w:left="1440" w:right="1080"/>
        </w:sectPr>
      </w:pPr>
    </w:p>
    <w:p>
      <w:pPr>
        <w:pStyle w:val="BodyText"/>
        <w:spacing w:before="75"/>
        <w:ind w:left="2160" w:right="398" w:firstLine="0"/>
      </w:pPr>
      <w:r>
        <w:rPr/>
        <w:t>There</w:t>
      </w:r>
      <w:r>
        <w:rPr>
          <w:spacing w:val="-6"/>
        </w:rPr>
        <w:t> </w:t>
      </w:r>
      <w:r>
        <w:rPr/>
        <w:t>is</w:t>
      </w:r>
      <w:r>
        <w:rPr>
          <w:spacing w:val="-3"/>
        </w:rPr>
        <w:t> </w:t>
      </w:r>
      <w:r>
        <w:rPr/>
        <w:t>little</w:t>
      </w:r>
      <w:r>
        <w:rPr>
          <w:spacing w:val="-3"/>
        </w:rPr>
        <w:t> </w:t>
      </w:r>
      <w:r>
        <w:rPr/>
        <w:t>or</w:t>
      </w:r>
      <w:r>
        <w:rPr>
          <w:spacing w:val="-4"/>
        </w:rPr>
        <w:t> </w:t>
      </w:r>
      <w:r>
        <w:rPr/>
        <w:t>no</w:t>
      </w:r>
      <w:r>
        <w:rPr>
          <w:spacing w:val="-3"/>
        </w:rPr>
        <w:t> </w:t>
      </w:r>
      <w:r>
        <w:rPr/>
        <w:t>evidence</w:t>
      </w:r>
      <w:r>
        <w:rPr>
          <w:spacing w:val="-3"/>
        </w:rPr>
        <w:t> </w:t>
      </w:r>
      <w:r>
        <w:rPr/>
        <w:t>of</w:t>
      </w:r>
      <w:r>
        <w:rPr>
          <w:spacing w:val="-2"/>
        </w:rPr>
        <w:t> </w:t>
      </w:r>
      <w:r>
        <w:rPr/>
        <w:t>service</w:t>
      </w:r>
      <w:r>
        <w:rPr>
          <w:spacing w:val="-3"/>
        </w:rPr>
        <w:t> </w:t>
      </w:r>
      <w:r>
        <w:rPr/>
        <w:t>activity</w:t>
      </w:r>
      <w:r>
        <w:rPr>
          <w:spacing w:val="-6"/>
        </w:rPr>
        <w:t> </w:t>
      </w:r>
      <w:r>
        <w:rPr/>
        <w:t>at</w:t>
      </w:r>
      <w:r>
        <w:rPr>
          <w:spacing w:val="-4"/>
        </w:rPr>
        <w:t> </w:t>
      </w:r>
      <w:r>
        <w:rPr/>
        <w:t>this</w:t>
      </w:r>
      <w:r>
        <w:rPr>
          <w:spacing w:val="-3"/>
        </w:rPr>
        <w:t> </w:t>
      </w:r>
      <w:r>
        <w:rPr/>
        <w:t>level.</w:t>
      </w:r>
      <w:r>
        <w:rPr>
          <w:spacing w:val="-4"/>
        </w:rPr>
        <w:t> </w:t>
      </w:r>
      <w:r>
        <w:rPr/>
        <w:t>The</w:t>
      </w:r>
      <w:r>
        <w:rPr>
          <w:spacing w:val="-3"/>
        </w:rPr>
        <w:t> </w:t>
      </w:r>
      <w:r>
        <w:rPr/>
        <w:t>faculty member does not meet the requirements of an Adequate level of </w:t>
      </w:r>
      <w:r>
        <w:rPr>
          <w:spacing w:val="-2"/>
        </w:rPr>
        <w:t>performance.</w:t>
      </w:r>
    </w:p>
    <w:p>
      <w:pPr>
        <w:pStyle w:val="BodyText"/>
        <w:spacing w:before="40"/>
        <w:ind w:firstLine="0"/>
      </w:pPr>
    </w:p>
    <w:p>
      <w:pPr>
        <w:pStyle w:val="Heading3"/>
      </w:pPr>
      <w:r>
        <w:rPr>
          <w:spacing w:val="-2"/>
        </w:rPr>
        <w:t>Adequate</w:t>
      </w:r>
    </w:p>
    <w:p>
      <w:pPr>
        <w:pStyle w:val="BodyText"/>
        <w:spacing w:before="38"/>
        <w:ind w:firstLine="0"/>
        <w:rPr>
          <w:b/>
        </w:rPr>
      </w:pPr>
    </w:p>
    <w:p>
      <w:pPr>
        <w:pStyle w:val="ListParagraph"/>
        <w:numPr>
          <w:ilvl w:val="1"/>
          <w:numId w:val="8"/>
        </w:numPr>
        <w:tabs>
          <w:tab w:pos="2881" w:val="left" w:leader="none"/>
        </w:tabs>
        <w:spacing w:line="240" w:lineRule="auto" w:before="0" w:after="0"/>
        <w:ind w:left="2881" w:right="638" w:hanging="361"/>
        <w:jc w:val="left"/>
        <w:rPr>
          <w:sz w:val="21"/>
        </w:rPr>
      </w:pPr>
      <w:r>
        <w:rPr>
          <w:sz w:val="21"/>
        </w:rPr>
        <w:t>The</w:t>
      </w:r>
      <w:r>
        <w:rPr>
          <w:spacing w:val="-6"/>
          <w:sz w:val="21"/>
        </w:rPr>
        <w:t> </w:t>
      </w:r>
      <w:r>
        <w:rPr>
          <w:sz w:val="21"/>
        </w:rPr>
        <w:t>faculty</w:t>
      </w:r>
      <w:r>
        <w:rPr>
          <w:spacing w:val="-6"/>
          <w:sz w:val="21"/>
        </w:rPr>
        <w:t> </w:t>
      </w:r>
      <w:r>
        <w:rPr>
          <w:sz w:val="21"/>
        </w:rPr>
        <w:t>member</w:t>
      </w:r>
      <w:r>
        <w:rPr>
          <w:spacing w:val="-4"/>
          <w:sz w:val="21"/>
        </w:rPr>
        <w:t> </w:t>
      </w:r>
      <w:r>
        <w:rPr>
          <w:sz w:val="21"/>
        </w:rPr>
        <w:t>demonstrates</w:t>
      </w:r>
      <w:r>
        <w:rPr>
          <w:spacing w:val="-3"/>
          <w:sz w:val="21"/>
        </w:rPr>
        <w:t> </w:t>
      </w:r>
      <w:r>
        <w:rPr>
          <w:sz w:val="21"/>
        </w:rPr>
        <w:t>all</w:t>
      </w:r>
      <w:r>
        <w:rPr>
          <w:spacing w:val="-2"/>
          <w:sz w:val="21"/>
        </w:rPr>
        <w:t> </w:t>
      </w:r>
      <w:r>
        <w:rPr>
          <w:sz w:val="21"/>
        </w:rPr>
        <w:t>of</w:t>
      </w:r>
      <w:r>
        <w:rPr>
          <w:spacing w:val="-2"/>
          <w:sz w:val="21"/>
        </w:rPr>
        <w:t> </w:t>
      </w:r>
      <w:r>
        <w:rPr>
          <w:sz w:val="21"/>
        </w:rPr>
        <w:t>the</w:t>
      </w:r>
      <w:r>
        <w:rPr>
          <w:spacing w:val="-3"/>
          <w:sz w:val="21"/>
        </w:rPr>
        <w:t> </w:t>
      </w:r>
      <w:r>
        <w:rPr>
          <w:sz w:val="21"/>
        </w:rPr>
        <w:t>following</w:t>
      </w:r>
      <w:r>
        <w:rPr>
          <w:spacing w:val="-3"/>
          <w:sz w:val="21"/>
        </w:rPr>
        <w:t> </w:t>
      </w:r>
      <w:r>
        <w:rPr>
          <w:sz w:val="21"/>
        </w:rPr>
        <w:t>in</w:t>
      </w:r>
      <w:r>
        <w:rPr>
          <w:spacing w:val="-3"/>
          <w:sz w:val="21"/>
        </w:rPr>
        <w:t> </w:t>
      </w:r>
      <w:r>
        <w:rPr>
          <w:sz w:val="21"/>
        </w:rPr>
        <w:t>the</w:t>
      </w:r>
      <w:r>
        <w:rPr>
          <w:spacing w:val="-3"/>
          <w:sz w:val="21"/>
        </w:rPr>
        <w:t> </w:t>
      </w:r>
      <w:r>
        <w:rPr>
          <w:sz w:val="21"/>
        </w:rPr>
        <w:t>area</w:t>
      </w:r>
      <w:r>
        <w:rPr>
          <w:spacing w:val="-6"/>
          <w:sz w:val="21"/>
        </w:rPr>
        <w:t> </w:t>
      </w:r>
      <w:r>
        <w:rPr>
          <w:sz w:val="21"/>
        </w:rPr>
        <w:t>of </w:t>
      </w:r>
      <w:r>
        <w:rPr>
          <w:spacing w:val="-2"/>
          <w:sz w:val="21"/>
        </w:rPr>
        <w:t>service:</w:t>
      </w:r>
    </w:p>
    <w:p>
      <w:pPr>
        <w:pStyle w:val="ListParagraph"/>
        <w:numPr>
          <w:ilvl w:val="1"/>
          <w:numId w:val="8"/>
        </w:numPr>
        <w:tabs>
          <w:tab w:pos="2880" w:val="left" w:leader="none"/>
        </w:tabs>
        <w:spacing w:line="245" w:lineRule="exact" w:before="0" w:after="0"/>
        <w:ind w:left="2880" w:right="0" w:hanging="360"/>
        <w:jc w:val="left"/>
        <w:rPr>
          <w:sz w:val="21"/>
        </w:rPr>
      </w:pPr>
      <w:r>
        <w:rPr>
          <w:sz w:val="21"/>
        </w:rPr>
        <w:t>Regular</w:t>
      </w:r>
      <w:r>
        <w:rPr>
          <w:spacing w:val="-8"/>
          <w:sz w:val="21"/>
        </w:rPr>
        <w:t> </w:t>
      </w:r>
      <w:r>
        <w:rPr>
          <w:sz w:val="21"/>
        </w:rPr>
        <w:t>attendance</w:t>
      </w:r>
      <w:r>
        <w:rPr>
          <w:spacing w:val="-8"/>
          <w:sz w:val="21"/>
        </w:rPr>
        <w:t> </w:t>
      </w:r>
      <w:r>
        <w:rPr>
          <w:sz w:val="21"/>
        </w:rPr>
        <w:t>at</w:t>
      </w:r>
      <w:r>
        <w:rPr>
          <w:spacing w:val="-8"/>
          <w:sz w:val="21"/>
        </w:rPr>
        <w:t> </w:t>
      </w:r>
      <w:r>
        <w:rPr>
          <w:sz w:val="21"/>
        </w:rPr>
        <w:t>college</w:t>
      </w:r>
      <w:r>
        <w:rPr>
          <w:spacing w:val="-6"/>
          <w:sz w:val="21"/>
        </w:rPr>
        <w:t> </w:t>
      </w:r>
      <w:r>
        <w:rPr>
          <w:sz w:val="21"/>
        </w:rPr>
        <w:t>and</w:t>
      </w:r>
      <w:r>
        <w:rPr>
          <w:spacing w:val="-7"/>
          <w:sz w:val="21"/>
        </w:rPr>
        <w:t> </w:t>
      </w:r>
      <w:r>
        <w:rPr>
          <w:sz w:val="21"/>
        </w:rPr>
        <w:t>department</w:t>
      </w:r>
      <w:r>
        <w:rPr>
          <w:spacing w:val="-10"/>
          <w:sz w:val="21"/>
        </w:rPr>
        <w:t> </w:t>
      </w:r>
      <w:r>
        <w:rPr>
          <w:spacing w:val="-2"/>
          <w:sz w:val="21"/>
        </w:rPr>
        <w:t>meetings</w:t>
      </w:r>
    </w:p>
    <w:p>
      <w:pPr>
        <w:pStyle w:val="ListParagraph"/>
        <w:numPr>
          <w:ilvl w:val="1"/>
          <w:numId w:val="8"/>
        </w:numPr>
        <w:tabs>
          <w:tab w:pos="2881" w:val="left" w:leader="none"/>
        </w:tabs>
        <w:spacing w:line="240" w:lineRule="auto" w:before="0" w:after="0"/>
        <w:ind w:left="2881" w:right="1046" w:hanging="361"/>
        <w:jc w:val="left"/>
        <w:rPr>
          <w:sz w:val="21"/>
        </w:rPr>
      </w:pPr>
      <w:r>
        <w:rPr>
          <w:sz w:val="21"/>
        </w:rPr>
        <w:t>Fulfilling</w:t>
      </w:r>
      <w:r>
        <w:rPr>
          <w:spacing w:val="-7"/>
          <w:sz w:val="21"/>
        </w:rPr>
        <w:t> </w:t>
      </w:r>
      <w:r>
        <w:rPr>
          <w:sz w:val="21"/>
        </w:rPr>
        <w:t>individual</w:t>
      </w:r>
      <w:r>
        <w:rPr>
          <w:spacing w:val="-6"/>
          <w:sz w:val="21"/>
        </w:rPr>
        <w:t> </w:t>
      </w:r>
      <w:r>
        <w:rPr>
          <w:sz w:val="21"/>
        </w:rPr>
        <w:t>responsibilities</w:t>
      </w:r>
      <w:r>
        <w:rPr>
          <w:spacing w:val="-7"/>
          <w:sz w:val="21"/>
        </w:rPr>
        <w:t> </w:t>
      </w:r>
      <w:r>
        <w:rPr>
          <w:sz w:val="21"/>
        </w:rPr>
        <w:t>to</w:t>
      </w:r>
      <w:r>
        <w:rPr>
          <w:spacing w:val="-7"/>
          <w:sz w:val="21"/>
        </w:rPr>
        <w:t> </w:t>
      </w:r>
      <w:r>
        <w:rPr>
          <w:sz w:val="21"/>
        </w:rPr>
        <w:t>the</w:t>
      </w:r>
      <w:r>
        <w:rPr>
          <w:spacing w:val="-7"/>
          <w:sz w:val="21"/>
        </w:rPr>
        <w:t> </w:t>
      </w:r>
      <w:r>
        <w:rPr>
          <w:sz w:val="21"/>
        </w:rPr>
        <w:t>department,</w:t>
      </w:r>
      <w:r>
        <w:rPr>
          <w:spacing w:val="-8"/>
          <w:sz w:val="21"/>
        </w:rPr>
        <w:t> </w:t>
      </w:r>
      <w:r>
        <w:rPr>
          <w:sz w:val="21"/>
        </w:rPr>
        <w:t>including effective service on departmental committees.</w:t>
      </w:r>
    </w:p>
    <w:p>
      <w:pPr>
        <w:pStyle w:val="BodyText"/>
        <w:spacing w:before="39"/>
        <w:ind w:firstLine="0"/>
      </w:pPr>
    </w:p>
    <w:p>
      <w:pPr>
        <w:pStyle w:val="Heading3"/>
      </w:pPr>
      <w:r>
        <w:rPr>
          <w:spacing w:val="-2"/>
        </w:rPr>
        <w:t>Meritorious</w:t>
      </w:r>
    </w:p>
    <w:p>
      <w:pPr>
        <w:pStyle w:val="BodyText"/>
        <w:spacing w:before="38"/>
        <w:ind w:firstLine="0"/>
        <w:rPr>
          <w:b/>
        </w:rPr>
      </w:pPr>
    </w:p>
    <w:p>
      <w:pPr>
        <w:pStyle w:val="BodyText"/>
        <w:ind w:left="2160" w:right="355" w:firstLine="0"/>
      </w:pPr>
      <w:r>
        <w:rPr/>
        <w:t>Assuming the faculty member has met the requirements for Adequate, a significant</w:t>
      </w:r>
      <w:r>
        <w:rPr>
          <w:spacing w:val="-4"/>
        </w:rPr>
        <w:t> </w:t>
      </w:r>
      <w:r>
        <w:rPr/>
        <w:t>level</w:t>
      </w:r>
      <w:r>
        <w:rPr>
          <w:spacing w:val="-2"/>
        </w:rPr>
        <w:t> </w:t>
      </w:r>
      <w:r>
        <w:rPr/>
        <w:t>or</w:t>
      </w:r>
      <w:r>
        <w:rPr>
          <w:spacing w:val="-4"/>
        </w:rPr>
        <w:t> </w:t>
      </w:r>
      <w:r>
        <w:rPr/>
        <w:t>number</w:t>
      </w:r>
      <w:r>
        <w:rPr>
          <w:spacing w:val="-2"/>
        </w:rPr>
        <w:t> </w:t>
      </w:r>
      <w:r>
        <w:rPr/>
        <w:t>of</w:t>
      </w:r>
      <w:r>
        <w:rPr>
          <w:spacing w:val="-2"/>
        </w:rPr>
        <w:t> </w:t>
      </w:r>
      <w:r>
        <w:rPr/>
        <w:t>professional</w:t>
      </w:r>
      <w:r>
        <w:rPr>
          <w:spacing w:val="-2"/>
        </w:rPr>
        <w:t> </w:t>
      </w:r>
      <w:r>
        <w:rPr/>
        <w:t>or</w:t>
      </w:r>
      <w:r>
        <w:rPr>
          <w:spacing w:val="-4"/>
        </w:rPr>
        <w:t> </w:t>
      </w:r>
      <w:r>
        <w:rPr/>
        <w:t>service</w:t>
      </w:r>
      <w:r>
        <w:rPr>
          <w:spacing w:val="-6"/>
        </w:rPr>
        <w:t> </w:t>
      </w:r>
      <w:r>
        <w:rPr/>
        <w:t>activities</w:t>
      </w:r>
      <w:r>
        <w:rPr>
          <w:spacing w:val="-3"/>
        </w:rPr>
        <w:t> </w:t>
      </w:r>
      <w:r>
        <w:rPr/>
        <w:t>can</w:t>
      </w:r>
      <w:r>
        <w:rPr>
          <w:spacing w:val="-3"/>
        </w:rPr>
        <w:t> </w:t>
      </w:r>
      <w:r>
        <w:rPr/>
        <w:t>be</w:t>
      </w:r>
      <w:r>
        <w:rPr>
          <w:spacing w:val="-3"/>
        </w:rPr>
        <w:t> </w:t>
      </w:r>
      <w:r>
        <w:rPr/>
        <w:t>used</w:t>
      </w:r>
      <w:r>
        <w:rPr>
          <w:spacing w:val="-3"/>
        </w:rPr>
        <w:t> </w:t>
      </w:r>
      <w:r>
        <w:rPr/>
        <w:t>as evidence of meritorious performance. The following list of "bulleted" items represents a non-exhaustive list of examples only, and equivalent work may be used as evidence.</w:t>
      </w:r>
    </w:p>
    <w:p>
      <w:pPr>
        <w:pStyle w:val="BodyText"/>
        <w:spacing w:before="39"/>
        <w:ind w:firstLine="0"/>
      </w:pPr>
    </w:p>
    <w:p>
      <w:pPr>
        <w:pStyle w:val="BodyText"/>
        <w:ind w:left="2160" w:right="384" w:firstLine="0"/>
      </w:pPr>
      <w:r>
        <w:rPr/>
        <w:t>Each</w:t>
      </w:r>
      <w:r>
        <w:rPr>
          <w:spacing w:val="-3"/>
        </w:rPr>
        <w:t> </w:t>
      </w:r>
      <w:r>
        <w:rPr/>
        <w:t>"bulleted"</w:t>
      </w:r>
      <w:r>
        <w:rPr>
          <w:spacing w:val="-4"/>
        </w:rPr>
        <w:t> </w:t>
      </w:r>
      <w:r>
        <w:rPr/>
        <w:t>item</w:t>
      </w:r>
      <w:r>
        <w:rPr>
          <w:spacing w:val="-2"/>
        </w:rPr>
        <w:t> </w:t>
      </w:r>
      <w:r>
        <w:rPr/>
        <w:t>is</w:t>
      </w:r>
      <w:r>
        <w:rPr>
          <w:spacing w:val="-3"/>
        </w:rPr>
        <w:t> </w:t>
      </w:r>
      <w:r>
        <w:rPr/>
        <w:t>separate</w:t>
      </w:r>
      <w:r>
        <w:rPr>
          <w:spacing w:val="-3"/>
        </w:rPr>
        <w:t> </w:t>
      </w:r>
      <w:r>
        <w:rPr/>
        <w:t>and</w:t>
      </w:r>
      <w:r>
        <w:rPr>
          <w:spacing w:val="-3"/>
        </w:rPr>
        <w:t> </w:t>
      </w:r>
      <w:r>
        <w:rPr/>
        <w:t>discrete,</w:t>
      </w:r>
      <w:r>
        <w:rPr>
          <w:spacing w:val="-4"/>
        </w:rPr>
        <w:t> </w:t>
      </w:r>
      <w:r>
        <w:rPr/>
        <w:t>so</w:t>
      </w:r>
      <w:r>
        <w:rPr>
          <w:spacing w:val="-3"/>
        </w:rPr>
        <w:t> </w:t>
      </w:r>
      <w:r>
        <w:rPr/>
        <w:t>that,</w:t>
      </w:r>
      <w:r>
        <w:rPr>
          <w:spacing w:val="-4"/>
        </w:rPr>
        <w:t> </w:t>
      </w:r>
      <w:r>
        <w:rPr/>
        <w:t>for</w:t>
      </w:r>
      <w:r>
        <w:rPr>
          <w:spacing w:val="-4"/>
        </w:rPr>
        <w:t> </w:t>
      </w:r>
      <w:r>
        <w:rPr/>
        <w:t>example,</w:t>
      </w:r>
      <w:r>
        <w:rPr>
          <w:spacing w:val="-4"/>
        </w:rPr>
        <w:t> </w:t>
      </w:r>
      <w:r>
        <w:rPr/>
        <w:t>effectively leading a special department project counts the same as serving as a</w:t>
      </w:r>
      <w:r>
        <w:rPr>
          <w:spacing w:val="40"/>
        </w:rPr>
        <w:t> </w:t>
      </w:r>
      <w:r>
        <w:rPr/>
        <w:t>session chair at a significant national or regional conference. Effectively leading a special department project and serving as a session chair at a significant national or regional conference count as two activities. Likewise, effectively leading two special department projects and serving as a session chair at a significant national or regional conference count as three activities.</w:t>
      </w:r>
    </w:p>
    <w:p>
      <w:pPr>
        <w:pStyle w:val="BodyText"/>
        <w:spacing w:before="39"/>
        <w:ind w:firstLine="0"/>
      </w:pPr>
    </w:p>
    <w:p>
      <w:pPr>
        <w:pStyle w:val="BodyText"/>
        <w:ind w:left="2160" w:firstLine="0"/>
      </w:pPr>
      <w:r>
        <w:rPr>
          <w:u w:val="single"/>
        </w:rPr>
        <w:t>Institutional</w:t>
      </w:r>
      <w:r>
        <w:rPr>
          <w:spacing w:val="-14"/>
          <w:u w:val="single"/>
        </w:rPr>
        <w:t> </w:t>
      </w:r>
      <w:r>
        <w:rPr>
          <w:spacing w:val="-2"/>
          <w:u w:val="single"/>
        </w:rPr>
        <w:t>Service</w:t>
      </w:r>
    </w:p>
    <w:p>
      <w:pPr>
        <w:pStyle w:val="BodyText"/>
        <w:spacing w:before="39"/>
        <w:ind w:firstLine="0"/>
      </w:pPr>
    </w:p>
    <w:p>
      <w:pPr>
        <w:pStyle w:val="ListParagraph"/>
        <w:numPr>
          <w:ilvl w:val="1"/>
          <w:numId w:val="8"/>
        </w:numPr>
        <w:tabs>
          <w:tab w:pos="2881" w:val="left" w:leader="none"/>
        </w:tabs>
        <w:spacing w:line="240" w:lineRule="auto" w:before="0" w:after="0"/>
        <w:ind w:left="2881" w:right="976" w:hanging="361"/>
        <w:jc w:val="left"/>
        <w:rPr>
          <w:sz w:val="21"/>
        </w:rPr>
      </w:pPr>
      <w:r>
        <w:rPr>
          <w:sz w:val="21"/>
        </w:rPr>
        <w:t>Effectively</w:t>
      </w:r>
      <w:r>
        <w:rPr>
          <w:spacing w:val="-7"/>
          <w:sz w:val="21"/>
        </w:rPr>
        <w:t> </w:t>
      </w:r>
      <w:r>
        <w:rPr>
          <w:sz w:val="21"/>
        </w:rPr>
        <w:t>serving</w:t>
      </w:r>
      <w:r>
        <w:rPr>
          <w:spacing w:val="-3"/>
          <w:sz w:val="21"/>
        </w:rPr>
        <w:t> </w:t>
      </w:r>
      <w:r>
        <w:rPr>
          <w:sz w:val="21"/>
        </w:rPr>
        <w:t>on</w:t>
      </w:r>
      <w:r>
        <w:rPr>
          <w:spacing w:val="-4"/>
          <w:sz w:val="21"/>
        </w:rPr>
        <w:t> </w:t>
      </w:r>
      <w:r>
        <w:rPr>
          <w:sz w:val="21"/>
        </w:rPr>
        <w:t>one</w:t>
      </w:r>
      <w:r>
        <w:rPr>
          <w:spacing w:val="-6"/>
          <w:sz w:val="21"/>
        </w:rPr>
        <w:t> </w:t>
      </w:r>
      <w:r>
        <w:rPr>
          <w:sz w:val="21"/>
        </w:rPr>
        <w:t>or</w:t>
      </w:r>
      <w:r>
        <w:rPr>
          <w:spacing w:val="-5"/>
          <w:sz w:val="21"/>
        </w:rPr>
        <w:t> </w:t>
      </w:r>
      <w:r>
        <w:rPr>
          <w:sz w:val="21"/>
        </w:rPr>
        <w:t>more</w:t>
      </w:r>
      <w:r>
        <w:rPr>
          <w:spacing w:val="-4"/>
          <w:sz w:val="21"/>
        </w:rPr>
        <w:t> </w:t>
      </w:r>
      <w:r>
        <w:rPr>
          <w:sz w:val="21"/>
        </w:rPr>
        <w:t>active</w:t>
      </w:r>
      <w:r>
        <w:rPr>
          <w:spacing w:val="-4"/>
          <w:sz w:val="21"/>
        </w:rPr>
        <w:t> </w:t>
      </w:r>
      <w:r>
        <w:rPr>
          <w:sz w:val="21"/>
        </w:rPr>
        <w:t>university</w:t>
      </w:r>
      <w:r>
        <w:rPr>
          <w:spacing w:val="-7"/>
          <w:sz w:val="21"/>
        </w:rPr>
        <w:t> </w:t>
      </w:r>
      <w:r>
        <w:rPr>
          <w:sz w:val="21"/>
        </w:rPr>
        <w:t>committees and/or college committees</w:t>
      </w:r>
    </w:p>
    <w:p>
      <w:pPr>
        <w:pStyle w:val="ListParagraph"/>
        <w:numPr>
          <w:ilvl w:val="1"/>
          <w:numId w:val="8"/>
        </w:numPr>
        <w:tabs>
          <w:tab w:pos="2880" w:val="left" w:leader="none"/>
        </w:tabs>
        <w:spacing w:line="245" w:lineRule="exact" w:before="0" w:after="0"/>
        <w:ind w:left="2880" w:right="0" w:hanging="360"/>
        <w:jc w:val="left"/>
        <w:rPr>
          <w:sz w:val="21"/>
        </w:rPr>
      </w:pPr>
      <w:r>
        <w:rPr>
          <w:sz w:val="21"/>
        </w:rPr>
        <w:t>Student</w:t>
      </w:r>
      <w:r>
        <w:rPr>
          <w:spacing w:val="-8"/>
          <w:sz w:val="21"/>
        </w:rPr>
        <w:t> </w:t>
      </w:r>
      <w:r>
        <w:rPr>
          <w:sz w:val="21"/>
        </w:rPr>
        <w:t>placement</w:t>
      </w:r>
      <w:r>
        <w:rPr>
          <w:spacing w:val="-7"/>
          <w:sz w:val="21"/>
        </w:rPr>
        <w:t> </w:t>
      </w:r>
      <w:r>
        <w:rPr>
          <w:sz w:val="21"/>
        </w:rPr>
        <w:t>or</w:t>
      </w:r>
      <w:r>
        <w:rPr>
          <w:spacing w:val="-8"/>
          <w:sz w:val="21"/>
        </w:rPr>
        <w:t> </w:t>
      </w:r>
      <w:r>
        <w:rPr>
          <w:sz w:val="21"/>
        </w:rPr>
        <w:t>recruitment</w:t>
      </w:r>
      <w:r>
        <w:rPr>
          <w:spacing w:val="-7"/>
          <w:sz w:val="21"/>
        </w:rPr>
        <w:t> </w:t>
      </w:r>
      <w:r>
        <w:rPr>
          <w:spacing w:val="-2"/>
          <w:sz w:val="21"/>
        </w:rPr>
        <w:t>activity</w:t>
      </w:r>
    </w:p>
    <w:p>
      <w:pPr>
        <w:pStyle w:val="ListParagraph"/>
        <w:numPr>
          <w:ilvl w:val="1"/>
          <w:numId w:val="8"/>
        </w:numPr>
        <w:tabs>
          <w:tab w:pos="2880" w:val="left" w:leader="none"/>
        </w:tabs>
        <w:spacing w:line="245" w:lineRule="exact" w:before="0" w:after="0"/>
        <w:ind w:left="2880" w:right="0" w:hanging="360"/>
        <w:jc w:val="left"/>
        <w:rPr>
          <w:sz w:val="21"/>
        </w:rPr>
      </w:pPr>
      <w:r>
        <w:rPr>
          <w:sz w:val="21"/>
        </w:rPr>
        <w:t>Teaching</w:t>
      </w:r>
      <w:r>
        <w:rPr>
          <w:spacing w:val="-6"/>
          <w:sz w:val="21"/>
        </w:rPr>
        <w:t> </w:t>
      </w:r>
      <w:r>
        <w:rPr>
          <w:sz w:val="21"/>
        </w:rPr>
        <w:t>an</w:t>
      </w:r>
      <w:r>
        <w:rPr>
          <w:spacing w:val="-6"/>
          <w:sz w:val="21"/>
        </w:rPr>
        <w:t> </w:t>
      </w:r>
      <w:r>
        <w:rPr>
          <w:sz w:val="21"/>
        </w:rPr>
        <w:t>overload</w:t>
      </w:r>
      <w:r>
        <w:rPr>
          <w:spacing w:val="-5"/>
          <w:sz w:val="21"/>
        </w:rPr>
        <w:t> </w:t>
      </w:r>
      <w:r>
        <w:rPr>
          <w:sz w:val="21"/>
        </w:rPr>
        <w:t>course,</w:t>
      </w:r>
      <w:r>
        <w:rPr>
          <w:spacing w:val="-7"/>
          <w:sz w:val="21"/>
        </w:rPr>
        <w:t> </w:t>
      </w:r>
      <w:r>
        <w:rPr>
          <w:sz w:val="21"/>
        </w:rPr>
        <w:t>or</w:t>
      </w:r>
      <w:r>
        <w:rPr>
          <w:spacing w:val="-6"/>
          <w:sz w:val="21"/>
        </w:rPr>
        <w:t> </w:t>
      </w:r>
      <w:r>
        <w:rPr>
          <w:sz w:val="21"/>
        </w:rPr>
        <w:t>teaching</w:t>
      </w:r>
      <w:r>
        <w:rPr>
          <w:spacing w:val="-6"/>
          <w:sz w:val="21"/>
        </w:rPr>
        <w:t> </w:t>
      </w:r>
      <w:r>
        <w:rPr>
          <w:sz w:val="21"/>
        </w:rPr>
        <w:t>at</w:t>
      </w:r>
      <w:r>
        <w:rPr>
          <w:spacing w:val="-7"/>
          <w:sz w:val="21"/>
        </w:rPr>
        <w:t> </w:t>
      </w:r>
      <w:r>
        <w:rPr>
          <w:sz w:val="21"/>
        </w:rPr>
        <w:t>a</w:t>
      </w:r>
      <w:r>
        <w:rPr>
          <w:spacing w:val="-6"/>
          <w:sz w:val="21"/>
        </w:rPr>
        <w:t> </w:t>
      </w:r>
      <w:r>
        <w:rPr>
          <w:sz w:val="21"/>
        </w:rPr>
        <w:t>regional</w:t>
      </w:r>
      <w:r>
        <w:rPr>
          <w:spacing w:val="-4"/>
          <w:sz w:val="21"/>
        </w:rPr>
        <w:t> </w:t>
      </w:r>
      <w:r>
        <w:rPr>
          <w:spacing w:val="-2"/>
          <w:sz w:val="21"/>
        </w:rPr>
        <w:t>campus</w:t>
      </w:r>
    </w:p>
    <w:p>
      <w:pPr>
        <w:pStyle w:val="ListParagraph"/>
        <w:numPr>
          <w:ilvl w:val="1"/>
          <w:numId w:val="8"/>
        </w:numPr>
        <w:tabs>
          <w:tab w:pos="2880" w:val="left" w:leader="none"/>
        </w:tabs>
        <w:spacing w:line="245" w:lineRule="exact" w:before="2" w:after="0"/>
        <w:ind w:left="2880" w:right="0" w:hanging="360"/>
        <w:jc w:val="left"/>
        <w:rPr>
          <w:sz w:val="21"/>
        </w:rPr>
      </w:pPr>
      <w:r>
        <w:rPr>
          <w:sz w:val="21"/>
        </w:rPr>
        <w:t>Effectively</w:t>
      </w:r>
      <w:r>
        <w:rPr>
          <w:spacing w:val="-12"/>
          <w:sz w:val="21"/>
        </w:rPr>
        <w:t> </w:t>
      </w:r>
      <w:r>
        <w:rPr>
          <w:sz w:val="21"/>
        </w:rPr>
        <w:t>chairing</w:t>
      </w:r>
      <w:r>
        <w:rPr>
          <w:spacing w:val="-7"/>
          <w:sz w:val="21"/>
        </w:rPr>
        <w:t> </w:t>
      </w:r>
      <w:r>
        <w:rPr>
          <w:sz w:val="21"/>
        </w:rPr>
        <w:t>an</w:t>
      </w:r>
      <w:r>
        <w:rPr>
          <w:spacing w:val="-8"/>
          <w:sz w:val="21"/>
        </w:rPr>
        <w:t> </w:t>
      </w:r>
      <w:r>
        <w:rPr>
          <w:sz w:val="21"/>
        </w:rPr>
        <w:t>active</w:t>
      </w:r>
      <w:r>
        <w:rPr>
          <w:spacing w:val="-7"/>
          <w:sz w:val="21"/>
        </w:rPr>
        <w:t> </w:t>
      </w:r>
      <w:r>
        <w:rPr>
          <w:sz w:val="21"/>
        </w:rPr>
        <w:t>departmental</w:t>
      </w:r>
      <w:r>
        <w:rPr>
          <w:spacing w:val="-6"/>
          <w:sz w:val="21"/>
        </w:rPr>
        <w:t> </w:t>
      </w:r>
      <w:r>
        <w:rPr>
          <w:sz w:val="21"/>
        </w:rPr>
        <w:t>committee</w:t>
      </w:r>
      <w:r>
        <w:rPr>
          <w:spacing w:val="-7"/>
          <w:sz w:val="21"/>
        </w:rPr>
        <w:t> </w:t>
      </w:r>
      <w:r>
        <w:rPr>
          <w:sz w:val="21"/>
        </w:rPr>
        <w:t>or</w:t>
      </w:r>
      <w:r>
        <w:rPr>
          <w:spacing w:val="-8"/>
          <w:sz w:val="21"/>
        </w:rPr>
        <w:t> </w:t>
      </w:r>
      <w:r>
        <w:rPr>
          <w:sz w:val="21"/>
        </w:rPr>
        <w:t>task</w:t>
      </w:r>
      <w:r>
        <w:rPr>
          <w:spacing w:val="-7"/>
          <w:sz w:val="21"/>
        </w:rPr>
        <w:t> </w:t>
      </w:r>
      <w:r>
        <w:rPr>
          <w:spacing w:val="-2"/>
          <w:sz w:val="21"/>
        </w:rPr>
        <w:t>force</w:t>
      </w:r>
    </w:p>
    <w:p>
      <w:pPr>
        <w:pStyle w:val="ListParagraph"/>
        <w:numPr>
          <w:ilvl w:val="1"/>
          <w:numId w:val="8"/>
        </w:numPr>
        <w:tabs>
          <w:tab w:pos="2880" w:val="left" w:leader="none"/>
        </w:tabs>
        <w:spacing w:line="245" w:lineRule="exact" w:before="0" w:after="0"/>
        <w:ind w:left="2880" w:right="0" w:hanging="360"/>
        <w:jc w:val="left"/>
        <w:rPr>
          <w:sz w:val="21"/>
        </w:rPr>
      </w:pPr>
      <w:r>
        <w:rPr>
          <w:sz w:val="21"/>
        </w:rPr>
        <w:t>Effectively</w:t>
      </w:r>
      <w:r>
        <w:rPr>
          <w:spacing w:val="-11"/>
          <w:sz w:val="21"/>
        </w:rPr>
        <w:t> </w:t>
      </w:r>
      <w:r>
        <w:rPr>
          <w:sz w:val="21"/>
        </w:rPr>
        <w:t>leading</w:t>
      </w:r>
      <w:r>
        <w:rPr>
          <w:spacing w:val="-8"/>
          <w:sz w:val="21"/>
        </w:rPr>
        <w:t> </w:t>
      </w:r>
      <w:r>
        <w:rPr>
          <w:sz w:val="21"/>
        </w:rPr>
        <w:t>a</w:t>
      </w:r>
      <w:r>
        <w:rPr>
          <w:spacing w:val="-8"/>
          <w:sz w:val="21"/>
        </w:rPr>
        <w:t> </w:t>
      </w:r>
      <w:r>
        <w:rPr>
          <w:sz w:val="21"/>
        </w:rPr>
        <w:t>special</w:t>
      </w:r>
      <w:r>
        <w:rPr>
          <w:spacing w:val="-7"/>
          <w:sz w:val="21"/>
        </w:rPr>
        <w:t> </w:t>
      </w:r>
      <w:r>
        <w:rPr>
          <w:sz w:val="21"/>
        </w:rPr>
        <w:t>departmental</w:t>
      </w:r>
      <w:r>
        <w:rPr>
          <w:spacing w:val="-7"/>
          <w:sz w:val="21"/>
        </w:rPr>
        <w:t> </w:t>
      </w:r>
      <w:r>
        <w:rPr>
          <w:spacing w:val="-2"/>
          <w:sz w:val="21"/>
        </w:rPr>
        <w:t>project</w:t>
      </w:r>
    </w:p>
    <w:p>
      <w:pPr>
        <w:pStyle w:val="ListParagraph"/>
        <w:numPr>
          <w:ilvl w:val="1"/>
          <w:numId w:val="8"/>
        </w:numPr>
        <w:tabs>
          <w:tab w:pos="2880" w:val="left" w:leader="none"/>
        </w:tabs>
        <w:spacing w:line="245" w:lineRule="exact" w:before="0" w:after="0"/>
        <w:ind w:left="2880" w:right="0" w:hanging="360"/>
        <w:jc w:val="left"/>
        <w:rPr>
          <w:sz w:val="21"/>
        </w:rPr>
      </w:pPr>
      <w:r>
        <w:rPr>
          <w:sz w:val="21"/>
        </w:rPr>
        <w:t>Effectively</w:t>
      </w:r>
      <w:r>
        <w:rPr>
          <w:spacing w:val="-10"/>
          <w:sz w:val="21"/>
        </w:rPr>
        <w:t> </w:t>
      </w:r>
      <w:r>
        <w:rPr>
          <w:sz w:val="21"/>
        </w:rPr>
        <w:t>serving</w:t>
      </w:r>
      <w:r>
        <w:rPr>
          <w:spacing w:val="-4"/>
          <w:sz w:val="21"/>
        </w:rPr>
        <w:t> </w:t>
      </w:r>
      <w:r>
        <w:rPr>
          <w:sz w:val="21"/>
        </w:rPr>
        <w:t>as</w:t>
      </w:r>
      <w:r>
        <w:rPr>
          <w:spacing w:val="-5"/>
          <w:sz w:val="21"/>
        </w:rPr>
        <w:t> </w:t>
      </w:r>
      <w:r>
        <w:rPr>
          <w:sz w:val="21"/>
        </w:rPr>
        <w:t>advisor</w:t>
      </w:r>
      <w:r>
        <w:rPr>
          <w:spacing w:val="-5"/>
          <w:sz w:val="21"/>
        </w:rPr>
        <w:t> </w:t>
      </w:r>
      <w:r>
        <w:rPr>
          <w:sz w:val="21"/>
        </w:rPr>
        <w:t>to</w:t>
      </w:r>
      <w:r>
        <w:rPr>
          <w:spacing w:val="-4"/>
          <w:sz w:val="21"/>
        </w:rPr>
        <w:t> </w:t>
      </w:r>
      <w:r>
        <w:rPr>
          <w:sz w:val="21"/>
        </w:rPr>
        <w:t>an</w:t>
      </w:r>
      <w:r>
        <w:rPr>
          <w:spacing w:val="-5"/>
          <w:sz w:val="21"/>
        </w:rPr>
        <w:t> </w:t>
      </w:r>
      <w:r>
        <w:rPr>
          <w:sz w:val="21"/>
        </w:rPr>
        <w:t>active</w:t>
      </w:r>
      <w:r>
        <w:rPr>
          <w:spacing w:val="-4"/>
          <w:sz w:val="21"/>
        </w:rPr>
        <w:t> </w:t>
      </w:r>
      <w:r>
        <w:rPr>
          <w:sz w:val="21"/>
        </w:rPr>
        <w:t>club</w:t>
      </w:r>
      <w:r>
        <w:rPr>
          <w:spacing w:val="-5"/>
          <w:sz w:val="21"/>
        </w:rPr>
        <w:t> </w:t>
      </w:r>
      <w:r>
        <w:rPr>
          <w:sz w:val="21"/>
        </w:rPr>
        <w:t>or</w:t>
      </w:r>
      <w:r>
        <w:rPr>
          <w:spacing w:val="-5"/>
          <w:sz w:val="21"/>
        </w:rPr>
        <w:t> </w:t>
      </w:r>
      <w:r>
        <w:rPr>
          <w:sz w:val="21"/>
        </w:rPr>
        <w:t>student</w:t>
      </w:r>
      <w:r>
        <w:rPr>
          <w:spacing w:val="-5"/>
          <w:sz w:val="21"/>
        </w:rPr>
        <w:t> </w:t>
      </w:r>
      <w:r>
        <w:rPr>
          <w:spacing w:val="-2"/>
          <w:sz w:val="21"/>
        </w:rPr>
        <w:t>organization</w:t>
      </w:r>
    </w:p>
    <w:p>
      <w:pPr>
        <w:pStyle w:val="ListParagraph"/>
        <w:numPr>
          <w:ilvl w:val="1"/>
          <w:numId w:val="8"/>
        </w:numPr>
        <w:tabs>
          <w:tab w:pos="2880" w:val="left" w:leader="none"/>
        </w:tabs>
        <w:spacing w:line="244" w:lineRule="exact" w:before="1" w:after="0"/>
        <w:ind w:left="2880" w:right="0" w:hanging="360"/>
        <w:jc w:val="left"/>
        <w:rPr>
          <w:sz w:val="21"/>
        </w:rPr>
      </w:pPr>
      <w:r>
        <w:rPr>
          <w:sz w:val="21"/>
        </w:rPr>
        <w:t>Alumni</w:t>
      </w:r>
      <w:r>
        <w:rPr>
          <w:spacing w:val="-10"/>
          <w:sz w:val="21"/>
        </w:rPr>
        <w:t> </w:t>
      </w:r>
      <w:r>
        <w:rPr>
          <w:sz w:val="21"/>
        </w:rPr>
        <w:t>relations/fund</w:t>
      </w:r>
      <w:r>
        <w:rPr>
          <w:spacing w:val="-10"/>
          <w:sz w:val="21"/>
        </w:rPr>
        <w:t> </w:t>
      </w:r>
      <w:r>
        <w:rPr>
          <w:sz w:val="21"/>
        </w:rPr>
        <w:t>raising</w:t>
      </w:r>
      <w:r>
        <w:rPr>
          <w:spacing w:val="-9"/>
          <w:sz w:val="21"/>
        </w:rPr>
        <w:t> </w:t>
      </w:r>
      <w:r>
        <w:rPr>
          <w:spacing w:val="-2"/>
          <w:sz w:val="21"/>
        </w:rPr>
        <w:t>activity</w:t>
      </w:r>
    </w:p>
    <w:p>
      <w:pPr>
        <w:pStyle w:val="ListParagraph"/>
        <w:numPr>
          <w:ilvl w:val="1"/>
          <w:numId w:val="8"/>
        </w:numPr>
        <w:tabs>
          <w:tab w:pos="2880" w:val="left" w:leader="none"/>
        </w:tabs>
        <w:spacing w:line="516" w:lineRule="auto" w:before="0" w:after="0"/>
        <w:ind w:left="2160" w:right="4641" w:firstLine="360"/>
        <w:jc w:val="left"/>
        <w:rPr>
          <w:sz w:val="21"/>
        </w:rPr>
      </w:pPr>
      <w:r>
        <w:rPr>
          <w:sz w:val="21"/>
        </w:rPr>
        <w:t>Student</w:t>
      </w:r>
      <w:r>
        <w:rPr>
          <w:spacing w:val="-15"/>
          <w:sz w:val="21"/>
        </w:rPr>
        <w:t> </w:t>
      </w:r>
      <w:r>
        <w:rPr>
          <w:sz w:val="21"/>
        </w:rPr>
        <w:t>advising</w:t>
      </w:r>
      <w:r>
        <w:rPr>
          <w:spacing w:val="-15"/>
          <w:sz w:val="21"/>
        </w:rPr>
        <w:t> </w:t>
      </w:r>
      <w:r>
        <w:rPr>
          <w:sz w:val="21"/>
        </w:rPr>
        <w:t>efforts </w:t>
      </w:r>
      <w:r>
        <w:rPr>
          <w:sz w:val="21"/>
          <w:u w:val="single"/>
        </w:rPr>
        <w:t>Professional Activity</w:t>
      </w:r>
    </w:p>
    <w:p>
      <w:pPr>
        <w:pStyle w:val="ListParagraph"/>
        <w:numPr>
          <w:ilvl w:val="1"/>
          <w:numId w:val="8"/>
        </w:numPr>
        <w:tabs>
          <w:tab w:pos="2879" w:val="left" w:leader="none"/>
          <w:tab w:pos="2881" w:val="left" w:leader="none"/>
        </w:tabs>
        <w:spacing w:line="240" w:lineRule="auto" w:before="2" w:after="0"/>
        <w:ind w:left="2881" w:right="847" w:hanging="361"/>
        <w:jc w:val="both"/>
        <w:rPr>
          <w:sz w:val="21"/>
        </w:rPr>
      </w:pPr>
      <w:r>
        <w:rPr>
          <w:sz w:val="21"/>
        </w:rPr>
        <w:t>Participation</w:t>
      </w:r>
      <w:r>
        <w:rPr>
          <w:spacing w:val="-1"/>
          <w:sz w:val="21"/>
        </w:rPr>
        <w:t> </w:t>
      </w:r>
      <w:r>
        <w:rPr>
          <w:sz w:val="21"/>
        </w:rPr>
        <w:t>in a professional activity, either paid or unpaid, that enhances</w:t>
      </w:r>
      <w:r>
        <w:rPr>
          <w:spacing w:val="-5"/>
          <w:sz w:val="21"/>
        </w:rPr>
        <w:t> </w:t>
      </w:r>
      <w:r>
        <w:rPr>
          <w:sz w:val="21"/>
        </w:rPr>
        <w:t>the</w:t>
      </w:r>
      <w:r>
        <w:rPr>
          <w:spacing w:val="-5"/>
          <w:sz w:val="21"/>
        </w:rPr>
        <w:t> </w:t>
      </w:r>
      <w:r>
        <w:rPr>
          <w:sz w:val="21"/>
        </w:rPr>
        <w:t>teaching</w:t>
      </w:r>
      <w:r>
        <w:rPr>
          <w:spacing w:val="-5"/>
          <w:sz w:val="21"/>
        </w:rPr>
        <w:t> </w:t>
      </w:r>
      <w:r>
        <w:rPr>
          <w:sz w:val="21"/>
        </w:rPr>
        <w:t>and/or</w:t>
      </w:r>
      <w:r>
        <w:rPr>
          <w:spacing w:val="-6"/>
          <w:sz w:val="21"/>
        </w:rPr>
        <w:t> </w:t>
      </w:r>
      <w:r>
        <w:rPr>
          <w:sz w:val="21"/>
        </w:rPr>
        <w:t>research</w:t>
      </w:r>
      <w:r>
        <w:rPr>
          <w:spacing w:val="-5"/>
          <w:sz w:val="21"/>
        </w:rPr>
        <w:t> </w:t>
      </w:r>
      <w:r>
        <w:rPr>
          <w:sz w:val="21"/>
        </w:rPr>
        <w:t>capabilities</w:t>
      </w:r>
      <w:r>
        <w:rPr>
          <w:spacing w:val="-8"/>
          <w:sz w:val="21"/>
        </w:rPr>
        <w:t> </w:t>
      </w:r>
      <w:r>
        <w:rPr>
          <w:sz w:val="21"/>
        </w:rPr>
        <w:t>of</w:t>
      </w:r>
      <w:r>
        <w:rPr>
          <w:spacing w:val="-4"/>
          <w:sz w:val="21"/>
        </w:rPr>
        <w:t> </w:t>
      </w:r>
      <w:r>
        <w:rPr>
          <w:sz w:val="21"/>
        </w:rPr>
        <w:t>the</w:t>
      </w:r>
      <w:r>
        <w:rPr>
          <w:spacing w:val="-5"/>
          <w:sz w:val="21"/>
        </w:rPr>
        <w:t> </w:t>
      </w:r>
      <w:r>
        <w:rPr>
          <w:sz w:val="21"/>
        </w:rPr>
        <w:t>faculty </w:t>
      </w:r>
      <w:r>
        <w:rPr>
          <w:spacing w:val="-2"/>
          <w:sz w:val="21"/>
        </w:rPr>
        <w:t>member</w:t>
      </w:r>
    </w:p>
    <w:p>
      <w:pPr>
        <w:pStyle w:val="ListParagraph"/>
        <w:numPr>
          <w:ilvl w:val="1"/>
          <w:numId w:val="8"/>
        </w:numPr>
        <w:tabs>
          <w:tab w:pos="2881" w:val="left" w:leader="none"/>
        </w:tabs>
        <w:spacing w:line="240" w:lineRule="auto" w:before="1" w:after="0"/>
        <w:ind w:left="2881" w:right="525" w:hanging="361"/>
        <w:jc w:val="left"/>
        <w:rPr>
          <w:sz w:val="21"/>
        </w:rPr>
      </w:pPr>
      <w:r>
        <w:rPr>
          <w:sz w:val="21"/>
        </w:rPr>
        <w:t>Serving</w:t>
      </w:r>
      <w:r>
        <w:rPr>
          <w:spacing w:val="-4"/>
          <w:sz w:val="21"/>
        </w:rPr>
        <w:t> </w:t>
      </w:r>
      <w:r>
        <w:rPr>
          <w:sz w:val="21"/>
        </w:rPr>
        <w:t>as</w:t>
      </w:r>
      <w:r>
        <w:rPr>
          <w:spacing w:val="-4"/>
          <w:sz w:val="21"/>
        </w:rPr>
        <w:t> </w:t>
      </w:r>
      <w:r>
        <w:rPr>
          <w:sz w:val="21"/>
        </w:rPr>
        <w:t>a</w:t>
      </w:r>
      <w:r>
        <w:rPr>
          <w:spacing w:val="-4"/>
          <w:sz w:val="21"/>
        </w:rPr>
        <w:t> </w:t>
      </w:r>
      <w:r>
        <w:rPr>
          <w:sz w:val="21"/>
        </w:rPr>
        <w:t>session</w:t>
      </w:r>
      <w:r>
        <w:rPr>
          <w:spacing w:val="-4"/>
          <w:sz w:val="21"/>
        </w:rPr>
        <w:t> </w:t>
      </w:r>
      <w:r>
        <w:rPr>
          <w:sz w:val="21"/>
        </w:rPr>
        <w:t>chair/track</w:t>
      </w:r>
      <w:r>
        <w:rPr>
          <w:spacing w:val="-2"/>
          <w:sz w:val="21"/>
        </w:rPr>
        <w:t> </w:t>
      </w:r>
      <w:r>
        <w:rPr>
          <w:sz w:val="21"/>
        </w:rPr>
        <w:t>or</w:t>
      </w:r>
      <w:r>
        <w:rPr>
          <w:spacing w:val="-5"/>
          <w:sz w:val="21"/>
        </w:rPr>
        <w:t> </w:t>
      </w:r>
      <w:r>
        <w:rPr>
          <w:sz w:val="21"/>
        </w:rPr>
        <w:t>serving</w:t>
      </w:r>
      <w:r>
        <w:rPr>
          <w:spacing w:val="-4"/>
          <w:sz w:val="21"/>
        </w:rPr>
        <w:t> </w:t>
      </w:r>
      <w:r>
        <w:rPr>
          <w:sz w:val="21"/>
        </w:rPr>
        <w:t>in</w:t>
      </w:r>
      <w:r>
        <w:rPr>
          <w:spacing w:val="-4"/>
          <w:sz w:val="21"/>
        </w:rPr>
        <w:t> </w:t>
      </w:r>
      <w:r>
        <w:rPr>
          <w:sz w:val="21"/>
        </w:rPr>
        <w:t>a</w:t>
      </w:r>
      <w:r>
        <w:rPr>
          <w:spacing w:val="-4"/>
          <w:sz w:val="21"/>
        </w:rPr>
        <w:t> </w:t>
      </w:r>
      <w:r>
        <w:rPr>
          <w:sz w:val="21"/>
        </w:rPr>
        <w:t>voluntary</w:t>
      </w:r>
      <w:r>
        <w:rPr>
          <w:spacing w:val="-7"/>
          <w:sz w:val="21"/>
        </w:rPr>
        <w:t> </w:t>
      </w:r>
      <w:r>
        <w:rPr>
          <w:sz w:val="21"/>
        </w:rPr>
        <w:t>capacity</w:t>
      </w:r>
      <w:r>
        <w:rPr>
          <w:spacing w:val="-7"/>
          <w:sz w:val="21"/>
        </w:rPr>
        <w:t> </w:t>
      </w:r>
      <w:r>
        <w:rPr>
          <w:sz w:val="21"/>
        </w:rPr>
        <w:t>at a significant national or regional conference</w:t>
      </w:r>
    </w:p>
    <w:p>
      <w:pPr>
        <w:pStyle w:val="ListParagraph"/>
        <w:numPr>
          <w:ilvl w:val="1"/>
          <w:numId w:val="8"/>
        </w:numPr>
        <w:tabs>
          <w:tab w:pos="2881" w:val="left" w:leader="none"/>
        </w:tabs>
        <w:spacing w:line="240" w:lineRule="auto" w:before="0" w:after="0"/>
        <w:ind w:left="2881" w:right="599" w:hanging="361"/>
        <w:jc w:val="left"/>
        <w:rPr>
          <w:sz w:val="21"/>
        </w:rPr>
      </w:pPr>
      <w:r>
        <w:rPr>
          <w:sz w:val="21"/>
        </w:rPr>
        <w:t>Organizing</w:t>
      </w:r>
      <w:r>
        <w:rPr>
          <w:spacing w:val="-4"/>
          <w:sz w:val="21"/>
        </w:rPr>
        <w:t> </w:t>
      </w:r>
      <w:r>
        <w:rPr>
          <w:sz w:val="21"/>
        </w:rPr>
        <w:t>a</w:t>
      </w:r>
      <w:r>
        <w:rPr>
          <w:spacing w:val="-4"/>
          <w:sz w:val="21"/>
        </w:rPr>
        <w:t> </w:t>
      </w:r>
      <w:r>
        <w:rPr>
          <w:sz w:val="21"/>
        </w:rPr>
        <w:t>conference</w:t>
      </w:r>
      <w:r>
        <w:rPr>
          <w:spacing w:val="-4"/>
          <w:sz w:val="21"/>
        </w:rPr>
        <w:t> </w:t>
      </w:r>
      <w:r>
        <w:rPr>
          <w:sz w:val="21"/>
        </w:rPr>
        <w:t>workshop,</w:t>
      </w:r>
      <w:r>
        <w:rPr>
          <w:spacing w:val="-5"/>
          <w:sz w:val="21"/>
        </w:rPr>
        <w:t> </w:t>
      </w:r>
      <w:r>
        <w:rPr>
          <w:sz w:val="21"/>
        </w:rPr>
        <w:t>session,</w:t>
      </w:r>
      <w:r>
        <w:rPr>
          <w:spacing w:val="-5"/>
          <w:sz w:val="21"/>
        </w:rPr>
        <w:t> </w:t>
      </w:r>
      <w:r>
        <w:rPr>
          <w:sz w:val="21"/>
        </w:rPr>
        <w:t>or</w:t>
      </w:r>
      <w:r>
        <w:rPr>
          <w:spacing w:val="-5"/>
          <w:sz w:val="21"/>
        </w:rPr>
        <w:t> </w:t>
      </w:r>
      <w:r>
        <w:rPr>
          <w:sz w:val="21"/>
        </w:rPr>
        <w:t>panel</w:t>
      </w:r>
      <w:r>
        <w:rPr>
          <w:spacing w:val="-3"/>
          <w:sz w:val="21"/>
        </w:rPr>
        <w:t> </w:t>
      </w:r>
      <w:r>
        <w:rPr>
          <w:sz w:val="21"/>
        </w:rPr>
        <w:t>for</w:t>
      </w:r>
      <w:r>
        <w:rPr>
          <w:spacing w:val="-3"/>
          <w:sz w:val="21"/>
        </w:rPr>
        <w:t> </w:t>
      </w:r>
      <w:r>
        <w:rPr>
          <w:sz w:val="21"/>
        </w:rPr>
        <w:t>a</w:t>
      </w:r>
      <w:r>
        <w:rPr>
          <w:spacing w:val="-4"/>
          <w:sz w:val="21"/>
        </w:rPr>
        <w:t> </w:t>
      </w:r>
      <w:r>
        <w:rPr>
          <w:sz w:val="21"/>
        </w:rPr>
        <w:t>regional </w:t>
      </w:r>
      <w:r>
        <w:rPr>
          <w:spacing w:val="-2"/>
          <w:sz w:val="21"/>
        </w:rPr>
        <w:t>conference</w:t>
      </w:r>
    </w:p>
    <w:p>
      <w:pPr>
        <w:pStyle w:val="ListParagraph"/>
        <w:numPr>
          <w:ilvl w:val="1"/>
          <w:numId w:val="8"/>
        </w:numPr>
        <w:tabs>
          <w:tab w:pos="2880" w:val="left" w:leader="none"/>
        </w:tabs>
        <w:spacing w:line="245" w:lineRule="exact" w:before="0" w:after="0"/>
        <w:ind w:left="2880" w:right="0" w:hanging="360"/>
        <w:jc w:val="left"/>
        <w:rPr>
          <w:sz w:val="21"/>
        </w:rPr>
      </w:pPr>
      <w:r>
        <w:rPr>
          <w:sz w:val="21"/>
        </w:rPr>
        <w:t>Participating</w:t>
      </w:r>
      <w:r>
        <w:rPr>
          <w:spacing w:val="-10"/>
          <w:sz w:val="21"/>
        </w:rPr>
        <w:t> </w:t>
      </w:r>
      <w:r>
        <w:rPr>
          <w:sz w:val="21"/>
        </w:rPr>
        <w:t>in</w:t>
      </w:r>
      <w:r>
        <w:rPr>
          <w:spacing w:val="-7"/>
          <w:sz w:val="21"/>
        </w:rPr>
        <w:t> </w:t>
      </w:r>
      <w:r>
        <w:rPr>
          <w:sz w:val="21"/>
        </w:rPr>
        <w:t>a</w:t>
      </w:r>
      <w:r>
        <w:rPr>
          <w:spacing w:val="-6"/>
          <w:sz w:val="21"/>
        </w:rPr>
        <w:t> </w:t>
      </w:r>
      <w:r>
        <w:rPr>
          <w:sz w:val="21"/>
        </w:rPr>
        <w:t>project</w:t>
      </w:r>
      <w:r>
        <w:rPr>
          <w:spacing w:val="-7"/>
          <w:sz w:val="21"/>
        </w:rPr>
        <w:t> </w:t>
      </w:r>
      <w:r>
        <w:rPr>
          <w:sz w:val="21"/>
        </w:rPr>
        <w:t>judged</w:t>
      </w:r>
      <w:r>
        <w:rPr>
          <w:spacing w:val="-6"/>
          <w:sz w:val="21"/>
        </w:rPr>
        <w:t> </w:t>
      </w:r>
      <w:r>
        <w:rPr>
          <w:sz w:val="21"/>
        </w:rPr>
        <w:t>as</w:t>
      </w:r>
      <w:r>
        <w:rPr>
          <w:spacing w:val="-6"/>
          <w:sz w:val="21"/>
        </w:rPr>
        <w:t> </w:t>
      </w:r>
      <w:r>
        <w:rPr>
          <w:sz w:val="21"/>
        </w:rPr>
        <w:t>significant</w:t>
      </w:r>
      <w:r>
        <w:rPr>
          <w:spacing w:val="-7"/>
          <w:sz w:val="21"/>
        </w:rPr>
        <w:t> </w:t>
      </w:r>
      <w:r>
        <w:rPr>
          <w:sz w:val="21"/>
        </w:rPr>
        <w:t>by</w:t>
      </w:r>
      <w:r>
        <w:rPr>
          <w:spacing w:val="-9"/>
          <w:sz w:val="21"/>
        </w:rPr>
        <w:t> </w:t>
      </w:r>
      <w:r>
        <w:rPr>
          <w:sz w:val="21"/>
        </w:rPr>
        <w:t>departmental</w:t>
      </w:r>
      <w:r>
        <w:rPr>
          <w:spacing w:val="-5"/>
          <w:sz w:val="21"/>
        </w:rPr>
        <w:t> </w:t>
      </w:r>
      <w:r>
        <w:rPr>
          <w:spacing w:val="-2"/>
          <w:sz w:val="21"/>
        </w:rPr>
        <w:t>peers</w:t>
      </w:r>
    </w:p>
    <w:p>
      <w:pPr>
        <w:pStyle w:val="ListParagraph"/>
        <w:numPr>
          <w:ilvl w:val="1"/>
          <w:numId w:val="8"/>
        </w:numPr>
        <w:tabs>
          <w:tab w:pos="2880" w:val="left" w:leader="none"/>
        </w:tabs>
        <w:spacing w:line="245" w:lineRule="exact" w:before="0" w:after="0"/>
        <w:ind w:left="2880" w:right="0" w:hanging="360"/>
        <w:jc w:val="left"/>
        <w:rPr>
          <w:sz w:val="21"/>
        </w:rPr>
      </w:pPr>
      <w:r>
        <w:rPr>
          <w:sz w:val="21"/>
        </w:rPr>
        <w:t>Reviewing</w:t>
      </w:r>
      <w:r>
        <w:rPr>
          <w:spacing w:val="-6"/>
          <w:sz w:val="21"/>
        </w:rPr>
        <w:t> </w:t>
      </w:r>
      <w:r>
        <w:rPr>
          <w:sz w:val="21"/>
        </w:rPr>
        <w:t>a</w:t>
      </w:r>
      <w:r>
        <w:rPr>
          <w:spacing w:val="-5"/>
          <w:sz w:val="21"/>
        </w:rPr>
        <w:t> </w:t>
      </w:r>
      <w:r>
        <w:rPr>
          <w:sz w:val="21"/>
        </w:rPr>
        <w:t>book,</w:t>
      </w:r>
      <w:r>
        <w:rPr>
          <w:spacing w:val="-7"/>
          <w:sz w:val="21"/>
        </w:rPr>
        <w:t> </w:t>
      </w:r>
      <w:r>
        <w:rPr>
          <w:sz w:val="21"/>
        </w:rPr>
        <w:t>journal,</w:t>
      </w:r>
      <w:r>
        <w:rPr>
          <w:spacing w:val="-6"/>
          <w:sz w:val="21"/>
        </w:rPr>
        <w:t> </w:t>
      </w:r>
      <w:r>
        <w:rPr>
          <w:sz w:val="21"/>
        </w:rPr>
        <w:t>or</w:t>
      </w:r>
      <w:r>
        <w:rPr>
          <w:spacing w:val="-6"/>
          <w:sz w:val="21"/>
        </w:rPr>
        <w:t> </w:t>
      </w:r>
      <w:r>
        <w:rPr>
          <w:sz w:val="21"/>
        </w:rPr>
        <w:t>other</w:t>
      </w:r>
      <w:r>
        <w:rPr>
          <w:spacing w:val="-6"/>
          <w:sz w:val="21"/>
        </w:rPr>
        <w:t> </w:t>
      </w:r>
      <w:r>
        <w:rPr>
          <w:spacing w:val="-2"/>
          <w:sz w:val="21"/>
        </w:rPr>
        <w:t>manuscript</w:t>
      </w:r>
    </w:p>
    <w:p>
      <w:pPr>
        <w:pStyle w:val="ListParagraph"/>
        <w:spacing w:after="0" w:line="245" w:lineRule="exact"/>
        <w:jc w:val="left"/>
        <w:rPr>
          <w:sz w:val="21"/>
        </w:rPr>
        <w:sectPr>
          <w:pgSz w:w="12240" w:h="15840"/>
          <w:pgMar w:top="1360" w:bottom="280" w:left="1440" w:right="1080"/>
        </w:sectPr>
      </w:pPr>
    </w:p>
    <w:p>
      <w:pPr>
        <w:pStyle w:val="ListParagraph"/>
        <w:numPr>
          <w:ilvl w:val="1"/>
          <w:numId w:val="8"/>
        </w:numPr>
        <w:tabs>
          <w:tab w:pos="2880" w:val="left" w:leader="none"/>
        </w:tabs>
        <w:spacing w:line="245" w:lineRule="exact" w:before="75" w:after="0"/>
        <w:ind w:left="2880" w:right="0" w:hanging="360"/>
        <w:jc w:val="left"/>
        <w:rPr>
          <w:sz w:val="21"/>
        </w:rPr>
      </w:pPr>
      <w:r>
        <w:rPr>
          <w:sz w:val="21"/>
        </w:rPr>
        <w:t>Holding</w:t>
      </w:r>
      <w:r>
        <w:rPr>
          <w:spacing w:val="-6"/>
          <w:sz w:val="21"/>
        </w:rPr>
        <w:t> </w:t>
      </w:r>
      <w:r>
        <w:rPr>
          <w:sz w:val="21"/>
        </w:rPr>
        <w:t>an</w:t>
      </w:r>
      <w:r>
        <w:rPr>
          <w:spacing w:val="-6"/>
          <w:sz w:val="21"/>
        </w:rPr>
        <w:t> </w:t>
      </w:r>
      <w:r>
        <w:rPr>
          <w:sz w:val="21"/>
        </w:rPr>
        <w:t>office</w:t>
      </w:r>
      <w:r>
        <w:rPr>
          <w:spacing w:val="-6"/>
          <w:sz w:val="21"/>
        </w:rPr>
        <w:t> </w:t>
      </w:r>
      <w:r>
        <w:rPr>
          <w:sz w:val="21"/>
        </w:rPr>
        <w:t>in</w:t>
      </w:r>
      <w:r>
        <w:rPr>
          <w:spacing w:val="-6"/>
          <w:sz w:val="21"/>
        </w:rPr>
        <w:t> </w:t>
      </w:r>
      <w:r>
        <w:rPr>
          <w:sz w:val="21"/>
        </w:rPr>
        <w:t>an</w:t>
      </w:r>
      <w:r>
        <w:rPr>
          <w:spacing w:val="-6"/>
          <w:sz w:val="21"/>
        </w:rPr>
        <w:t> </w:t>
      </w:r>
      <w:r>
        <w:rPr>
          <w:sz w:val="21"/>
        </w:rPr>
        <w:t>active</w:t>
      </w:r>
      <w:r>
        <w:rPr>
          <w:spacing w:val="-6"/>
          <w:sz w:val="21"/>
        </w:rPr>
        <w:t> </w:t>
      </w:r>
      <w:r>
        <w:rPr>
          <w:sz w:val="21"/>
        </w:rPr>
        <w:t>professional</w:t>
      </w:r>
      <w:r>
        <w:rPr>
          <w:spacing w:val="-5"/>
          <w:sz w:val="21"/>
        </w:rPr>
        <w:t> </w:t>
      </w:r>
      <w:r>
        <w:rPr>
          <w:spacing w:val="-2"/>
          <w:sz w:val="21"/>
        </w:rPr>
        <w:t>organization</w:t>
      </w:r>
    </w:p>
    <w:p>
      <w:pPr>
        <w:pStyle w:val="ListParagraph"/>
        <w:numPr>
          <w:ilvl w:val="1"/>
          <w:numId w:val="8"/>
        </w:numPr>
        <w:tabs>
          <w:tab w:pos="2881" w:val="left" w:leader="none"/>
        </w:tabs>
        <w:spacing w:line="240" w:lineRule="auto" w:before="0" w:after="0"/>
        <w:ind w:left="2881" w:right="740" w:hanging="361"/>
        <w:jc w:val="left"/>
        <w:rPr>
          <w:sz w:val="21"/>
        </w:rPr>
      </w:pPr>
      <w:r>
        <w:rPr>
          <w:sz w:val="21"/>
        </w:rPr>
        <w:t>Obtaining</w:t>
      </w:r>
      <w:r>
        <w:rPr>
          <w:spacing w:val="-5"/>
          <w:sz w:val="21"/>
        </w:rPr>
        <w:t> </w:t>
      </w:r>
      <w:r>
        <w:rPr>
          <w:sz w:val="21"/>
        </w:rPr>
        <w:t>and</w:t>
      </w:r>
      <w:r>
        <w:rPr>
          <w:spacing w:val="-7"/>
          <w:sz w:val="21"/>
        </w:rPr>
        <w:t> </w:t>
      </w:r>
      <w:r>
        <w:rPr>
          <w:sz w:val="21"/>
        </w:rPr>
        <w:t>maintaining</w:t>
      </w:r>
      <w:r>
        <w:rPr>
          <w:spacing w:val="-7"/>
          <w:sz w:val="21"/>
        </w:rPr>
        <w:t> </w:t>
      </w:r>
      <w:r>
        <w:rPr>
          <w:sz w:val="21"/>
        </w:rPr>
        <w:t>significant</w:t>
      </w:r>
      <w:r>
        <w:rPr>
          <w:spacing w:val="-6"/>
          <w:sz w:val="21"/>
        </w:rPr>
        <w:t> </w:t>
      </w:r>
      <w:r>
        <w:rPr>
          <w:sz w:val="21"/>
        </w:rPr>
        <w:t>professional</w:t>
      </w:r>
      <w:r>
        <w:rPr>
          <w:spacing w:val="-6"/>
          <w:sz w:val="21"/>
        </w:rPr>
        <w:t> </w:t>
      </w:r>
      <w:r>
        <w:rPr>
          <w:sz w:val="21"/>
        </w:rPr>
        <w:t>licenses</w:t>
      </w:r>
      <w:r>
        <w:rPr>
          <w:spacing w:val="-7"/>
          <w:sz w:val="21"/>
        </w:rPr>
        <w:t> </w:t>
      </w:r>
      <w:r>
        <w:rPr>
          <w:sz w:val="21"/>
        </w:rPr>
        <w:t>and/or </w:t>
      </w:r>
      <w:r>
        <w:rPr>
          <w:spacing w:val="-2"/>
          <w:sz w:val="21"/>
        </w:rPr>
        <w:t>certifications</w:t>
      </w:r>
    </w:p>
    <w:p>
      <w:pPr>
        <w:pStyle w:val="ListParagraph"/>
        <w:numPr>
          <w:ilvl w:val="1"/>
          <w:numId w:val="8"/>
        </w:numPr>
        <w:tabs>
          <w:tab w:pos="2881" w:val="left" w:leader="none"/>
        </w:tabs>
        <w:spacing w:line="240" w:lineRule="auto" w:before="0" w:after="0"/>
        <w:ind w:left="2881" w:right="1269" w:hanging="361"/>
        <w:jc w:val="left"/>
        <w:rPr>
          <w:sz w:val="21"/>
        </w:rPr>
      </w:pPr>
      <w:r>
        <w:rPr>
          <w:sz w:val="21"/>
        </w:rPr>
        <w:t>Serving</w:t>
      </w:r>
      <w:r>
        <w:rPr>
          <w:spacing w:val="-5"/>
          <w:sz w:val="21"/>
        </w:rPr>
        <w:t> </w:t>
      </w:r>
      <w:r>
        <w:rPr>
          <w:sz w:val="21"/>
        </w:rPr>
        <w:t>as</w:t>
      </w:r>
      <w:r>
        <w:rPr>
          <w:spacing w:val="-5"/>
          <w:sz w:val="21"/>
        </w:rPr>
        <w:t> </w:t>
      </w:r>
      <w:r>
        <w:rPr>
          <w:sz w:val="21"/>
        </w:rPr>
        <w:t>guest</w:t>
      </w:r>
      <w:r>
        <w:rPr>
          <w:spacing w:val="-6"/>
          <w:sz w:val="21"/>
        </w:rPr>
        <w:t> </w:t>
      </w:r>
      <w:r>
        <w:rPr>
          <w:sz w:val="21"/>
        </w:rPr>
        <w:t>speaker</w:t>
      </w:r>
      <w:r>
        <w:rPr>
          <w:spacing w:val="-6"/>
          <w:sz w:val="21"/>
        </w:rPr>
        <w:t> </w:t>
      </w:r>
      <w:r>
        <w:rPr>
          <w:sz w:val="21"/>
        </w:rPr>
        <w:t>for</w:t>
      </w:r>
      <w:r>
        <w:rPr>
          <w:spacing w:val="-6"/>
          <w:sz w:val="21"/>
        </w:rPr>
        <w:t> </w:t>
      </w:r>
      <w:r>
        <w:rPr>
          <w:sz w:val="21"/>
        </w:rPr>
        <w:t>area</w:t>
      </w:r>
      <w:r>
        <w:rPr>
          <w:spacing w:val="-5"/>
          <w:sz w:val="21"/>
        </w:rPr>
        <w:t> </w:t>
      </w:r>
      <w:r>
        <w:rPr>
          <w:sz w:val="21"/>
        </w:rPr>
        <w:t>business,</w:t>
      </w:r>
      <w:r>
        <w:rPr>
          <w:spacing w:val="-6"/>
          <w:sz w:val="21"/>
        </w:rPr>
        <w:t> </w:t>
      </w:r>
      <w:r>
        <w:rPr>
          <w:sz w:val="21"/>
        </w:rPr>
        <w:t>government,</w:t>
      </w:r>
      <w:r>
        <w:rPr>
          <w:spacing w:val="-6"/>
          <w:sz w:val="21"/>
        </w:rPr>
        <w:t> </w:t>
      </w:r>
      <w:r>
        <w:rPr>
          <w:sz w:val="21"/>
        </w:rPr>
        <w:t>or community organization</w:t>
      </w:r>
    </w:p>
    <w:p>
      <w:pPr>
        <w:pStyle w:val="ListParagraph"/>
        <w:numPr>
          <w:ilvl w:val="1"/>
          <w:numId w:val="8"/>
        </w:numPr>
        <w:tabs>
          <w:tab w:pos="2880" w:val="left" w:leader="none"/>
        </w:tabs>
        <w:spacing w:line="516" w:lineRule="auto" w:before="0" w:after="0"/>
        <w:ind w:left="2160" w:right="5737" w:firstLine="360"/>
        <w:jc w:val="left"/>
        <w:rPr>
          <w:sz w:val="21"/>
        </w:rPr>
      </w:pPr>
      <w:r>
        <w:rPr>
          <w:spacing w:val="-2"/>
          <w:sz w:val="21"/>
        </w:rPr>
        <w:t>Other </w:t>
      </w:r>
      <w:r>
        <w:rPr>
          <w:sz w:val="21"/>
          <w:u w:val="single"/>
        </w:rPr>
        <w:t>Community</w:t>
      </w:r>
      <w:r>
        <w:rPr>
          <w:spacing w:val="-15"/>
          <w:sz w:val="21"/>
          <w:u w:val="single"/>
        </w:rPr>
        <w:t> </w:t>
      </w:r>
      <w:r>
        <w:rPr>
          <w:sz w:val="21"/>
          <w:u w:val="single"/>
        </w:rPr>
        <w:t>Service</w:t>
      </w:r>
    </w:p>
    <w:p>
      <w:pPr>
        <w:pStyle w:val="ListParagraph"/>
        <w:numPr>
          <w:ilvl w:val="1"/>
          <w:numId w:val="8"/>
        </w:numPr>
        <w:tabs>
          <w:tab w:pos="2880" w:val="left" w:leader="none"/>
        </w:tabs>
        <w:spacing w:line="240" w:lineRule="auto" w:before="0" w:after="0"/>
        <w:ind w:left="2880" w:right="0" w:hanging="360"/>
        <w:jc w:val="left"/>
        <w:rPr>
          <w:sz w:val="21"/>
        </w:rPr>
      </w:pPr>
      <w:r>
        <w:rPr>
          <w:sz w:val="21"/>
        </w:rPr>
        <w:t>Maintaining</w:t>
      </w:r>
      <w:r>
        <w:rPr>
          <w:spacing w:val="-11"/>
          <w:sz w:val="21"/>
        </w:rPr>
        <w:t> </w:t>
      </w:r>
      <w:r>
        <w:rPr>
          <w:sz w:val="21"/>
        </w:rPr>
        <w:t>membership</w:t>
      </w:r>
      <w:r>
        <w:rPr>
          <w:spacing w:val="-9"/>
          <w:sz w:val="21"/>
        </w:rPr>
        <w:t> </w:t>
      </w:r>
      <w:r>
        <w:rPr>
          <w:sz w:val="21"/>
        </w:rPr>
        <w:t>in</w:t>
      </w:r>
      <w:r>
        <w:rPr>
          <w:spacing w:val="-8"/>
          <w:sz w:val="21"/>
        </w:rPr>
        <w:t> </w:t>
      </w:r>
      <w:r>
        <w:rPr>
          <w:sz w:val="21"/>
        </w:rPr>
        <w:t>community</w:t>
      </w:r>
      <w:r>
        <w:rPr>
          <w:spacing w:val="-11"/>
          <w:sz w:val="21"/>
        </w:rPr>
        <w:t> </w:t>
      </w:r>
      <w:r>
        <w:rPr>
          <w:spacing w:val="-2"/>
          <w:sz w:val="21"/>
        </w:rPr>
        <w:t>organizations</w:t>
      </w:r>
    </w:p>
    <w:p>
      <w:pPr>
        <w:pStyle w:val="ListParagraph"/>
        <w:numPr>
          <w:ilvl w:val="1"/>
          <w:numId w:val="8"/>
        </w:numPr>
        <w:tabs>
          <w:tab w:pos="2880" w:val="left" w:leader="none"/>
        </w:tabs>
        <w:spacing w:line="244" w:lineRule="exact" w:before="2" w:after="0"/>
        <w:ind w:left="2880" w:right="0" w:hanging="360"/>
        <w:jc w:val="left"/>
        <w:rPr>
          <w:sz w:val="21"/>
        </w:rPr>
      </w:pPr>
      <w:r>
        <w:rPr>
          <w:sz w:val="21"/>
        </w:rPr>
        <w:t>Involvement</w:t>
      </w:r>
      <w:r>
        <w:rPr>
          <w:spacing w:val="-12"/>
          <w:sz w:val="21"/>
        </w:rPr>
        <w:t> </w:t>
      </w:r>
      <w:r>
        <w:rPr>
          <w:sz w:val="21"/>
        </w:rPr>
        <w:t>in</w:t>
      </w:r>
      <w:r>
        <w:rPr>
          <w:spacing w:val="-11"/>
          <w:sz w:val="21"/>
        </w:rPr>
        <w:t> </w:t>
      </w:r>
      <w:r>
        <w:rPr>
          <w:sz w:val="21"/>
        </w:rPr>
        <w:t>community</w:t>
      </w:r>
      <w:r>
        <w:rPr>
          <w:spacing w:val="-13"/>
          <w:sz w:val="21"/>
        </w:rPr>
        <w:t> </w:t>
      </w:r>
      <w:r>
        <w:rPr>
          <w:sz w:val="21"/>
        </w:rPr>
        <w:t>outreach/community</w:t>
      </w:r>
      <w:r>
        <w:rPr>
          <w:spacing w:val="-13"/>
          <w:sz w:val="21"/>
        </w:rPr>
        <w:t> </w:t>
      </w:r>
      <w:r>
        <w:rPr>
          <w:spacing w:val="-2"/>
          <w:sz w:val="21"/>
        </w:rPr>
        <w:t>programs</w:t>
      </w:r>
    </w:p>
    <w:p>
      <w:pPr>
        <w:pStyle w:val="ListParagraph"/>
        <w:numPr>
          <w:ilvl w:val="1"/>
          <w:numId w:val="8"/>
        </w:numPr>
        <w:tabs>
          <w:tab w:pos="2880" w:val="left" w:leader="none"/>
        </w:tabs>
        <w:spacing w:line="516" w:lineRule="auto" w:before="0" w:after="0"/>
        <w:ind w:left="2160" w:right="5734" w:firstLine="360"/>
        <w:jc w:val="left"/>
        <w:rPr>
          <w:sz w:val="21"/>
        </w:rPr>
      </w:pPr>
      <w:r>
        <w:rPr>
          <w:spacing w:val="-2"/>
          <w:sz w:val="21"/>
        </w:rPr>
        <w:t>Other </w:t>
      </w:r>
      <w:r>
        <w:rPr>
          <w:b/>
          <w:spacing w:val="-2"/>
          <w:sz w:val="21"/>
        </w:rPr>
        <w:t>Outstanding </w:t>
      </w:r>
      <w:r>
        <w:rPr>
          <w:sz w:val="21"/>
          <w:u w:val="single"/>
        </w:rPr>
        <w:t>Institutional</w:t>
      </w:r>
      <w:r>
        <w:rPr>
          <w:spacing w:val="-14"/>
          <w:sz w:val="21"/>
          <w:u w:val="single"/>
        </w:rPr>
        <w:t> </w:t>
      </w:r>
      <w:r>
        <w:rPr>
          <w:spacing w:val="-2"/>
          <w:sz w:val="21"/>
          <w:u w:val="single"/>
        </w:rPr>
        <w:t>Service</w:t>
      </w:r>
    </w:p>
    <w:p>
      <w:pPr>
        <w:pStyle w:val="ListParagraph"/>
        <w:numPr>
          <w:ilvl w:val="1"/>
          <w:numId w:val="8"/>
        </w:numPr>
        <w:tabs>
          <w:tab w:pos="2881" w:val="left" w:leader="none"/>
        </w:tabs>
        <w:spacing w:line="240" w:lineRule="auto" w:before="5" w:after="0"/>
        <w:ind w:left="2881" w:right="684" w:hanging="361"/>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advisor</w:t>
      </w:r>
      <w:r>
        <w:rPr>
          <w:spacing w:val="-4"/>
          <w:sz w:val="21"/>
        </w:rPr>
        <w:t> </w:t>
      </w:r>
      <w:r>
        <w:rPr>
          <w:sz w:val="21"/>
        </w:rPr>
        <w:t>to</w:t>
      </w:r>
      <w:r>
        <w:rPr>
          <w:spacing w:val="-3"/>
          <w:sz w:val="21"/>
        </w:rPr>
        <w:t> </w:t>
      </w:r>
      <w:r>
        <w:rPr>
          <w:sz w:val="21"/>
        </w:rPr>
        <w:t>a</w:t>
      </w:r>
      <w:r>
        <w:rPr>
          <w:spacing w:val="-3"/>
          <w:sz w:val="21"/>
        </w:rPr>
        <w:t> </w:t>
      </w:r>
      <w:r>
        <w:rPr>
          <w:sz w:val="21"/>
        </w:rPr>
        <w:t>significant</w:t>
      </w:r>
      <w:r>
        <w:rPr>
          <w:spacing w:val="-4"/>
          <w:sz w:val="21"/>
        </w:rPr>
        <w:t> </w:t>
      </w:r>
      <w:r>
        <w:rPr>
          <w:sz w:val="21"/>
        </w:rPr>
        <w:t>active</w:t>
      </w:r>
      <w:r>
        <w:rPr>
          <w:spacing w:val="-6"/>
          <w:sz w:val="21"/>
        </w:rPr>
        <w:t> </w:t>
      </w:r>
      <w:r>
        <w:rPr>
          <w:sz w:val="21"/>
        </w:rPr>
        <w:t>club</w:t>
      </w:r>
      <w:r>
        <w:rPr>
          <w:spacing w:val="-3"/>
          <w:sz w:val="21"/>
        </w:rPr>
        <w:t> </w:t>
      </w:r>
      <w:r>
        <w:rPr>
          <w:sz w:val="21"/>
        </w:rPr>
        <w:t>or</w:t>
      </w:r>
      <w:r>
        <w:rPr>
          <w:spacing w:val="-4"/>
          <w:sz w:val="21"/>
        </w:rPr>
        <w:t> </w:t>
      </w:r>
      <w:r>
        <w:rPr>
          <w:sz w:val="21"/>
        </w:rPr>
        <w:t>student organization where a significant time commitment is required</w:t>
      </w:r>
    </w:p>
    <w:p>
      <w:pPr>
        <w:pStyle w:val="ListParagraph"/>
        <w:numPr>
          <w:ilvl w:val="1"/>
          <w:numId w:val="8"/>
        </w:numPr>
        <w:tabs>
          <w:tab w:pos="2880" w:val="left" w:leader="none"/>
        </w:tabs>
        <w:spacing w:line="245" w:lineRule="exact" w:before="0" w:after="0"/>
        <w:ind w:left="2880" w:right="0" w:hanging="360"/>
        <w:jc w:val="left"/>
        <w:rPr>
          <w:sz w:val="21"/>
        </w:rPr>
      </w:pPr>
      <w:r>
        <w:rPr>
          <w:sz w:val="21"/>
        </w:rPr>
        <w:t>Serving</w:t>
      </w:r>
      <w:r>
        <w:rPr>
          <w:spacing w:val="-5"/>
          <w:sz w:val="21"/>
        </w:rPr>
        <w:t> </w:t>
      </w:r>
      <w:r>
        <w:rPr>
          <w:sz w:val="21"/>
        </w:rPr>
        <w:t>effectively</w:t>
      </w:r>
      <w:r>
        <w:rPr>
          <w:spacing w:val="-8"/>
          <w:sz w:val="21"/>
        </w:rPr>
        <w:t> </w:t>
      </w:r>
      <w:r>
        <w:rPr>
          <w:sz w:val="21"/>
        </w:rPr>
        <w:t>as</w:t>
      </w:r>
      <w:r>
        <w:rPr>
          <w:spacing w:val="-5"/>
          <w:sz w:val="21"/>
        </w:rPr>
        <w:t> </w:t>
      </w:r>
      <w:r>
        <w:rPr>
          <w:sz w:val="21"/>
        </w:rPr>
        <w:t>a</w:t>
      </w:r>
      <w:r>
        <w:rPr>
          <w:spacing w:val="-5"/>
          <w:sz w:val="21"/>
        </w:rPr>
        <w:t> </w:t>
      </w:r>
      <w:r>
        <w:rPr>
          <w:sz w:val="21"/>
        </w:rPr>
        <w:t>program</w:t>
      </w:r>
      <w:r>
        <w:rPr>
          <w:spacing w:val="-3"/>
          <w:sz w:val="21"/>
        </w:rPr>
        <w:t> </w:t>
      </w:r>
      <w:r>
        <w:rPr>
          <w:spacing w:val="-2"/>
          <w:sz w:val="21"/>
        </w:rPr>
        <w:t>director</w:t>
      </w:r>
    </w:p>
    <w:p>
      <w:pPr>
        <w:pStyle w:val="ListParagraph"/>
        <w:numPr>
          <w:ilvl w:val="1"/>
          <w:numId w:val="8"/>
        </w:numPr>
        <w:tabs>
          <w:tab w:pos="2880" w:val="left" w:leader="none"/>
        </w:tabs>
        <w:spacing w:line="244" w:lineRule="exact" w:before="0" w:after="0"/>
        <w:ind w:left="2880" w:right="0" w:hanging="360"/>
        <w:jc w:val="left"/>
        <w:rPr>
          <w:sz w:val="21"/>
        </w:rPr>
      </w:pPr>
      <w:r>
        <w:rPr>
          <w:sz w:val="21"/>
        </w:rPr>
        <w:t>Effectively</w:t>
      </w:r>
      <w:r>
        <w:rPr>
          <w:spacing w:val="-9"/>
          <w:sz w:val="21"/>
        </w:rPr>
        <w:t> </w:t>
      </w:r>
      <w:r>
        <w:rPr>
          <w:sz w:val="21"/>
        </w:rPr>
        <w:t>chairing</w:t>
      </w:r>
      <w:r>
        <w:rPr>
          <w:spacing w:val="-6"/>
          <w:sz w:val="21"/>
        </w:rPr>
        <w:t> </w:t>
      </w:r>
      <w:r>
        <w:rPr>
          <w:sz w:val="21"/>
        </w:rPr>
        <w:t>an</w:t>
      </w:r>
      <w:r>
        <w:rPr>
          <w:spacing w:val="-5"/>
          <w:sz w:val="21"/>
        </w:rPr>
        <w:t> </w:t>
      </w:r>
      <w:r>
        <w:rPr>
          <w:sz w:val="21"/>
        </w:rPr>
        <w:t>active</w:t>
      </w:r>
      <w:r>
        <w:rPr>
          <w:spacing w:val="-6"/>
          <w:sz w:val="21"/>
        </w:rPr>
        <w:t> </w:t>
      </w:r>
      <w:r>
        <w:rPr>
          <w:sz w:val="21"/>
        </w:rPr>
        <w:t>university</w:t>
      </w:r>
      <w:r>
        <w:rPr>
          <w:spacing w:val="-9"/>
          <w:sz w:val="21"/>
        </w:rPr>
        <w:t> </w:t>
      </w:r>
      <w:r>
        <w:rPr>
          <w:sz w:val="21"/>
        </w:rPr>
        <w:t>committee</w:t>
      </w:r>
      <w:r>
        <w:rPr>
          <w:spacing w:val="-5"/>
          <w:sz w:val="21"/>
        </w:rPr>
        <w:t> </w:t>
      </w:r>
      <w:r>
        <w:rPr>
          <w:sz w:val="21"/>
        </w:rPr>
        <w:t>or</w:t>
      </w:r>
      <w:r>
        <w:rPr>
          <w:spacing w:val="-9"/>
          <w:sz w:val="21"/>
        </w:rPr>
        <w:t> </w:t>
      </w:r>
      <w:r>
        <w:rPr>
          <w:sz w:val="21"/>
        </w:rPr>
        <w:t>task</w:t>
      </w:r>
      <w:r>
        <w:rPr>
          <w:spacing w:val="-5"/>
          <w:sz w:val="21"/>
        </w:rPr>
        <w:t> </w:t>
      </w:r>
      <w:r>
        <w:rPr>
          <w:spacing w:val="-2"/>
          <w:sz w:val="21"/>
        </w:rPr>
        <w:t>force</w:t>
      </w:r>
    </w:p>
    <w:p>
      <w:pPr>
        <w:pStyle w:val="ListParagraph"/>
        <w:numPr>
          <w:ilvl w:val="1"/>
          <w:numId w:val="8"/>
        </w:numPr>
        <w:tabs>
          <w:tab w:pos="2880" w:val="left" w:leader="none"/>
        </w:tabs>
        <w:spacing w:line="516" w:lineRule="auto" w:before="0" w:after="0"/>
        <w:ind w:left="2160" w:right="1015" w:firstLine="360"/>
        <w:jc w:val="left"/>
        <w:rPr>
          <w:sz w:val="21"/>
        </w:rPr>
      </w:pPr>
      <w:r>
        <w:rPr>
          <w:sz w:val="21"/>
        </w:rPr>
        <w:t>Special</w:t>
      </w:r>
      <w:r>
        <w:rPr>
          <w:spacing w:val="-4"/>
          <w:sz w:val="21"/>
        </w:rPr>
        <w:t> </w:t>
      </w:r>
      <w:r>
        <w:rPr>
          <w:sz w:val="21"/>
        </w:rPr>
        <w:t>projects</w:t>
      </w:r>
      <w:r>
        <w:rPr>
          <w:spacing w:val="-4"/>
          <w:sz w:val="21"/>
        </w:rPr>
        <w:t> </w:t>
      </w:r>
      <w:r>
        <w:rPr>
          <w:sz w:val="21"/>
        </w:rPr>
        <w:t>at</w:t>
      </w:r>
      <w:r>
        <w:rPr>
          <w:spacing w:val="-5"/>
          <w:sz w:val="21"/>
        </w:rPr>
        <w:t> </w:t>
      </w:r>
      <w:r>
        <w:rPr>
          <w:sz w:val="21"/>
        </w:rPr>
        <w:t>the</w:t>
      </w:r>
      <w:r>
        <w:rPr>
          <w:spacing w:val="-6"/>
          <w:sz w:val="21"/>
        </w:rPr>
        <w:t> </w:t>
      </w:r>
      <w:r>
        <w:rPr>
          <w:sz w:val="21"/>
        </w:rPr>
        <w:t>Department,</w:t>
      </w:r>
      <w:r>
        <w:rPr>
          <w:spacing w:val="-5"/>
          <w:sz w:val="21"/>
        </w:rPr>
        <w:t> </w:t>
      </w:r>
      <w:r>
        <w:rPr>
          <w:sz w:val="21"/>
        </w:rPr>
        <w:t>College,</w:t>
      </w:r>
      <w:r>
        <w:rPr>
          <w:spacing w:val="-5"/>
          <w:sz w:val="21"/>
        </w:rPr>
        <w:t> </w:t>
      </w:r>
      <w:r>
        <w:rPr>
          <w:sz w:val="21"/>
        </w:rPr>
        <w:t>or</w:t>
      </w:r>
      <w:r>
        <w:rPr>
          <w:spacing w:val="-5"/>
          <w:sz w:val="21"/>
        </w:rPr>
        <w:t> </w:t>
      </w:r>
      <w:r>
        <w:rPr>
          <w:sz w:val="21"/>
        </w:rPr>
        <w:t>University</w:t>
      </w:r>
      <w:r>
        <w:rPr>
          <w:spacing w:val="-7"/>
          <w:sz w:val="21"/>
        </w:rPr>
        <w:t> </w:t>
      </w:r>
      <w:r>
        <w:rPr>
          <w:sz w:val="21"/>
        </w:rPr>
        <w:t>level </w:t>
      </w:r>
      <w:r>
        <w:rPr>
          <w:sz w:val="21"/>
          <w:u w:val="single"/>
        </w:rPr>
        <w:t>Professional Activity</w:t>
      </w:r>
    </w:p>
    <w:p>
      <w:pPr>
        <w:pStyle w:val="ListParagraph"/>
        <w:numPr>
          <w:ilvl w:val="1"/>
          <w:numId w:val="8"/>
        </w:numPr>
        <w:tabs>
          <w:tab w:pos="2880" w:val="left" w:leader="none"/>
        </w:tabs>
        <w:spacing w:line="245" w:lineRule="exact" w:before="4" w:after="0"/>
        <w:ind w:left="2880" w:right="0" w:hanging="360"/>
        <w:jc w:val="left"/>
        <w:rPr>
          <w:sz w:val="21"/>
        </w:rPr>
      </w:pPr>
      <w:r>
        <w:rPr>
          <w:sz w:val="21"/>
        </w:rPr>
        <w:t>Effectively</w:t>
      </w:r>
      <w:r>
        <w:rPr>
          <w:spacing w:val="-10"/>
          <w:sz w:val="21"/>
        </w:rPr>
        <w:t> </w:t>
      </w:r>
      <w:r>
        <w:rPr>
          <w:sz w:val="21"/>
        </w:rPr>
        <w:t>serving</w:t>
      </w:r>
      <w:r>
        <w:rPr>
          <w:spacing w:val="-6"/>
          <w:sz w:val="21"/>
        </w:rPr>
        <w:t> </w:t>
      </w:r>
      <w:r>
        <w:rPr>
          <w:sz w:val="21"/>
        </w:rPr>
        <w:t>on</w:t>
      </w:r>
      <w:r>
        <w:rPr>
          <w:spacing w:val="-5"/>
          <w:sz w:val="21"/>
        </w:rPr>
        <w:t> </w:t>
      </w:r>
      <w:r>
        <w:rPr>
          <w:sz w:val="21"/>
        </w:rPr>
        <w:t>the</w:t>
      </w:r>
      <w:r>
        <w:rPr>
          <w:spacing w:val="-7"/>
          <w:sz w:val="21"/>
        </w:rPr>
        <w:t> </w:t>
      </w:r>
      <w:r>
        <w:rPr>
          <w:sz w:val="21"/>
        </w:rPr>
        <w:t>editorial</w:t>
      </w:r>
      <w:r>
        <w:rPr>
          <w:spacing w:val="-4"/>
          <w:sz w:val="21"/>
        </w:rPr>
        <w:t> </w:t>
      </w:r>
      <w:r>
        <w:rPr>
          <w:sz w:val="21"/>
        </w:rPr>
        <w:t>board</w:t>
      </w:r>
      <w:r>
        <w:rPr>
          <w:spacing w:val="-5"/>
          <w:sz w:val="21"/>
        </w:rPr>
        <w:t> </w:t>
      </w:r>
      <w:r>
        <w:rPr>
          <w:sz w:val="21"/>
        </w:rPr>
        <w:t>of</w:t>
      </w:r>
      <w:r>
        <w:rPr>
          <w:spacing w:val="-4"/>
          <w:sz w:val="21"/>
        </w:rPr>
        <w:t> </w:t>
      </w:r>
      <w:r>
        <w:rPr>
          <w:sz w:val="21"/>
        </w:rPr>
        <w:t>a</w:t>
      </w:r>
      <w:r>
        <w:rPr>
          <w:spacing w:val="-5"/>
          <w:sz w:val="21"/>
        </w:rPr>
        <w:t> </w:t>
      </w:r>
      <w:r>
        <w:rPr>
          <w:spacing w:val="-2"/>
          <w:sz w:val="21"/>
        </w:rPr>
        <w:t>journal</w:t>
      </w:r>
    </w:p>
    <w:p>
      <w:pPr>
        <w:pStyle w:val="ListParagraph"/>
        <w:numPr>
          <w:ilvl w:val="1"/>
          <w:numId w:val="8"/>
        </w:numPr>
        <w:tabs>
          <w:tab w:pos="2881" w:val="left" w:leader="none"/>
        </w:tabs>
        <w:spacing w:line="240" w:lineRule="auto" w:before="0" w:after="0"/>
        <w:ind w:left="2881" w:right="751" w:hanging="361"/>
        <w:jc w:val="left"/>
        <w:rPr>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or</w:t>
      </w:r>
      <w:r>
        <w:rPr>
          <w:spacing w:val="-4"/>
          <w:sz w:val="21"/>
        </w:rPr>
        <w:t> </w:t>
      </w:r>
      <w:r>
        <w:rPr>
          <w:sz w:val="21"/>
        </w:rPr>
        <w:t>chairing</w:t>
      </w:r>
      <w:r>
        <w:rPr>
          <w:spacing w:val="-3"/>
          <w:sz w:val="21"/>
        </w:rPr>
        <w:t> </w:t>
      </w:r>
      <w:r>
        <w:rPr>
          <w:sz w:val="21"/>
        </w:rPr>
        <w:t>a</w:t>
      </w:r>
      <w:r>
        <w:rPr>
          <w:spacing w:val="-3"/>
          <w:sz w:val="21"/>
        </w:rPr>
        <w:t> </w:t>
      </w:r>
      <w:r>
        <w:rPr>
          <w:sz w:val="21"/>
        </w:rPr>
        <w:t>significant</w:t>
      </w:r>
      <w:r>
        <w:rPr>
          <w:spacing w:val="-4"/>
          <w:sz w:val="21"/>
        </w:rPr>
        <w:t> </w:t>
      </w:r>
      <w:r>
        <w:rPr>
          <w:sz w:val="21"/>
        </w:rPr>
        <w:t>state</w:t>
      </w:r>
      <w:r>
        <w:rPr>
          <w:spacing w:val="-3"/>
          <w:sz w:val="21"/>
        </w:rPr>
        <w:t> </w:t>
      </w:r>
      <w:r>
        <w:rPr>
          <w:sz w:val="21"/>
        </w:rPr>
        <w:t>or national committee (e.g., academic, professional, government advisory groups)</w:t>
      </w:r>
    </w:p>
    <w:p>
      <w:pPr>
        <w:pStyle w:val="ListParagraph"/>
        <w:numPr>
          <w:ilvl w:val="1"/>
          <w:numId w:val="8"/>
        </w:numPr>
        <w:tabs>
          <w:tab w:pos="2880" w:val="left" w:leader="none"/>
        </w:tabs>
        <w:spacing w:line="245" w:lineRule="exact" w:before="0" w:after="0"/>
        <w:ind w:left="2880" w:right="0" w:hanging="360"/>
        <w:jc w:val="left"/>
        <w:rPr>
          <w:sz w:val="21"/>
        </w:rPr>
      </w:pPr>
      <w:r>
        <w:rPr>
          <w:sz w:val="21"/>
        </w:rPr>
        <w:t>Effectively</w:t>
      </w:r>
      <w:r>
        <w:rPr>
          <w:spacing w:val="-8"/>
          <w:sz w:val="21"/>
        </w:rPr>
        <w:t> </w:t>
      </w:r>
      <w:r>
        <w:rPr>
          <w:sz w:val="21"/>
        </w:rPr>
        <w:t>serving</w:t>
      </w:r>
      <w:r>
        <w:rPr>
          <w:spacing w:val="-4"/>
          <w:sz w:val="21"/>
        </w:rPr>
        <w:t> </w:t>
      </w:r>
      <w:r>
        <w:rPr>
          <w:sz w:val="21"/>
        </w:rPr>
        <w:t>as</w:t>
      </w:r>
      <w:r>
        <w:rPr>
          <w:spacing w:val="-5"/>
          <w:sz w:val="21"/>
        </w:rPr>
        <w:t> </w:t>
      </w:r>
      <w:r>
        <w:rPr>
          <w:sz w:val="21"/>
        </w:rPr>
        <w:t>a</w:t>
      </w:r>
      <w:r>
        <w:rPr>
          <w:spacing w:val="-5"/>
          <w:sz w:val="21"/>
        </w:rPr>
        <w:t> </w:t>
      </w:r>
      <w:r>
        <w:rPr>
          <w:sz w:val="21"/>
        </w:rPr>
        <w:t>track</w:t>
      </w:r>
      <w:r>
        <w:rPr>
          <w:spacing w:val="-2"/>
          <w:sz w:val="21"/>
        </w:rPr>
        <w:t> </w:t>
      </w:r>
      <w:r>
        <w:rPr>
          <w:sz w:val="21"/>
        </w:rPr>
        <w:t>chair</w:t>
      </w:r>
      <w:r>
        <w:rPr>
          <w:spacing w:val="-6"/>
          <w:sz w:val="21"/>
        </w:rPr>
        <w:t> </w:t>
      </w:r>
      <w:r>
        <w:rPr>
          <w:sz w:val="21"/>
        </w:rPr>
        <w:t>at</w:t>
      </w:r>
      <w:r>
        <w:rPr>
          <w:spacing w:val="-5"/>
          <w:sz w:val="21"/>
        </w:rPr>
        <w:t> </w:t>
      </w:r>
      <w:r>
        <w:rPr>
          <w:sz w:val="21"/>
        </w:rPr>
        <w:t>a</w:t>
      </w:r>
      <w:r>
        <w:rPr>
          <w:spacing w:val="-5"/>
          <w:sz w:val="21"/>
        </w:rPr>
        <w:t> </w:t>
      </w:r>
      <w:r>
        <w:rPr>
          <w:sz w:val="21"/>
        </w:rPr>
        <w:t>national</w:t>
      </w:r>
      <w:r>
        <w:rPr>
          <w:spacing w:val="-3"/>
          <w:sz w:val="21"/>
        </w:rPr>
        <w:t> </w:t>
      </w:r>
      <w:r>
        <w:rPr>
          <w:spacing w:val="-2"/>
          <w:sz w:val="21"/>
        </w:rPr>
        <w:t>conference</w:t>
      </w:r>
    </w:p>
    <w:p>
      <w:pPr>
        <w:pStyle w:val="ListParagraph"/>
        <w:numPr>
          <w:ilvl w:val="1"/>
          <w:numId w:val="8"/>
        </w:numPr>
        <w:tabs>
          <w:tab w:pos="2881" w:val="left" w:leader="none"/>
        </w:tabs>
        <w:spacing w:line="240" w:lineRule="auto" w:before="1" w:after="0"/>
        <w:ind w:left="2881" w:right="613" w:hanging="361"/>
        <w:jc w:val="left"/>
        <w:rPr>
          <w:sz w:val="21"/>
        </w:rPr>
      </w:pPr>
      <w:r>
        <w:rPr>
          <w:sz w:val="21"/>
        </w:rPr>
        <w:t>Organizing</w:t>
      </w:r>
      <w:r>
        <w:rPr>
          <w:spacing w:val="-4"/>
          <w:sz w:val="21"/>
        </w:rPr>
        <w:t> </w:t>
      </w:r>
      <w:r>
        <w:rPr>
          <w:sz w:val="21"/>
        </w:rPr>
        <w:t>a</w:t>
      </w:r>
      <w:r>
        <w:rPr>
          <w:spacing w:val="-4"/>
          <w:sz w:val="21"/>
        </w:rPr>
        <w:t> </w:t>
      </w:r>
      <w:r>
        <w:rPr>
          <w:sz w:val="21"/>
        </w:rPr>
        <w:t>conference</w:t>
      </w:r>
      <w:r>
        <w:rPr>
          <w:spacing w:val="-4"/>
          <w:sz w:val="21"/>
        </w:rPr>
        <w:t> </w:t>
      </w:r>
      <w:r>
        <w:rPr>
          <w:sz w:val="21"/>
        </w:rPr>
        <w:t>workshop,</w:t>
      </w:r>
      <w:r>
        <w:rPr>
          <w:spacing w:val="-5"/>
          <w:sz w:val="21"/>
        </w:rPr>
        <w:t> </w:t>
      </w:r>
      <w:r>
        <w:rPr>
          <w:sz w:val="21"/>
        </w:rPr>
        <w:t>session,</w:t>
      </w:r>
      <w:r>
        <w:rPr>
          <w:spacing w:val="-5"/>
          <w:sz w:val="21"/>
        </w:rPr>
        <w:t> </w:t>
      </w:r>
      <w:r>
        <w:rPr>
          <w:sz w:val="21"/>
        </w:rPr>
        <w:t>or</w:t>
      </w:r>
      <w:r>
        <w:rPr>
          <w:spacing w:val="-5"/>
          <w:sz w:val="21"/>
        </w:rPr>
        <w:t> </w:t>
      </w:r>
      <w:r>
        <w:rPr>
          <w:sz w:val="21"/>
        </w:rPr>
        <w:t>panel</w:t>
      </w:r>
      <w:r>
        <w:rPr>
          <w:spacing w:val="-3"/>
          <w:sz w:val="21"/>
        </w:rPr>
        <w:t> </w:t>
      </w:r>
      <w:r>
        <w:rPr>
          <w:sz w:val="21"/>
        </w:rPr>
        <w:t>for</w:t>
      </w:r>
      <w:r>
        <w:rPr>
          <w:spacing w:val="-5"/>
          <w:sz w:val="21"/>
        </w:rPr>
        <w:t> </w:t>
      </w:r>
      <w:r>
        <w:rPr>
          <w:sz w:val="21"/>
        </w:rPr>
        <w:t>a</w:t>
      </w:r>
      <w:r>
        <w:rPr>
          <w:spacing w:val="-4"/>
          <w:sz w:val="21"/>
        </w:rPr>
        <w:t> </w:t>
      </w:r>
      <w:r>
        <w:rPr>
          <w:sz w:val="21"/>
        </w:rPr>
        <w:t>national </w:t>
      </w:r>
      <w:r>
        <w:rPr>
          <w:spacing w:val="-2"/>
          <w:sz w:val="21"/>
        </w:rPr>
        <w:t>conference</w:t>
      </w:r>
    </w:p>
    <w:p>
      <w:pPr>
        <w:pStyle w:val="ListParagraph"/>
        <w:numPr>
          <w:ilvl w:val="1"/>
          <w:numId w:val="8"/>
        </w:numPr>
        <w:tabs>
          <w:tab w:pos="2881" w:val="left" w:leader="none"/>
        </w:tabs>
        <w:spacing w:line="240" w:lineRule="auto" w:before="0" w:after="0"/>
        <w:ind w:left="2881" w:right="974" w:hanging="361"/>
        <w:jc w:val="left"/>
        <w:rPr>
          <w:sz w:val="21"/>
        </w:rPr>
      </w:pPr>
      <w:r>
        <w:rPr>
          <w:sz w:val="21"/>
        </w:rPr>
        <w:t>Significant external service to community programs and/or companies,</w:t>
      </w:r>
      <w:r>
        <w:rPr>
          <w:spacing w:val="-6"/>
          <w:sz w:val="21"/>
        </w:rPr>
        <w:t> </w:t>
      </w:r>
      <w:r>
        <w:rPr>
          <w:sz w:val="21"/>
        </w:rPr>
        <w:t>either</w:t>
      </w:r>
      <w:r>
        <w:rPr>
          <w:spacing w:val="-6"/>
          <w:sz w:val="21"/>
        </w:rPr>
        <w:t> </w:t>
      </w:r>
      <w:r>
        <w:rPr>
          <w:sz w:val="21"/>
        </w:rPr>
        <w:t>paid</w:t>
      </w:r>
      <w:r>
        <w:rPr>
          <w:spacing w:val="-5"/>
          <w:sz w:val="21"/>
        </w:rPr>
        <w:t> </w:t>
      </w:r>
      <w:r>
        <w:rPr>
          <w:sz w:val="21"/>
        </w:rPr>
        <w:t>or</w:t>
      </w:r>
      <w:r>
        <w:rPr>
          <w:spacing w:val="-6"/>
          <w:sz w:val="21"/>
        </w:rPr>
        <w:t> </w:t>
      </w:r>
      <w:r>
        <w:rPr>
          <w:sz w:val="21"/>
        </w:rPr>
        <w:t>unpaid,</w:t>
      </w:r>
      <w:r>
        <w:rPr>
          <w:spacing w:val="-6"/>
          <w:sz w:val="21"/>
        </w:rPr>
        <w:t> </w:t>
      </w:r>
      <w:r>
        <w:rPr>
          <w:sz w:val="21"/>
        </w:rPr>
        <w:t>including</w:t>
      </w:r>
      <w:r>
        <w:rPr>
          <w:spacing w:val="-5"/>
          <w:sz w:val="21"/>
        </w:rPr>
        <w:t> </w:t>
      </w:r>
      <w:r>
        <w:rPr>
          <w:sz w:val="21"/>
        </w:rPr>
        <w:t>consulting,</w:t>
      </w:r>
      <w:r>
        <w:rPr>
          <w:spacing w:val="-6"/>
          <w:sz w:val="21"/>
        </w:rPr>
        <w:t> </w:t>
      </w:r>
      <w:r>
        <w:rPr>
          <w:sz w:val="21"/>
        </w:rPr>
        <w:t>training, dispute resolution, etc.</w:t>
      </w:r>
    </w:p>
    <w:p>
      <w:pPr>
        <w:pStyle w:val="BodyText"/>
        <w:spacing w:before="37"/>
        <w:ind w:firstLine="0"/>
      </w:pPr>
    </w:p>
    <w:p>
      <w:pPr>
        <w:pStyle w:val="BodyText"/>
        <w:ind w:left="2160" w:firstLine="0"/>
      </w:pPr>
      <w:r>
        <w:rPr>
          <w:spacing w:val="-2"/>
          <w:u w:val="single"/>
        </w:rPr>
        <w:t>Community</w:t>
      </w:r>
      <w:r>
        <w:rPr>
          <w:spacing w:val="3"/>
          <w:u w:val="single"/>
        </w:rPr>
        <w:t> </w:t>
      </w:r>
      <w:r>
        <w:rPr>
          <w:spacing w:val="-2"/>
          <w:u w:val="single"/>
        </w:rPr>
        <w:t>Service</w:t>
      </w:r>
    </w:p>
    <w:p>
      <w:pPr>
        <w:pStyle w:val="BodyText"/>
        <w:spacing w:before="39"/>
        <w:ind w:firstLine="0"/>
      </w:pPr>
    </w:p>
    <w:p>
      <w:pPr>
        <w:pStyle w:val="ListParagraph"/>
        <w:numPr>
          <w:ilvl w:val="1"/>
          <w:numId w:val="8"/>
        </w:numPr>
        <w:tabs>
          <w:tab w:pos="2880" w:val="left" w:leader="none"/>
        </w:tabs>
        <w:spacing w:line="245" w:lineRule="exact" w:before="0" w:after="0"/>
        <w:ind w:left="2880" w:right="0" w:hanging="360"/>
        <w:jc w:val="left"/>
        <w:rPr>
          <w:sz w:val="21"/>
        </w:rPr>
      </w:pPr>
      <w:r>
        <w:rPr>
          <w:sz w:val="21"/>
        </w:rPr>
        <w:t>Holding</w:t>
      </w:r>
      <w:r>
        <w:rPr>
          <w:spacing w:val="-8"/>
          <w:sz w:val="21"/>
        </w:rPr>
        <w:t> </w:t>
      </w:r>
      <w:r>
        <w:rPr>
          <w:sz w:val="21"/>
        </w:rPr>
        <w:t>positions</w:t>
      </w:r>
      <w:r>
        <w:rPr>
          <w:spacing w:val="-8"/>
          <w:sz w:val="21"/>
        </w:rPr>
        <w:t> </w:t>
      </w:r>
      <w:r>
        <w:rPr>
          <w:sz w:val="21"/>
        </w:rPr>
        <w:t>of</w:t>
      </w:r>
      <w:r>
        <w:rPr>
          <w:spacing w:val="-9"/>
          <w:sz w:val="21"/>
        </w:rPr>
        <w:t> </w:t>
      </w:r>
      <w:r>
        <w:rPr>
          <w:sz w:val="21"/>
        </w:rPr>
        <w:t>leadership</w:t>
      </w:r>
      <w:r>
        <w:rPr>
          <w:spacing w:val="-11"/>
          <w:sz w:val="21"/>
        </w:rPr>
        <w:t> </w:t>
      </w:r>
      <w:r>
        <w:rPr>
          <w:sz w:val="21"/>
        </w:rPr>
        <w:t>in</w:t>
      </w:r>
      <w:r>
        <w:rPr>
          <w:spacing w:val="-8"/>
          <w:sz w:val="21"/>
        </w:rPr>
        <w:t> </w:t>
      </w:r>
      <w:r>
        <w:rPr>
          <w:sz w:val="21"/>
        </w:rPr>
        <w:t>community</w:t>
      </w:r>
      <w:r>
        <w:rPr>
          <w:spacing w:val="-10"/>
          <w:sz w:val="21"/>
        </w:rPr>
        <w:t> </w:t>
      </w:r>
      <w:r>
        <w:rPr>
          <w:spacing w:val="-2"/>
          <w:sz w:val="21"/>
        </w:rPr>
        <w:t>organizations</w:t>
      </w:r>
    </w:p>
    <w:p>
      <w:pPr>
        <w:pStyle w:val="ListParagraph"/>
        <w:numPr>
          <w:ilvl w:val="1"/>
          <w:numId w:val="8"/>
        </w:numPr>
        <w:tabs>
          <w:tab w:pos="2880" w:val="left" w:leader="none"/>
        </w:tabs>
        <w:spacing w:line="516" w:lineRule="auto" w:before="0" w:after="0"/>
        <w:ind w:left="2160" w:right="1510" w:firstLine="360"/>
        <w:jc w:val="left"/>
        <w:rPr>
          <w:sz w:val="21"/>
        </w:rPr>
      </w:pPr>
      <w:r>
        <w:rPr>
          <w:sz w:val="21"/>
        </w:rPr>
        <w:t>Involvement</w:t>
      </w:r>
      <w:r>
        <w:rPr>
          <w:spacing w:val="-8"/>
          <w:sz w:val="21"/>
        </w:rPr>
        <w:t> </w:t>
      </w:r>
      <w:r>
        <w:rPr>
          <w:sz w:val="21"/>
        </w:rPr>
        <w:t>in</w:t>
      </w:r>
      <w:r>
        <w:rPr>
          <w:spacing w:val="-7"/>
          <w:sz w:val="21"/>
        </w:rPr>
        <w:t> </w:t>
      </w:r>
      <w:r>
        <w:rPr>
          <w:sz w:val="21"/>
        </w:rPr>
        <w:t>community</w:t>
      </w:r>
      <w:r>
        <w:rPr>
          <w:spacing w:val="-10"/>
          <w:sz w:val="21"/>
        </w:rPr>
        <w:t> </w:t>
      </w:r>
      <w:r>
        <w:rPr>
          <w:sz w:val="21"/>
        </w:rPr>
        <w:t>outreach/community</w:t>
      </w:r>
      <w:r>
        <w:rPr>
          <w:spacing w:val="-10"/>
          <w:sz w:val="21"/>
        </w:rPr>
        <w:t> </w:t>
      </w:r>
      <w:r>
        <w:rPr>
          <w:sz w:val="21"/>
        </w:rPr>
        <w:t>programs </w:t>
      </w:r>
      <w:r>
        <w:rPr>
          <w:spacing w:val="-2"/>
          <w:sz w:val="21"/>
          <w:u w:val="single"/>
        </w:rPr>
        <w:t>Extraordinary</w:t>
      </w:r>
    </w:p>
    <w:p>
      <w:pPr>
        <w:pStyle w:val="BodyText"/>
        <w:spacing w:before="2"/>
        <w:ind w:left="2160" w:right="398" w:firstLine="0"/>
      </w:pPr>
      <w:r>
        <w:rPr/>
        <w:t>Assuming the faculty</w:t>
      </w:r>
      <w:r>
        <w:rPr>
          <w:spacing w:val="-3"/>
        </w:rPr>
        <w:t> </w:t>
      </w:r>
      <w:r>
        <w:rPr/>
        <w:t>member</w:t>
      </w:r>
      <w:r>
        <w:rPr>
          <w:spacing w:val="-1"/>
        </w:rPr>
        <w:t> </w:t>
      </w:r>
      <w:r>
        <w:rPr/>
        <w:t>meets the requirements for</w:t>
      </w:r>
      <w:r>
        <w:rPr>
          <w:spacing w:val="-1"/>
        </w:rPr>
        <w:t> </w:t>
      </w:r>
      <w:r>
        <w:rPr/>
        <w:t>Outstanding,</w:t>
      </w:r>
      <w:r>
        <w:rPr>
          <w:spacing w:val="-1"/>
        </w:rPr>
        <w:t> </w:t>
      </w:r>
      <w:r>
        <w:rPr/>
        <w:t>the rating of Extraordinary will be given based on the number of activities reported</w:t>
      </w:r>
      <w:r>
        <w:rPr>
          <w:spacing w:val="-3"/>
        </w:rPr>
        <w:t> </w:t>
      </w:r>
      <w:r>
        <w:rPr/>
        <w:t>by</w:t>
      </w:r>
      <w:r>
        <w:rPr>
          <w:spacing w:val="-6"/>
        </w:rPr>
        <w:t> </w:t>
      </w:r>
      <w:r>
        <w:rPr/>
        <w:t>the</w:t>
      </w:r>
      <w:r>
        <w:rPr>
          <w:spacing w:val="-3"/>
        </w:rPr>
        <w:t> </w:t>
      </w:r>
      <w:r>
        <w:rPr/>
        <w:t>faculty</w:t>
      </w:r>
      <w:r>
        <w:rPr>
          <w:spacing w:val="-6"/>
        </w:rPr>
        <w:t> </w:t>
      </w:r>
      <w:r>
        <w:rPr/>
        <w:t>member,</w:t>
      </w:r>
      <w:r>
        <w:rPr>
          <w:spacing w:val="-5"/>
        </w:rPr>
        <w:t> </w:t>
      </w:r>
      <w:r>
        <w:rPr/>
        <w:t>demonstration</w:t>
      </w:r>
      <w:r>
        <w:rPr>
          <w:spacing w:val="-5"/>
        </w:rPr>
        <w:t> </w:t>
      </w:r>
      <w:r>
        <w:rPr/>
        <w:t>of</w:t>
      </w:r>
      <w:r>
        <w:rPr>
          <w:spacing w:val="-2"/>
        </w:rPr>
        <w:t> </w:t>
      </w:r>
      <w:r>
        <w:rPr/>
        <w:t>taking</w:t>
      </w:r>
      <w:r>
        <w:rPr>
          <w:spacing w:val="-5"/>
        </w:rPr>
        <w:t> </w:t>
      </w:r>
      <w:r>
        <w:rPr/>
        <w:t>leadership</w:t>
      </w:r>
      <w:r>
        <w:rPr>
          <w:spacing w:val="-3"/>
        </w:rPr>
        <w:t> </w:t>
      </w:r>
      <w:r>
        <w:rPr/>
        <w:t>roles</w:t>
      </w:r>
      <w:r>
        <w:rPr>
          <w:spacing w:val="-6"/>
        </w:rPr>
        <w:t> </w:t>
      </w:r>
      <w:r>
        <w:rPr/>
        <w:t>in several service activities, and the outcomes of these activities.</w:t>
      </w:r>
    </w:p>
    <w:p>
      <w:pPr>
        <w:pStyle w:val="BodyText"/>
        <w:spacing w:before="36"/>
        <w:ind w:firstLine="0"/>
      </w:pPr>
    </w:p>
    <w:p>
      <w:pPr>
        <w:pStyle w:val="Heading1"/>
        <w:ind w:left="70"/>
      </w:pPr>
      <w:r>
        <w:rPr/>
        <w:t>IV</w:t>
      </w:r>
      <w:r>
        <w:rPr>
          <w:spacing w:val="-8"/>
        </w:rPr>
        <w:t> </w:t>
      </w:r>
      <w:r>
        <w:rPr/>
        <w:t>Promotion</w:t>
      </w:r>
      <w:r>
        <w:rPr>
          <w:spacing w:val="-6"/>
        </w:rPr>
        <w:t> </w:t>
      </w:r>
      <w:r>
        <w:rPr/>
        <w:t>and</w:t>
      </w:r>
      <w:r>
        <w:rPr>
          <w:spacing w:val="-7"/>
        </w:rPr>
        <w:t> </w:t>
      </w:r>
      <w:r>
        <w:rPr>
          <w:spacing w:val="-2"/>
        </w:rPr>
        <w:t>Tenure</w:t>
      </w:r>
    </w:p>
    <w:p>
      <w:pPr>
        <w:pStyle w:val="Heading1"/>
        <w:spacing w:after="0"/>
        <w:sectPr>
          <w:pgSz w:w="12240" w:h="15840"/>
          <w:pgMar w:top="1360" w:bottom="280" w:left="1440" w:right="1080"/>
        </w:sectPr>
      </w:pPr>
    </w:p>
    <w:p>
      <w:pPr>
        <w:pStyle w:val="ListParagraph"/>
        <w:numPr>
          <w:ilvl w:val="0"/>
          <w:numId w:val="9"/>
        </w:numPr>
        <w:tabs>
          <w:tab w:pos="718" w:val="left" w:leader="none"/>
          <w:tab w:pos="720" w:val="left" w:leader="none"/>
        </w:tabs>
        <w:spacing w:line="240" w:lineRule="auto" w:before="75" w:after="0"/>
        <w:ind w:left="720" w:right="373" w:hanging="360"/>
        <w:jc w:val="left"/>
        <w:rPr>
          <w:sz w:val="21"/>
        </w:rPr>
      </w:pPr>
      <w:r>
        <w:rPr>
          <w:b/>
          <w:sz w:val="21"/>
        </w:rPr>
        <w:t>Promotion from Assistant to Associate and Granting of Tenure: </w:t>
      </w:r>
      <w:r>
        <w:rPr>
          <w:sz w:val="21"/>
        </w:rPr>
        <w:t>When applying for promotion and tenure, Assistant Professors must submit to the Department P&amp;T Committee all</w:t>
      </w:r>
      <w:r>
        <w:rPr>
          <w:spacing w:val="-5"/>
          <w:sz w:val="21"/>
        </w:rPr>
        <w:t> </w:t>
      </w:r>
      <w:r>
        <w:rPr>
          <w:sz w:val="21"/>
        </w:rPr>
        <w:t>materials</w:t>
      </w:r>
      <w:r>
        <w:rPr>
          <w:spacing w:val="-3"/>
          <w:sz w:val="21"/>
        </w:rPr>
        <w:t> </w:t>
      </w:r>
      <w:r>
        <w:rPr>
          <w:sz w:val="21"/>
        </w:rPr>
        <w:t>and</w:t>
      </w:r>
      <w:r>
        <w:rPr>
          <w:spacing w:val="-3"/>
          <w:sz w:val="21"/>
        </w:rPr>
        <w:t> </w:t>
      </w:r>
      <w:r>
        <w:rPr>
          <w:sz w:val="21"/>
        </w:rPr>
        <w:t>documentation</w:t>
      </w:r>
      <w:r>
        <w:rPr>
          <w:spacing w:val="-3"/>
          <w:sz w:val="21"/>
        </w:rPr>
        <w:t> </w:t>
      </w:r>
      <w:r>
        <w:rPr>
          <w:sz w:val="21"/>
        </w:rPr>
        <w:t>outlined</w:t>
      </w:r>
      <w:r>
        <w:rPr>
          <w:spacing w:val="-3"/>
          <w:sz w:val="21"/>
        </w:rPr>
        <w:t> </w:t>
      </w:r>
      <w:r>
        <w:rPr>
          <w:sz w:val="21"/>
        </w:rPr>
        <w:t>in</w:t>
      </w:r>
      <w:r>
        <w:rPr>
          <w:spacing w:val="-3"/>
          <w:sz w:val="21"/>
        </w:rPr>
        <w:t> </w:t>
      </w:r>
      <w:r>
        <w:rPr>
          <w:sz w:val="21"/>
        </w:rPr>
        <w:t>the</w:t>
      </w:r>
      <w:r>
        <w:rPr>
          <w:spacing w:val="-3"/>
          <w:sz w:val="21"/>
        </w:rPr>
        <w:t> </w:t>
      </w:r>
      <w:r>
        <w:rPr>
          <w:sz w:val="21"/>
        </w:rPr>
        <w:t>Collective</w:t>
      </w:r>
      <w:r>
        <w:rPr>
          <w:spacing w:val="-3"/>
          <w:sz w:val="21"/>
        </w:rPr>
        <w:t> </w:t>
      </w:r>
      <w:r>
        <w:rPr>
          <w:sz w:val="21"/>
        </w:rPr>
        <w:t>Bargaining</w:t>
      </w:r>
      <w:r>
        <w:rPr>
          <w:spacing w:val="-5"/>
          <w:sz w:val="21"/>
        </w:rPr>
        <w:t> </w:t>
      </w:r>
      <w:r>
        <w:rPr>
          <w:sz w:val="21"/>
        </w:rPr>
        <w:t>Agreement</w:t>
      </w:r>
      <w:r>
        <w:rPr>
          <w:spacing w:val="-4"/>
          <w:sz w:val="21"/>
        </w:rPr>
        <w:t> </w:t>
      </w:r>
      <w:r>
        <w:rPr>
          <w:sz w:val="21"/>
        </w:rPr>
        <w:t>along</w:t>
      </w:r>
      <w:r>
        <w:rPr>
          <w:spacing w:val="-3"/>
          <w:sz w:val="21"/>
        </w:rPr>
        <w:t> </w:t>
      </w:r>
      <w:r>
        <w:rPr>
          <w:sz w:val="21"/>
        </w:rPr>
        <w:t>with</w:t>
      </w:r>
      <w:r>
        <w:rPr>
          <w:spacing w:val="-3"/>
          <w:sz w:val="21"/>
        </w:rPr>
        <w:t> </w:t>
      </w:r>
      <w:r>
        <w:rPr>
          <w:sz w:val="21"/>
        </w:rPr>
        <w:t>a letter of intent to obtain promotion and tenure by the date specified by the College in the fall of the year the individual is to be considered (usually October 1).</w:t>
      </w:r>
    </w:p>
    <w:p>
      <w:pPr>
        <w:pStyle w:val="BodyText"/>
        <w:spacing w:before="39"/>
        <w:ind w:firstLine="0"/>
      </w:pPr>
    </w:p>
    <w:p>
      <w:pPr>
        <w:pStyle w:val="BodyText"/>
        <w:ind w:left="720" w:right="355" w:firstLine="0"/>
      </w:pPr>
      <w:r>
        <w:rPr>
          <w:b/>
        </w:rPr>
        <w:t>Criteria for Promotion and Tenure. </w:t>
      </w:r>
      <w:r>
        <w:rPr/>
        <w:t>Candidates for promotion/or tenure will be "academically qualified" according to AACSB criteria. Teaching and scholarship are considered</w:t>
      </w:r>
      <w:r>
        <w:rPr>
          <w:spacing w:val="-3"/>
        </w:rPr>
        <w:t> </w:t>
      </w:r>
      <w:r>
        <w:rPr/>
        <w:t>as</w:t>
      </w:r>
      <w:r>
        <w:rPr>
          <w:spacing w:val="-3"/>
        </w:rPr>
        <w:t> </w:t>
      </w:r>
      <w:r>
        <w:rPr/>
        <w:t>equally</w:t>
      </w:r>
      <w:r>
        <w:rPr>
          <w:spacing w:val="-6"/>
        </w:rPr>
        <w:t> </w:t>
      </w:r>
      <w:r>
        <w:rPr/>
        <w:t>important,</w:t>
      </w:r>
      <w:r>
        <w:rPr>
          <w:spacing w:val="-4"/>
        </w:rPr>
        <w:t> </w:t>
      </w:r>
      <w:r>
        <w:rPr/>
        <w:t>with</w:t>
      </w:r>
      <w:r>
        <w:rPr>
          <w:spacing w:val="-3"/>
        </w:rPr>
        <w:t> </w:t>
      </w:r>
      <w:r>
        <w:rPr/>
        <w:t>service</w:t>
      </w:r>
      <w:r>
        <w:rPr>
          <w:spacing w:val="-3"/>
        </w:rPr>
        <w:t> </w:t>
      </w:r>
      <w:r>
        <w:rPr/>
        <w:t>considered</w:t>
      </w:r>
      <w:r>
        <w:rPr>
          <w:spacing w:val="-3"/>
        </w:rPr>
        <w:t> </w:t>
      </w:r>
      <w:r>
        <w:rPr/>
        <w:t>as</w:t>
      </w:r>
      <w:r>
        <w:rPr>
          <w:spacing w:val="-3"/>
        </w:rPr>
        <w:t> </w:t>
      </w:r>
      <w:r>
        <w:rPr/>
        <w:t>significantly</w:t>
      </w:r>
      <w:r>
        <w:rPr>
          <w:spacing w:val="-6"/>
        </w:rPr>
        <w:t> </w:t>
      </w:r>
      <w:r>
        <w:rPr/>
        <w:t>less</w:t>
      </w:r>
      <w:r>
        <w:rPr>
          <w:spacing w:val="-3"/>
        </w:rPr>
        <w:t> </w:t>
      </w:r>
      <w:r>
        <w:rPr/>
        <w:t>important</w:t>
      </w:r>
      <w:r>
        <w:rPr>
          <w:spacing w:val="-4"/>
        </w:rPr>
        <w:t> </w:t>
      </w:r>
      <w:r>
        <w:rPr/>
        <w:t>when evaluating the candidate's record. The following minimum requirements must be met by the candidate seeking promotion and tenure:</w:t>
      </w:r>
    </w:p>
    <w:p>
      <w:pPr>
        <w:pStyle w:val="BodyText"/>
        <w:spacing w:before="37"/>
        <w:ind w:firstLine="0"/>
      </w:pPr>
    </w:p>
    <w:p>
      <w:pPr>
        <w:pStyle w:val="ListParagraph"/>
        <w:numPr>
          <w:ilvl w:val="1"/>
          <w:numId w:val="9"/>
        </w:numPr>
        <w:tabs>
          <w:tab w:pos="1080" w:val="left" w:leader="none"/>
        </w:tabs>
        <w:spacing w:line="240" w:lineRule="auto" w:before="0" w:after="0"/>
        <w:ind w:left="1080" w:right="382" w:hanging="360"/>
        <w:jc w:val="left"/>
        <w:rPr>
          <w:sz w:val="21"/>
        </w:rPr>
      </w:pPr>
      <w:r>
        <w:rPr>
          <w:b/>
          <w:sz w:val="21"/>
        </w:rPr>
        <w:t>Teaching: </w:t>
      </w:r>
      <w:r>
        <w:rPr>
          <w:sz w:val="21"/>
        </w:rPr>
        <w:t>The candidate must demonstrate that he/she has established him/herself as an effective instructor</w:t>
      </w:r>
      <w:r>
        <w:rPr>
          <w:spacing w:val="-2"/>
          <w:sz w:val="21"/>
        </w:rPr>
        <w:t> </w:t>
      </w:r>
      <w:r>
        <w:rPr>
          <w:sz w:val="21"/>
        </w:rPr>
        <w:t>in at</w:t>
      </w:r>
      <w:r>
        <w:rPr>
          <w:spacing w:val="-3"/>
          <w:sz w:val="21"/>
        </w:rPr>
        <w:t> </w:t>
      </w:r>
      <w:r>
        <w:rPr>
          <w:sz w:val="21"/>
        </w:rPr>
        <w:t>least one of the areas within the</w:t>
      </w:r>
      <w:r>
        <w:rPr>
          <w:spacing w:val="-1"/>
          <w:sz w:val="21"/>
        </w:rPr>
        <w:t> </w:t>
      </w:r>
      <w:r>
        <w:rPr>
          <w:sz w:val="21"/>
        </w:rPr>
        <w:t>Department, such as Human Resource Management/Organizational Behavior, Strategic Management, Business Law, Public Policy, Project Management, and Business Integrity. The individual must show evidence of the following: enthusiasm for the subject matter; prepares thorough and challenging course syllabi, course materials, and examinations; integrates current thinking on the course topic into classroom instruction; and is readily available to</w:t>
      </w:r>
      <w:r>
        <w:rPr>
          <w:sz w:val="21"/>
        </w:rPr>
        <w:t> students</w:t>
      </w:r>
      <w:r>
        <w:rPr>
          <w:spacing w:val="-2"/>
          <w:sz w:val="21"/>
        </w:rPr>
        <w:t> </w:t>
      </w:r>
      <w:r>
        <w:rPr>
          <w:sz w:val="21"/>
        </w:rPr>
        <w:t>outside</w:t>
      </w:r>
      <w:r>
        <w:rPr>
          <w:spacing w:val="-2"/>
          <w:sz w:val="21"/>
        </w:rPr>
        <w:t> </w:t>
      </w:r>
      <w:r>
        <w:rPr>
          <w:sz w:val="21"/>
        </w:rPr>
        <w:t>class</w:t>
      </w:r>
      <w:r>
        <w:rPr>
          <w:spacing w:val="-2"/>
          <w:sz w:val="21"/>
        </w:rPr>
        <w:t> </w:t>
      </w:r>
      <w:r>
        <w:rPr>
          <w:sz w:val="21"/>
        </w:rPr>
        <w:t>time</w:t>
      </w:r>
      <w:r>
        <w:rPr>
          <w:spacing w:val="-2"/>
          <w:sz w:val="21"/>
        </w:rPr>
        <w:t> </w:t>
      </w:r>
      <w:r>
        <w:rPr>
          <w:sz w:val="21"/>
        </w:rPr>
        <w:t>for</w:t>
      </w:r>
      <w:r>
        <w:rPr>
          <w:spacing w:val="-3"/>
          <w:sz w:val="21"/>
        </w:rPr>
        <w:t> </w:t>
      </w:r>
      <w:r>
        <w:rPr>
          <w:sz w:val="21"/>
        </w:rPr>
        <w:t>discussion</w:t>
      </w:r>
      <w:r>
        <w:rPr>
          <w:spacing w:val="-2"/>
          <w:sz w:val="21"/>
        </w:rPr>
        <w:t> </w:t>
      </w:r>
      <w:r>
        <w:rPr>
          <w:sz w:val="21"/>
        </w:rPr>
        <w:t>and</w:t>
      </w:r>
      <w:r>
        <w:rPr>
          <w:spacing w:val="-2"/>
          <w:sz w:val="21"/>
        </w:rPr>
        <w:t> </w:t>
      </w:r>
      <w:r>
        <w:rPr>
          <w:sz w:val="21"/>
        </w:rPr>
        <w:t>counseling.</w:t>
      </w:r>
      <w:r>
        <w:rPr>
          <w:spacing w:val="-3"/>
          <w:sz w:val="21"/>
        </w:rPr>
        <w:t> </w:t>
      </w:r>
      <w:r>
        <w:rPr>
          <w:sz w:val="21"/>
        </w:rPr>
        <w:t>A</w:t>
      </w:r>
      <w:r>
        <w:rPr>
          <w:spacing w:val="-2"/>
          <w:sz w:val="21"/>
        </w:rPr>
        <w:t> </w:t>
      </w:r>
      <w:r>
        <w:rPr>
          <w:sz w:val="21"/>
        </w:rPr>
        <w:t>number</w:t>
      </w:r>
      <w:r>
        <w:rPr>
          <w:spacing w:val="-3"/>
          <w:sz w:val="21"/>
        </w:rPr>
        <w:t> </w:t>
      </w:r>
      <w:r>
        <w:rPr>
          <w:sz w:val="21"/>
        </w:rPr>
        <w:t>of</w:t>
      </w:r>
      <w:r>
        <w:rPr>
          <w:spacing w:val="-1"/>
          <w:sz w:val="21"/>
        </w:rPr>
        <w:t> </w:t>
      </w:r>
      <w:r>
        <w:rPr>
          <w:sz w:val="21"/>
        </w:rPr>
        <w:t>activities</w:t>
      </w:r>
      <w:r>
        <w:rPr>
          <w:spacing w:val="-2"/>
          <w:sz w:val="21"/>
        </w:rPr>
        <w:t> </w:t>
      </w:r>
      <w:r>
        <w:rPr>
          <w:sz w:val="21"/>
        </w:rPr>
        <w:t>such as those listed below can be used as evidence of teaching. The following list of "bulleted" items</w:t>
      </w:r>
      <w:r>
        <w:rPr>
          <w:spacing w:val="-3"/>
          <w:sz w:val="21"/>
        </w:rPr>
        <w:t> </w:t>
      </w:r>
      <w:r>
        <w:rPr>
          <w:sz w:val="21"/>
        </w:rPr>
        <w:t>represents</w:t>
      </w:r>
      <w:r>
        <w:rPr>
          <w:spacing w:val="-3"/>
          <w:sz w:val="21"/>
        </w:rPr>
        <w:t> </w:t>
      </w:r>
      <w:r>
        <w:rPr>
          <w:sz w:val="21"/>
        </w:rPr>
        <w:t>a</w:t>
      </w:r>
      <w:r>
        <w:rPr>
          <w:spacing w:val="-3"/>
          <w:sz w:val="21"/>
        </w:rPr>
        <w:t> </w:t>
      </w:r>
      <w:r>
        <w:rPr>
          <w:sz w:val="21"/>
        </w:rPr>
        <w:t>non-exhaustive</w:t>
      </w:r>
      <w:r>
        <w:rPr>
          <w:spacing w:val="-3"/>
          <w:sz w:val="21"/>
        </w:rPr>
        <w:t> </w:t>
      </w:r>
      <w:r>
        <w:rPr>
          <w:sz w:val="21"/>
        </w:rPr>
        <w:t>list</w:t>
      </w:r>
      <w:r>
        <w:rPr>
          <w:spacing w:val="-4"/>
          <w:sz w:val="21"/>
        </w:rPr>
        <w:t> </w:t>
      </w:r>
      <w:r>
        <w:rPr>
          <w:sz w:val="21"/>
        </w:rPr>
        <w:t>of</w:t>
      </w:r>
      <w:r>
        <w:rPr>
          <w:spacing w:val="-2"/>
          <w:sz w:val="21"/>
        </w:rPr>
        <w:t> </w:t>
      </w:r>
      <w:r>
        <w:rPr>
          <w:sz w:val="21"/>
        </w:rPr>
        <w:t>examples</w:t>
      </w:r>
      <w:r>
        <w:rPr>
          <w:spacing w:val="-3"/>
          <w:sz w:val="21"/>
        </w:rPr>
        <w:t> </w:t>
      </w:r>
      <w:r>
        <w:rPr>
          <w:sz w:val="21"/>
        </w:rPr>
        <w:t>only,</w:t>
      </w:r>
      <w:r>
        <w:rPr>
          <w:spacing w:val="-4"/>
          <w:sz w:val="21"/>
        </w:rPr>
        <w:t> </w:t>
      </w:r>
      <w:r>
        <w:rPr>
          <w:sz w:val="21"/>
        </w:rPr>
        <w:t>and</w:t>
      </w:r>
      <w:r>
        <w:rPr>
          <w:spacing w:val="-2"/>
          <w:sz w:val="21"/>
        </w:rPr>
        <w:t> </w:t>
      </w:r>
      <w:r>
        <w:rPr>
          <w:sz w:val="21"/>
        </w:rPr>
        <w:t>equivalent</w:t>
      </w:r>
      <w:r>
        <w:rPr>
          <w:spacing w:val="-4"/>
          <w:sz w:val="21"/>
        </w:rPr>
        <w:t> </w:t>
      </w:r>
      <w:r>
        <w:rPr>
          <w:sz w:val="21"/>
        </w:rPr>
        <w:t>activities</w:t>
      </w:r>
      <w:r>
        <w:rPr>
          <w:spacing w:val="-6"/>
          <w:sz w:val="21"/>
        </w:rPr>
        <w:t> </w:t>
      </w:r>
      <w:r>
        <w:rPr>
          <w:sz w:val="21"/>
        </w:rPr>
        <w:t>may</w:t>
      </w:r>
      <w:r>
        <w:rPr>
          <w:spacing w:val="-6"/>
          <w:sz w:val="21"/>
        </w:rPr>
        <w:t> </w:t>
      </w:r>
      <w:r>
        <w:rPr>
          <w:sz w:val="21"/>
        </w:rPr>
        <w:t>be used as evidence.</w:t>
      </w:r>
    </w:p>
    <w:p>
      <w:pPr>
        <w:pStyle w:val="BodyText"/>
        <w:spacing w:before="40"/>
        <w:ind w:firstLine="0"/>
      </w:pPr>
    </w:p>
    <w:p>
      <w:pPr>
        <w:pStyle w:val="BodyText"/>
        <w:ind w:left="1080" w:right="351" w:firstLine="0"/>
      </w:pPr>
      <w:r>
        <w:rPr/>
        <w:t>Each "bulleted" item is separate and discrete, so that, for example, serving as a mentor for a faculty</w:t>
      </w:r>
      <w:r>
        <w:rPr>
          <w:spacing w:val="-2"/>
        </w:rPr>
        <w:t> </w:t>
      </w:r>
      <w:r>
        <w:rPr/>
        <w:t>member counts the same as preparing</w:t>
      </w:r>
      <w:r>
        <w:rPr>
          <w:spacing w:val="-1"/>
        </w:rPr>
        <w:t> </w:t>
      </w:r>
      <w:r>
        <w:rPr/>
        <w:t>a course one is teaching</w:t>
      </w:r>
      <w:r>
        <w:rPr>
          <w:spacing w:val="-1"/>
        </w:rPr>
        <w:t> </w:t>
      </w:r>
      <w:r>
        <w:rPr/>
        <w:t>for the first time.</w:t>
      </w:r>
      <w:r>
        <w:rPr>
          <w:spacing w:val="-3"/>
        </w:rPr>
        <w:t> </w:t>
      </w:r>
      <w:r>
        <w:rPr/>
        <w:t>Serving</w:t>
      </w:r>
      <w:r>
        <w:rPr>
          <w:spacing w:val="-1"/>
        </w:rPr>
        <w:t> </w:t>
      </w:r>
      <w:r>
        <w:rPr/>
        <w:t>as</w:t>
      </w:r>
      <w:r>
        <w:rPr>
          <w:spacing w:val="-2"/>
        </w:rPr>
        <w:t> </w:t>
      </w:r>
      <w:r>
        <w:rPr/>
        <w:t>a</w:t>
      </w:r>
      <w:r>
        <w:rPr>
          <w:spacing w:val="-2"/>
        </w:rPr>
        <w:t> </w:t>
      </w:r>
      <w:r>
        <w:rPr/>
        <w:t>mentor</w:t>
      </w:r>
      <w:r>
        <w:rPr>
          <w:spacing w:val="-5"/>
        </w:rPr>
        <w:t> </w:t>
      </w:r>
      <w:r>
        <w:rPr/>
        <w:t>for</w:t>
      </w:r>
      <w:r>
        <w:rPr>
          <w:spacing w:val="-3"/>
        </w:rPr>
        <w:t> </w:t>
      </w:r>
      <w:r>
        <w:rPr/>
        <w:t>a</w:t>
      </w:r>
      <w:r>
        <w:rPr>
          <w:spacing w:val="-2"/>
        </w:rPr>
        <w:t> </w:t>
      </w:r>
      <w:r>
        <w:rPr/>
        <w:t>faculty</w:t>
      </w:r>
      <w:r>
        <w:rPr>
          <w:spacing w:val="-5"/>
        </w:rPr>
        <w:t> </w:t>
      </w:r>
      <w:r>
        <w:rPr/>
        <w:t>member</w:t>
      </w:r>
      <w:r>
        <w:rPr>
          <w:spacing w:val="-3"/>
        </w:rPr>
        <w:t> </w:t>
      </w:r>
      <w:r>
        <w:rPr/>
        <w:t>and</w:t>
      </w:r>
      <w:r>
        <w:rPr>
          <w:spacing w:val="-4"/>
        </w:rPr>
        <w:t> </w:t>
      </w:r>
      <w:r>
        <w:rPr/>
        <w:t>preparing</w:t>
      </w:r>
      <w:r>
        <w:rPr>
          <w:spacing w:val="-2"/>
        </w:rPr>
        <w:t> </w:t>
      </w:r>
      <w:r>
        <w:rPr/>
        <w:t>course</w:t>
      </w:r>
      <w:r>
        <w:rPr>
          <w:spacing w:val="-2"/>
        </w:rPr>
        <w:t> </w:t>
      </w:r>
      <w:r>
        <w:rPr/>
        <w:t>one</w:t>
      </w:r>
      <w:r>
        <w:rPr>
          <w:spacing w:val="-2"/>
        </w:rPr>
        <w:t> </w:t>
      </w:r>
      <w:r>
        <w:rPr/>
        <w:t>is</w:t>
      </w:r>
      <w:r>
        <w:rPr>
          <w:spacing w:val="-2"/>
        </w:rPr>
        <w:t> </w:t>
      </w:r>
      <w:r>
        <w:rPr/>
        <w:t>teaching</w:t>
      </w:r>
      <w:r>
        <w:rPr>
          <w:spacing w:val="-4"/>
        </w:rPr>
        <w:t> </w:t>
      </w:r>
      <w:r>
        <w:rPr/>
        <w:t>for the first time counts as two activities. Likewise, serving as a mentor for two faculty members and preparing two courses for the first time count as four activities.</w:t>
      </w:r>
    </w:p>
    <w:p>
      <w:pPr>
        <w:pStyle w:val="BodyText"/>
        <w:spacing w:before="40"/>
        <w:ind w:firstLine="0"/>
      </w:pPr>
    </w:p>
    <w:p>
      <w:pPr>
        <w:pStyle w:val="ListParagraph"/>
        <w:numPr>
          <w:ilvl w:val="2"/>
          <w:numId w:val="9"/>
        </w:numPr>
        <w:tabs>
          <w:tab w:pos="1800" w:val="left" w:leader="none"/>
        </w:tabs>
        <w:spacing w:line="245" w:lineRule="exact" w:before="1" w:after="0"/>
        <w:ind w:left="1800" w:right="0" w:hanging="360"/>
        <w:jc w:val="left"/>
        <w:rPr>
          <w:sz w:val="21"/>
        </w:rPr>
      </w:pPr>
      <w:r>
        <w:rPr>
          <w:sz w:val="21"/>
        </w:rPr>
        <w:t>Preparing</w:t>
      </w:r>
      <w:r>
        <w:rPr>
          <w:spacing w:val="-7"/>
          <w:sz w:val="21"/>
        </w:rPr>
        <w:t> </w:t>
      </w:r>
      <w:r>
        <w:rPr>
          <w:sz w:val="21"/>
        </w:rPr>
        <w:t>a</w:t>
      </w:r>
      <w:r>
        <w:rPr>
          <w:spacing w:val="-4"/>
          <w:sz w:val="21"/>
        </w:rPr>
        <w:t> </w:t>
      </w:r>
      <w:r>
        <w:rPr>
          <w:sz w:val="21"/>
        </w:rPr>
        <w:t>course</w:t>
      </w:r>
      <w:r>
        <w:rPr>
          <w:spacing w:val="-4"/>
          <w:sz w:val="21"/>
        </w:rPr>
        <w:t> </w:t>
      </w:r>
      <w:r>
        <w:rPr>
          <w:sz w:val="21"/>
        </w:rPr>
        <w:t>that</w:t>
      </w:r>
      <w:r>
        <w:rPr>
          <w:spacing w:val="-6"/>
          <w:sz w:val="21"/>
        </w:rPr>
        <w:t> </w:t>
      </w:r>
      <w:r>
        <w:rPr>
          <w:sz w:val="21"/>
        </w:rPr>
        <w:t>he/she</w:t>
      </w:r>
      <w:r>
        <w:rPr>
          <w:spacing w:val="-4"/>
          <w:sz w:val="21"/>
        </w:rPr>
        <w:t> </w:t>
      </w:r>
      <w:r>
        <w:rPr>
          <w:sz w:val="21"/>
        </w:rPr>
        <w:t>is</w:t>
      </w:r>
      <w:r>
        <w:rPr>
          <w:spacing w:val="-4"/>
          <w:sz w:val="21"/>
        </w:rPr>
        <w:t> </w:t>
      </w:r>
      <w:r>
        <w:rPr>
          <w:sz w:val="21"/>
        </w:rPr>
        <w:t>teaching</w:t>
      </w:r>
      <w:r>
        <w:rPr>
          <w:spacing w:val="-7"/>
          <w:sz w:val="21"/>
        </w:rPr>
        <w:t> </w:t>
      </w:r>
      <w:r>
        <w:rPr>
          <w:sz w:val="21"/>
        </w:rPr>
        <w:t>for</w:t>
      </w:r>
      <w:r>
        <w:rPr>
          <w:spacing w:val="-5"/>
          <w:sz w:val="21"/>
        </w:rPr>
        <w:t> </w:t>
      </w:r>
      <w:r>
        <w:rPr>
          <w:sz w:val="21"/>
        </w:rPr>
        <w:t>the</w:t>
      </w:r>
      <w:r>
        <w:rPr>
          <w:spacing w:val="-4"/>
          <w:sz w:val="21"/>
        </w:rPr>
        <w:t> </w:t>
      </w:r>
      <w:r>
        <w:rPr>
          <w:sz w:val="21"/>
        </w:rPr>
        <w:t>first</w:t>
      </w:r>
      <w:r>
        <w:rPr>
          <w:spacing w:val="-5"/>
          <w:sz w:val="21"/>
        </w:rPr>
        <w:t> </w:t>
      </w:r>
      <w:r>
        <w:rPr>
          <w:spacing w:val="-4"/>
          <w:sz w:val="21"/>
        </w:rPr>
        <w:t>time</w:t>
      </w:r>
    </w:p>
    <w:p>
      <w:pPr>
        <w:pStyle w:val="ListParagraph"/>
        <w:numPr>
          <w:ilvl w:val="2"/>
          <w:numId w:val="9"/>
        </w:numPr>
        <w:tabs>
          <w:tab w:pos="1800" w:val="left" w:leader="none"/>
        </w:tabs>
        <w:spacing w:line="240" w:lineRule="auto" w:before="0" w:after="0"/>
        <w:ind w:left="1800" w:right="572" w:hanging="360"/>
        <w:jc w:val="left"/>
        <w:rPr>
          <w:sz w:val="21"/>
        </w:rPr>
      </w:pPr>
      <w:r>
        <w:rPr>
          <w:sz w:val="21"/>
        </w:rPr>
        <w:t>Having</w:t>
      </w:r>
      <w:r>
        <w:rPr>
          <w:spacing w:val="-4"/>
          <w:sz w:val="21"/>
        </w:rPr>
        <w:t> </w:t>
      </w:r>
      <w:r>
        <w:rPr>
          <w:sz w:val="21"/>
        </w:rPr>
        <w:t>a</w:t>
      </w:r>
      <w:r>
        <w:rPr>
          <w:spacing w:val="-4"/>
          <w:sz w:val="21"/>
        </w:rPr>
        <w:t> </w:t>
      </w:r>
      <w:r>
        <w:rPr>
          <w:sz w:val="21"/>
        </w:rPr>
        <w:t>teaching</w:t>
      </w:r>
      <w:r>
        <w:rPr>
          <w:spacing w:val="-4"/>
          <w:sz w:val="21"/>
        </w:rPr>
        <w:t> </w:t>
      </w:r>
      <w:r>
        <w:rPr>
          <w:sz w:val="21"/>
        </w:rPr>
        <w:t>portfolio</w:t>
      </w:r>
      <w:r>
        <w:rPr>
          <w:spacing w:val="-4"/>
          <w:sz w:val="21"/>
        </w:rPr>
        <w:t> </w:t>
      </w:r>
      <w:r>
        <w:rPr>
          <w:sz w:val="21"/>
        </w:rPr>
        <w:t>(as</w:t>
      </w:r>
      <w:r>
        <w:rPr>
          <w:spacing w:val="-4"/>
          <w:sz w:val="21"/>
        </w:rPr>
        <w:t> </w:t>
      </w:r>
      <w:r>
        <w:rPr>
          <w:sz w:val="21"/>
        </w:rPr>
        <w:t>described</w:t>
      </w:r>
      <w:r>
        <w:rPr>
          <w:spacing w:val="-4"/>
          <w:sz w:val="21"/>
        </w:rPr>
        <w:t> </w:t>
      </w:r>
      <w:r>
        <w:rPr>
          <w:sz w:val="21"/>
        </w:rPr>
        <w:t>in</w:t>
      </w:r>
      <w:r>
        <w:rPr>
          <w:spacing w:val="-4"/>
          <w:sz w:val="21"/>
        </w:rPr>
        <w:t> </w:t>
      </w:r>
      <w:r>
        <w:rPr>
          <w:sz w:val="21"/>
        </w:rPr>
        <w:t>III.A.1,</w:t>
      </w:r>
      <w:r>
        <w:rPr>
          <w:spacing w:val="-5"/>
          <w:sz w:val="21"/>
        </w:rPr>
        <w:t> </w:t>
      </w:r>
      <w:r>
        <w:rPr>
          <w:sz w:val="21"/>
        </w:rPr>
        <w:t>paragraph</w:t>
      </w:r>
      <w:r>
        <w:rPr>
          <w:spacing w:val="-4"/>
          <w:sz w:val="21"/>
        </w:rPr>
        <w:t> </w:t>
      </w:r>
      <w:r>
        <w:rPr>
          <w:sz w:val="21"/>
        </w:rPr>
        <w:t>2)</w:t>
      </w:r>
      <w:r>
        <w:rPr>
          <w:spacing w:val="-5"/>
          <w:sz w:val="21"/>
        </w:rPr>
        <w:t> </w:t>
      </w:r>
      <w:r>
        <w:rPr>
          <w:sz w:val="21"/>
        </w:rPr>
        <w:t>demonstrating effective teaching</w:t>
      </w:r>
    </w:p>
    <w:p>
      <w:pPr>
        <w:pStyle w:val="ListParagraph"/>
        <w:numPr>
          <w:ilvl w:val="2"/>
          <w:numId w:val="9"/>
        </w:numPr>
        <w:tabs>
          <w:tab w:pos="1800" w:val="left" w:leader="none"/>
        </w:tabs>
        <w:spacing w:line="240" w:lineRule="auto" w:before="0" w:after="0"/>
        <w:ind w:left="1800" w:right="479" w:hanging="360"/>
        <w:jc w:val="left"/>
        <w:rPr>
          <w:sz w:val="21"/>
        </w:rPr>
      </w:pPr>
      <w:r>
        <w:rPr>
          <w:sz w:val="21"/>
        </w:rPr>
        <w:t>Participating</w:t>
      </w:r>
      <w:r>
        <w:rPr>
          <w:spacing w:val="-3"/>
          <w:sz w:val="21"/>
        </w:rPr>
        <w:t> </w:t>
      </w:r>
      <w:r>
        <w:rPr>
          <w:sz w:val="21"/>
        </w:rPr>
        <w:t>effectively</w:t>
      </w:r>
      <w:r>
        <w:rPr>
          <w:spacing w:val="-6"/>
          <w:sz w:val="21"/>
        </w:rPr>
        <w:t> </w:t>
      </w:r>
      <w:r>
        <w:rPr>
          <w:sz w:val="21"/>
        </w:rPr>
        <w:t>as</w:t>
      </w:r>
      <w:r>
        <w:rPr>
          <w:spacing w:val="-3"/>
          <w:sz w:val="21"/>
        </w:rPr>
        <w:t> </w:t>
      </w:r>
      <w:r>
        <w:rPr>
          <w:sz w:val="21"/>
        </w:rPr>
        <w:t>the</w:t>
      </w:r>
      <w:r>
        <w:rPr>
          <w:spacing w:val="-3"/>
          <w:sz w:val="21"/>
        </w:rPr>
        <w:t> </w:t>
      </w:r>
      <w:r>
        <w:rPr>
          <w:sz w:val="21"/>
        </w:rPr>
        <w:t>subject</w:t>
      </w:r>
      <w:r>
        <w:rPr>
          <w:spacing w:val="-4"/>
          <w:sz w:val="21"/>
        </w:rPr>
        <w:t> </w:t>
      </w:r>
      <w:r>
        <w:rPr>
          <w:sz w:val="21"/>
        </w:rPr>
        <w:t>in</w:t>
      </w:r>
      <w:r>
        <w:rPr>
          <w:spacing w:val="-3"/>
          <w:sz w:val="21"/>
        </w:rPr>
        <w:t> </w:t>
      </w:r>
      <w:r>
        <w:rPr>
          <w:sz w:val="21"/>
        </w:rPr>
        <w:t>a</w:t>
      </w:r>
      <w:r>
        <w:rPr>
          <w:spacing w:val="-3"/>
          <w:sz w:val="21"/>
        </w:rPr>
        <w:t> </w:t>
      </w:r>
      <w:r>
        <w:rPr>
          <w:sz w:val="21"/>
        </w:rPr>
        <w:t>teaching</w:t>
      </w:r>
      <w:r>
        <w:rPr>
          <w:spacing w:val="-3"/>
          <w:sz w:val="21"/>
        </w:rPr>
        <w:t> </w:t>
      </w:r>
      <w:r>
        <w:rPr>
          <w:sz w:val="21"/>
        </w:rPr>
        <w:t>improvement</w:t>
      </w:r>
      <w:r>
        <w:rPr>
          <w:spacing w:val="-4"/>
          <w:sz w:val="21"/>
        </w:rPr>
        <w:t> </w:t>
      </w:r>
      <w:r>
        <w:rPr>
          <w:sz w:val="21"/>
        </w:rPr>
        <w:t>effort</w:t>
      </w:r>
      <w:r>
        <w:rPr>
          <w:spacing w:val="-5"/>
          <w:sz w:val="21"/>
        </w:rPr>
        <w:t> </w:t>
      </w:r>
      <w:r>
        <w:rPr>
          <w:sz w:val="21"/>
        </w:rPr>
        <w:t>involving classroom visitations with feedback (e.g., Center for Teaching and Learning)</w:t>
      </w:r>
    </w:p>
    <w:p>
      <w:pPr>
        <w:pStyle w:val="ListParagraph"/>
        <w:numPr>
          <w:ilvl w:val="2"/>
          <w:numId w:val="9"/>
        </w:numPr>
        <w:tabs>
          <w:tab w:pos="1800" w:val="left" w:leader="none"/>
        </w:tabs>
        <w:spacing w:line="240" w:lineRule="auto" w:before="0" w:after="0"/>
        <w:ind w:left="1800" w:right="401" w:hanging="360"/>
        <w:jc w:val="left"/>
        <w:rPr>
          <w:sz w:val="21"/>
        </w:rPr>
      </w:pPr>
      <w:r>
        <w:rPr>
          <w:sz w:val="21"/>
        </w:rPr>
        <w:t>Effectively teaching extremely large sections (Evidence from the materials submitted by the faculty member for annual performance evaluation will be used in</w:t>
      </w:r>
      <w:r>
        <w:rPr>
          <w:spacing w:val="-5"/>
          <w:sz w:val="21"/>
        </w:rPr>
        <w:t> </w:t>
      </w:r>
      <w:r>
        <w:rPr>
          <w:sz w:val="21"/>
        </w:rPr>
        <w:t>making</w:t>
      </w:r>
      <w:r>
        <w:rPr>
          <w:spacing w:val="-2"/>
          <w:sz w:val="21"/>
        </w:rPr>
        <w:t> </w:t>
      </w:r>
      <w:r>
        <w:rPr>
          <w:sz w:val="21"/>
        </w:rPr>
        <w:t>this</w:t>
      </w:r>
      <w:r>
        <w:rPr>
          <w:spacing w:val="-2"/>
          <w:sz w:val="21"/>
        </w:rPr>
        <w:t> </w:t>
      </w:r>
      <w:r>
        <w:rPr>
          <w:sz w:val="21"/>
        </w:rPr>
        <w:t>determination.</w:t>
      </w:r>
      <w:r>
        <w:rPr>
          <w:spacing w:val="-3"/>
          <w:sz w:val="21"/>
        </w:rPr>
        <w:t> </w:t>
      </w:r>
      <w:r>
        <w:rPr>
          <w:sz w:val="21"/>
        </w:rPr>
        <w:t>It</w:t>
      </w:r>
      <w:r>
        <w:rPr>
          <w:spacing w:val="-3"/>
          <w:sz w:val="21"/>
        </w:rPr>
        <w:t> </w:t>
      </w:r>
      <w:r>
        <w:rPr>
          <w:sz w:val="21"/>
        </w:rPr>
        <w:t>is</w:t>
      </w:r>
      <w:r>
        <w:rPr>
          <w:spacing w:val="-2"/>
          <w:sz w:val="21"/>
        </w:rPr>
        <w:t> </w:t>
      </w:r>
      <w:r>
        <w:rPr>
          <w:sz w:val="21"/>
        </w:rPr>
        <w:t>up</w:t>
      </w:r>
      <w:r>
        <w:rPr>
          <w:spacing w:val="-2"/>
          <w:sz w:val="21"/>
        </w:rPr>
        <w:t> </w:t>
      </w:r>
      <w:r>
        <w:rPr>
          <w:sz w:val="21"/>
        </w:rPr>
        <w:t>to</w:t>
      </w:r>
      <w:r>
        <w:rPr>
          <w:spacing w:val="-2"/>
          <w:sz w:val="21"/>
        </w:rPr>
        <w:t> </w:t>
      </w:r>
      <w:r>
        <w:rPr>
          <w:sz w:val="21"/>
        </w:rPr>
        <w:t>the</w:t>
      </w:r>
      <w:r>
        <w:rPr>
          <w:spacing w:val="-2"/>
          <w:sz w:val="21"/>
        </w:rPr>
        <w:t> </w:t>
      </w:r>
      <w:r>
        <w:rPr>
          <w:sz w:val="21"/>
        </w:rPr>
        <w:t>individual</w:t>
      </w:r>
      <w:r>
        <w:rPr>
          <w:spacing w:val="-1"/>
          <w:sz w:val="21"/>
        </w:rPr>
        <w:t> </w:t>
      </w:r>
      <w:r>
        <w:rPr>
          <w:sz w:val="21"/>
        </w:rPr>
        <w:t>faculty</w:t>
      </w:r>
      <w:r>
        <w:rPr>
          <w:spacing w:val="-5"/>
          <w:sz w:val="21"/>
        </w:rPr>
        <w:t> </w:t>
      </w:r>
      <w:r>
        <w:rPr>
          <w:sz w:val="21"/>
        </w:rPr>
        <w:t>member</w:t>
      </w:r>
      <w:r>
        <w:rPr>
          <w:spacing w:val="-3"/>
          <w:sz w:val="21"/>
        </w:rPr>
        <w:t> </w:t>
      </w:r>
      <w:r>
        <w:rPr>
          <w:sz w:val="21"/>
        </w:rPr>
        <w:t>to</w:t>
      </w:r>
      <w:r>
        <w:rPr>
          <w:spacing w:val="-5"/>
          <w:sz w:val="21"/>
        </w:rPr>
        <w:t> </w:t>
      </w:r>
      <w:r>
        <w:rPr>
          <w:sz w:val="21"/>
        </w:rPr>
        <w:t>make</w:t>
      </w:r>
      <w:r>
        <w:rPr>
          <w:spacing w:val="-2"/>
          <w:sz w:val="21"/>
        </w:rPr>
        <w:t> </w:t>
      </w:r>
      <w:r>
        <w:rPr>
          <w:sz w:val="21"/>
        </w:rPr>
        <w:t>the case that a course should be considered a large section.</w:t>
      </w:r>
    </w:p>
    <w:p>
      <w:pPr>
        <w:pStyle w:val="ListParagraph"/>
        <w:numPr>
          <w:ilvl w:val="2"/>
          <w:numId w:val="9"/>
        </w:numPr>
        <w:tabs>
          <w:tab w:pos="1800" w:val="left" w:leader="none"/>
        </w:tabs>
        <w:spacing w:line="245" w:lineRule="exact" w:before="0" w:after="0"/>
        <w:ind w:left="1800" w:right="0" w:hanging="360"/>
        <w:jc w:val="left"/>
        <w:rPr>
          <w:sz w:val="21"/>
        </w:rPr>
      </w:pPr>
      <w:r>
        <w:rPr>
          <w:sz w:val="21"/>
        </w:rPr>
        <w:t>Effectively</w:t>
      </w:r>
      <w:r>
        <w:rPr>
          <w:spacing w:val="-13"/>
          <w:sz w:val="21"/>
        </w:rPr>
        <w:t> </w:t>
      </w:r>
      <w:r>
        <w:rPr>
          <w:sz w:val="21"/>
        </w:rPr>
        <w:t>supervising</w:t>
      </w:r>
      <w:r>
        <w:rPr>
          <w:spacing w:val="-10"/>
          <w:sz w:val="21"/>
        </w:rPr>
        <w:t> </w:t>
      </w:r>
      <w:r>
        <w:rPr>
          <w:sz w:val="21"/>
        </w:rPr>
        <w:t>Independent</w:t>
      </w:r>
      <w:r>
        <w:rPr>
          <w:spacing w:val="-10"/>
          <w:sz w:val="21"/>
        </w:rPr>
        <w:t> </w:t>
      </w:r>
      <w:r>
        <w:rPr>
          <w:spacing w:val="-2"/>
          <w:sz w:val="21"/>
        </w:rPr>
        <w:t>Study/Internship</w:t>
      </w:r>
    </w:p>
    <w:p>
      <w:pPr>
        <w:pStyle w:val="ListParagraph"/>
        <w:numPr>
          <w:ilvl w:val="2"/>
          <w:numId w:val="9"/>
        </w:numPr>
        <w:tabs>
          <w:tab w:pos="1800" w:val="left" w:leader="none"/>
        </w:tabs>
        <w:spacing w:line="245" w:lineRule="exact" w:before="0" w:after="0"/>
        <w:ind w:left="1800" w:right="0" w:hanging="360"/>
        <w:jc w:val="left"/>
        <w:rPr>
          <w:sz w:val="21"/>
        </w:rPr>
      </w:pPr>
      <w:r>
        <w:rPr>
          <w:sz w:val="21"/>
        </w:rPr>
        <w:t>Having</w:t>
      </w:r>
      <w:r>
        <w:rPr>
          <w:spacing w:val="-11"/>
          <w:sz w:val="21"/>
        </w:rPr>
        <w:t> </w:t>
      </w:r>
      <w:r>
        <w:rPr>
          <w:sz w:val="21"/>
        </w:rPr>
        <w:t>consistently</w:t>
      </w:r>
      <w:r>
        <w:rPr>
          <w:spacing w:val="-11"/>
          <w:sz w:val="21"/>
        </w:rPr>
        <w:t> </w:t>
      </w:r>
      <w:r>
        <w:rPr>
          <w:sz w:val="21"/>
        </w:rPr>
        <w:t>positive</w:t>
      </w:r>
      <w:r>
        <w:rPr>
          <w:spacing w:val="-8"/>
          <w:sz w:val="21"/>
        </w:rPr>
        <w:t> </w:t>
      </w:r>
      <w:r>
        <w:rPr>
          <w:sz w:val="21"/>
        </w:rPr>
        <w:t>teaching</w:t>
      </w:r>
      <w:r>
        <w:rPr>
          <w:spacing w:val="-9"/>
          <w:sz w:val="21"/>
        </w:rPr>
        <w:t> </w:t>
      </w:r>
      <w:r>
        <w:rPr>
          <w:sz w:val="21"/>
        </w:rPr>
        <w:t>evaluations</w:t>
      </w:r>
      <w:r>
        <w:rPr>
          <w:spacing w:val="-10"/>
          <w:sz w:val="21"/>
        </w:rPr>
        <w:t> </w:t>
      </w:r>
      <w:r>
        <w:rPr>
          <w:sz w:val="21"/>
        </w:rPr>
        <w:t>from</w:t>
      </w:r>
      <w:r>
        <w:rPr>
          <w:spacing w:val="-6"/>
          <w:sz w:val="21"/>
        </w:rPr>
        <w:t> </w:t>
      </w:r>
      <w:r>
        <w:rPr>
          <w:spacing w:val="-2"/>
          <w:sz w:val="21"/>
        </w:rPr>
        <w:t>students</w:t>
      </w:r>
    </w:p>
    <w:p>
      <w:pPr>
        <w:pStyle w:val="ListParagraph"/>
        <w:numPr>
          <w:ilvl w:val="2"/>
          <w:numId w:val="9"/>
        </w:numPr>
        <w:tabs>
          <w:tab w:pos="1800" w:val="left" w:leader="none"/>
        </w:tabs>
        <w:spacing w:line="245" w:lineRule="exact" w:before="1" w:after="0"/>
        <w:ind w:left="1800" w:right="0" w:hanging="360"/>
        <w:jc w:val="left"/>
        <w:rPr>
          <w:sz w:val="21"/>
        </w:rPr>
      </w:pPr>
      <w:r>
        <w:rPr>
          <w:sz w:val="21"/>
        </w:rPr>
        <w:t>Having</w:t>
      </w:r>
      <w:r>
        <w:rPr>
          <w:spacing w:val="-9"/>
          <w:sz w:val="21"/>
        </w:rPr>
        <w:t> </w:t>
      </w:r>
      <w:r>
        <w:rPr>
          <w:sz w:val="21"/>
        </w:rPr>
        <w:t>consistently</w:t>
      </w:r>
      <w:r>
        <w:rPr>
          <w:spacing w:val="-11"/>
          <w:sz w:val="21"/>
        </w:rPr>
        <w:t> </w:t>
      </w:r>
      <w:r>
        <w:rPr>
          <w:sz w:val="21"/>
        </w:rPr>
        <w:t>positive</w:t>
      </w:r>
      <w:r>
        <w:rPr>
          <w:spacing w:val="-8"/>
          <w:sz w:val="21"/>
        </w:rPr>
        <w:t> </w:t>
      </w:r>
      <w:r>
        <w:rPr>
          <w:sz w:val="21"/>
        </w:rPr>
        <w:t>teaching</w:t>
      </w:r>
      <w:r>
        <w:rPr>
          <w:spacing w:val="-9"/>
          <w:sz w:val="21"/>
        </w:rPr>
        <w:t> </w:t>
      </w:r>
      <w:r>
        <w:rPr>
          <w:sz w:val="21"/>
        </w:rPr>
        <w:t>evaluations</w:t>
      </w:r>
      <w:r>
        <w:rPr>
          <w:spacing w:val="-10"/>
          <w:sz w:val="21"/>
        </w:rPr>
        <w:t> </w:t>
      </w:r>
      <w:r>
        <w:rPr>
          <w:sz w:val="21"/>
        </w:rPr>
        <w:t>from</w:t>
      </w:r>
      <w:r>
        <w:rPr>
          <w:spacing w:val="-6"/>
          <w:sz w:val="21"/>
        </w:rPr>
        <w:t> </w:t>
      </w:r>
      <w:r>
        <w:rPr>
          <w:spacing w:val="-2"/>
          <w:sz w:val="21"/>
        </w:rPr>
        <w:t>peers.</w:t>
      </w:r>
    </w:p>
    <w:p>
      <w:pPr>
        <w:pStyle w:val="ListParagraph"/>
        <w:numPr>
          <w:ilvl w:val="2"/>
          <w:numId w:val="9"/>
        </w:numPr>
        <w:tabs>
          <w:tab w:pos="1800" w:val="left" w:leader="none"/>
        </w:tabs>
        <w:spacing w:line="240" w:lineRule="auto" w:before="0" w:after="0"/>
        <w:ind w:left="1800" w:right="694" w:hanging="360"/>
        <w:jc w:val="left"/>
        <w:rPr>
          <w:sz w:val="21"/>
        </w:rPr>
      </w:pPr>
      <w:r>
        <w:rPr>
          <w:sz w:val="21"/>
        </w:rPr>
        <w:t>Having</w:t>
      </w:r>
      <w:r>
        <w:rPr>
          <w:spacing w:val="-1"/>
          <w:sz w:val="21"/>
        </w:rPr>
        <w:t> </w:t>
      </w:r>
      <w:r>
        <w:rPr>
          <w:sz w:val="21"/>
        </w:rPr>
        <w:t>a</w:t>
      </w:r>
      <w:r>
        <w:rPr>
          <w:spacing w:val="-1"/>
          <w:sz w:val="21"/>
        </w:rPr>
        <w:t> </w:t>
      </w:r>
      <w:r>
        <w:rPr>
          <w:sz w:val="21"/>
        </w:rPr>
        <w:t>larger</w:t>
      </w:r>
      <w:r>
        <w:rPr>
          <w:spacing w:val="-2"/>
          <w:sz w:val="21"/>
        </w:rPr>
        <w:t> </w:t>
      </w:r>
      <w:r>
        <w:rPr>
          <w:sz w:val="21"/>
        </w:rPr>
        <w:t>than normal number</w:t>
      </w:r>
      <w:r>
        <w:rPr>
          <w:spacing w:val="-2"/>
          <w:sz w:val="21"/>
        </w:rPr>
        <w:t> </w:t>
      </w:r>
      <w:r>
        <w:rPr>
          <w:sz w:val="21"/>
        </w:rPr>
        <w:t>of assigned</w:t>
      </w:r>
      <w:r>
        <w:rPr>
          <w:spacing w:val="-1"/>
          <w:sz w:val="21"/>
        </w:rPr>
        <w:t> </w:t>
      </w:r>
      <w:r>
        <w:rPr>
          <w:sz w:val="21"/>
        </w:rPr>
        <w:t>preparations</w:t>
      </w:r>
      <w:r>
        <w:rPr>
          <w:spacing w:val="-1"/>
          <w:sz w:val="21"/>
        </w:rPr>
        <w:t> </w:t>
      </w:r>
      <w:r>
        <w:rPr>
          <w:sz w:val="21"/>
        </w:rPr>
        <w:t>per</w:t>
      </w:r>
      <w:r>
        <w:rPr>
          <w:spacing w:val="-2"/>
          <w:sz w:val="21"/>
        </w:rPr>
        <w:t> </w:t>
      </w:r>
      <w:r>
        <w:rPr>
          <w:sz w:val="21"/>
        </w:rPr>
        <w:t>year</w:t>
      </w:r>
      <w:r>
        <w:rPr>
          <w:spacing w:val="-2"/>
          <w:sz w:val="21"/>
        </w:rPr>
        <w:t> </w:t>
      </w:r>
      <w:r>
        <w:rPr>
          <w:sz w:val="21"/>
        </w:rPr>
        <w:t>on</w:t>
      </w:r>
      <w:r>
        <w:rPr>
          <w:spacing w:val="-1"/>
          <w:sz w:val="21"/>
        </w:rPr>
        <w:t> </w:t>
      </w:r>
      <w:r>
        <w:rPr>
          <w:sz w:val="21"/>
        </w:rPr>
        <w:t>the main</w:t>
      </w:r>
      <w:r>
        <w:rPr>
          <w:spacing w:val="-4"/>
          <w:sz w:val="21"/>
        </w:rPr>
        <w:t> </w:t>
      </w:r>
      <w:r>
        <w:rPr>
          <w:sz w:val="21"/>
        </w:rPr>
        <w:t>campus</w:t>
      </w:r>
      <w:r>
        <w:rPr>
          <w:spacing w:val="-4"/>
          <w:sz w:val="21"/>
        </w:rPr>
        <w:t> </w:t>
      </w:r>
      <w:r>
        <w:rPr>
          <w:sz w:val="21"/>
        </w:rPr>
        <w:t>(for</w:t>
      </w:r>
      <w:r>
        <w:rPr>
          <w:spacing w:val="-5"/>
          <w:sz w:val="21"/>
        </w:rPr>
        <w:t> </w:t>
      </w:r>
      <w:r>
        <w:rPr>
          <w:sz w:val="21"/>
        </w:rPr>
        <w:t>faculty</w:t>
      </w:r>
      <w:r>
        <w:rPr>
          <w:spacing w:val="-7"/>
          <w:sz w:val="21"/>
        </w:rPr>
        <w:t> </w:t>
      </w:r>
      <w:r>
        <w:rPr>
          <w:sz w:val="21"/>
        </w:rPr>
        <w:t>with</w:t>
      </w:r>
      <w:r>
        <w:rPr>
          <w:spacing w:val="-4"/>
          <w:sz w:val="21"/>
        </w:rPr>
        <w:t> </w:t>
      </w:r>
      <w:r>
        <w:rPr>
          <w:sz w:val="21"/>
        </w:rPr>
        <w:t>teaching</w:t>
      </w:r>
      <w:r>
        <w:rPr>
          <w:spacing w:val="-4"/>
          <w:sz w:val="21"/>
        </w:rPr>
        <w:t> </w:t>
      </w:r>
      <w:r>
        <w:rPr>
          <w:sz w:val="21"/>
        </w:rPr>
        <w:t>reductions</w:t>
      </w:r>
      <w:r>
        <w:rPr>
          <w:spacing w:val="-6"/>
          <w:sz w:val="21"/>
        </w:rPr>
        <w:t> </w:t>
      </w:r>
      <w:r>
        <w:rPr>
          <w:sz w:val="21"/>
        </w:rPr>
        <w:t>for</w:t>
      </w:r>
      <w:r>
        <w:rPr>
          <w:spacing w:val="-5"/>
          <w:sz w:val="21"/>
        </w:rPr>
        <w:t> </w:t>
      </w:r>
      <w:r>
        <w:rPr>
          <w:sz w:val="21"/>
        </w:rPr>
        <w:t>intellectual</w:t>
      </w:r>
      <w:r>
        <w:rPr>
          <w:spacing w:val="-3"/>
          <w:sz w:val="21"/>
        </w:rPr>
        <w:t> </w:t>
      </w:r>
      <w:r>
        <w:rPr>
          <w:sz w:val="21"/>
        </w:rPr>
        <w:t>activities,</w:t>
      </w:r>
      <w:r>
        <w:rPr>
          <w:spacing w:val="-5"/>
          <w:sz w:val="21"/>
        </w:rPr>
        <w:t> </w:t>
      </w:r>
      <w:r>
        <w:rPr>
          <w:sz w:val="21"/>
        </w:rPr>
        <w:t>the normal number of preparations will be less than that for faculty without such reductions) or teaching in one of WSU's off-campus programs</w:t>
      </w:r>
    </w:p>
    <w:p>
      <w:pPr>
        <w:pStyle w:val="ListParagraph"/>
        <w:numPr>
          <w:ilvl w:val="2"/>
          <w:numId w:val="9"/>
        </w:numPr>
        <w:tabs>
          <w:tab w:pos="1800" w:val="left" w:leader="none"/>
        </w:tabs>
        <w:spacing w:line="240" w:lineRule="auto" w:before="0" w:after="0"/>
        <w:ind w:left="1800" w:right="0" w:hanging="360"/>
        <w:jc w:val="left"/>
        <w:rPr>
          <w:sz w:val="21"/>
        </w:rPr>
      </w:pPr>
      <w:r>
        <w:rPr>
          <w:sz w:val="21"/>
        </w:rPr>
        <w:t>Receiving</w:t>
      </w:r>
      <w:r>
        <w:rPr>
          <w:spacing w:val="-11"/>
          <w:sz w:val="21"/>
        </w:rPr>
        <w:t> </w:t>
      </w:r>
      <w:r>
        <w:rPr>
          <w:sz w:val="21"/>
        </w:rPr>
        <w:t>teaching</w:t>
      </w:r>
      <w:r>
        <w:rPr>
          <w:spacing w:val="-10"/>
          <w:sz w:val="21"/>
        </w:rPr>
        <w:t> </w:t>
      </w:r>
      <w:r>
        <w:rPr>
          <w:spacing w:val="-2"/>
          <w:sz w:val="21"/>
        </w:rPr>
        <w:t>honors</w:t>
      </w:r>
    </w:p>
    <w:p>
      <w:pPr>
        <w:pStyle w:val="ListParagraph"/>
        <w:numPr>
          <w:ilvl w:val="2"/>
          <w:numId w:val="9"/>
        </w:numPr>
        <w:tabs>
          <w:tab w:pos="1800" w:val="left" w:leader="none"/>
        </w:tabs>
        <w:spacing w:line="240" w:lineRule="auto" w:before="2" w:after="0"/>
        <w:ind w:left="1800" w:right="792" w:hanging="360"/>
        <w:jc w:val="left"/>
        <w:rPr>
          <w:sz w:val="21"/>
        </w:rPr>
      </w:pPr>
      <w:r>
        <w:rPr>
          <w:sz w:val="21"/>
        </w:rPr>
        <w:t>Being</w:t>
      </w:r>
      <w:r>
        <w:rPr>
          <w:spacing w:val="-3"/>
          <w:sz w:val="21"/>
        </w:rPr>
        <w:t> </w:t>
      </w:r>
      <w:r>
        <w:rPr>
          <w:sz w:val="21"/>
        </w:rPr>
        <w:t>readily</w:t>
      </w:r>
      <w:r>
        <w:rPr>
          <w:spacing w:val="-6"/>
          <w:sz w:val="21"/>
        </w:rPr>
        <w:t> </w:t>
      </w:r>
      <w:r>
        <w:rPr>
          <w:sz w:val="21"/>
        </w:rPr>
        <w:t>available</w:t>
      </w:r>
      <w:r>
        <w:rPr>
          <w:spacing w:val="-3"/>
          <w:sz w:val="21"/>
        </w:rPr>
        <w:t> </w:t>
      </w:r>
      <w:r>
        <w:rPr>
          <w:sz w:val="21"/>
        </w:rPr>
        <w:t>to</w:t>
      </w:r>
      <w:r>
        <w:rPr>
          <w:spacing w:val="-6"/>
          <w:sz w:val="21"/>
        </w:rPr>
        <w:t> </w:t>
      </w:r>
      <w:r>
        <w:rPr>
          <w:sz w:val="21"/>
        </w:rPr>
        <w:t>students</w:t>
      </w:r>
      <w:r>
        <w:rPr>
          <w:spacing w:val="-3"/>
          <w:sz w:val="21"/>
        </w:rPr>
        <w:t> </w:t>
      </w:r>
      <w:r>
        <w:rPr>
          <w:sz w:val="21"/>
        </w:rPr>
        <w:t>at</w:t>
      </w:r>
      <w:r>
        <w:rPr>
          <w:spacing w:val="-4"/>
          <w:sz w:val="21"/>
        </w:rPr>
        <w:t> </w:t>
      </w:r>
      <w:r>
        <w:rPr>
          <w:sz w:val="21"/>
        </w:rPr>
        <w:t>times</w:t>
      </w:r>
      <w:r>
        <w:rPr>
          <w:spacing w:val="-3"/>
          <w:sz w:val="21"/>
        </w:rPr>
        <w:t> </w:t>
      </w:r>
      <w:r>
        <w:rPr>
          <w:sz w:val="21"/>
        </w:rPr>
        <w:t>other</w:t>
      </w:r>
      <w:r>
        <w:rPr>
          <w:spacing w:val="-4"/>
          <w:sz w:val="21"/>
        </w:rPr>
        <w:t> </w:t>
      </w:r>
      <w:r>
        <w:rPr>
          <w:sz w:val="21"/>
        </w:rPr>
        <w:t>than</w:t>
      </w:r>
      <w:r>
        <w:rPr>
          <w:spacing w:val="-2"/>
          <w:sz w:val="21"/>
        </w:rPr>
        <w:t> </w:t>
      </w:r>
      <w:r>
        <w:rPr>
          <w:sz w:val="21"/>
        </w:rPr>
        <w:t>posted</w:t>
      </w:r>
      <w:r>
        <w:rPr>
          <w:spacing w:val="-3"/>
          <w:sz w:val="21"/>
        </w:rPr>
        <w:t> </w:t>
      </w:r>
      <w:r>
        <w:rPr>
          <w:sz w:val="21"/>
        </w:rPr>
        <w:t>office</w:t>
      </w:r>
      <w:r>
        <w:rPr>
          <w:spacing w:val="-3"/>
          <w:sz w:val="21"/>
        </w:rPr>
        <w:t> </w:t>
      </w:r>
      <w:r>
        <w:rPr>
          <w:sz w:val="21"/>
        </w:rPr>
        <w:t>hours</w:t>
      </w:r>
      <w:r>
        <w:rPr>
          <w:spacing w:val="-4"/>
          <w:sz w:val="21"/>
        </w:rPr>
        <w:t> </w:t>
      </w:r>
      <w:r>
        <w:rPr>
          <w:sz w:val="21"/>
        </w:rPr>
        <w:t>for discussion and counseling</w:t>
      </w:r>
    </w:p>
    <w:p>
      <w:pPr>
        <w:pStyle w:val="ListParagraph"/>
        <w:numPr>
          <w:ilvl w:val="2"/>
          <w:numId w:val="9"/>
        </w:numPr>
        <w:tabs>
          <w:tab w:pos="1800" w:val="left" w:leader="none"/>
        </w:tabs>
        <w:spacing w:line="243" w:lineRule="exact" w:before="0" w:after="0"/>
        <w:ind w:left="1800" w:right="0" w:hanging="360"/>
        <w:jc w:val="left"/>
        <w:rPr>
          <w:sz w:val="21"/>
        </w:rPr>
      </w:pPr>
      <w:r>
        <w:rPr>
          <w:sz w:val="21"/>
        </w:rPr>
        <w:t>Effectively</w:t>
      </w:r>
      <w:r>
        <w:rPr>
          <w:spacing w:val="-17"/>
          <w:sz w:val="21"/>
        </w:rPr>
        <w:t> </w:t>
      </w:r>
      <w:r>
        <w:rPr>
          <w:sz w:val="21"/>
        </w:rPr>
        <w:t>teaching</w:t>
      </w:r>
      <w:r>
        <w:rPr>
          <w:spacing w:val="-14"/>
          <w:sz w:val="21"/>
        </w:rPr>
        <w:t> </w:t>
      </w:r>
      <w:r>
        <w:rPr>
          <w:sz w:val="21"/>
        </w:rPr>
        <w:t>writing-intensive</w:t>
      </w:r>
      <w:r>
        <w:rPr>
          <w:spacing w:val="-13"/>
          <w:sz w:val="21"/>
        </w:rPr>
        <w:t> </w:t>
      </w:r>
      <w:r>
        <w:rPr>
          <w:spacing w:val="-2"/>
          <w:sz w:val="21"/>
        </w:rPr>
        <w:t>courses</w:t>
      </w:r>
    </w:p>
    <w:p>
      <w:pPr>
        <w:pStyle w:val="ListParagraph"/>
        <w:numPr>
          <w:ilvl w:val="2"/>
          <w:numId w:val="9"/>
        </w:numPr>
        <w:tabs>
          <w:tab w:pos="1800" w:val="left" w:leader="none"/>
        </w:tabs>
        <w:spacing w:line="240" w:lineRule="auto" w:before="1" w:after="0"/>
        <w:ind w:left="1800" w:right="922" w:hanging="360"/>
        <w:jc w:val="left"/>
        <w:rPr>
          <w:sz w:val="21"/>
        </w:rPr>
      </w:pPr>
      <w:r>
        <w:rPr>
          <w:sz w:val="21"/>
        </w:rPr>
        <w:t>Emphasis</w:t>
      </w:r>
      <w:r>
        <w:rPr>
          <w:spacing w:val="-4"/>
          <w:sz w:val="21"/>
        </w:rPr>
        <w:t> </w:t>
      </w:r>
      <w:r>
        <w:rPr>
          <w:sz w:val="21"/>
        </w:rPr>
        <w:t>will</w:t>
      </w:r>
      <w:r>
        <w:rPr>
          <w:spacing w:val="-3"/>
          <w:sz w:val="21"/>
        </w:rPr>
        <w:t> </w:t>
      </w:r>
      <w:r>
        <w:rPr>
          <w:sz w:val="21"/>
        </w:rPr>
        <w:t>be</w:t>
      </w:r>
      <w:r>
        <w:rPr>
          <w:spacing w:val="-4"/>
          <w:sz w:val="21"/>
        </w:rPr>
        <w:t> </w:t>
      </w:r>
      <w:r>
        <w:rPr>
          <w:sz w:val="21"/>
        </w:rPr>
        <w:t>placed</w:t>
      </w:r>
      <w:r>
        <w:rPr>
          <w:spacing w:val="-4"/>
          <w:sz w:val="21"/>
        </w:rPr>
        <w:t> </w:t>
      </w:r>
      <w:r>
        <w:rPr>
          <w:sz w:val="21"/>
        </w:rPr>
        <w:t>on</w:t>
      </w:r>
      <w:r>
        <w:rPr>
          <w:spacing w:val="-4"/>
          <w:sz w:val="21"/>
        </w:rPr>
        <w:t> </w:t>
      </w:r>
      <w:r>
        <w:rPr>
          <w:sz w:val="21"/>
        </w:rPr>
        <w:t>evidence</w:t>
      </w:r>
      <w:r>
        <w:rPr>
          <w:spacing w:val="-4"/>
          <w:sz w:val="21"/>
        </w:rPr>
        <w:t> </w:t>
      </w:r>
      <w:r>
        <w:rPr>
          <w:sz w:val="21"/>
        </w:rPr>
        <w:t>demonstrating</w:t>
      </w:r>
      <w:r>
        <w:rPr>
          <w:spacing w:val="-6"/>
          <w:sz w:val="21"/>
        </w:rPr>
        <w:t> </w:t>
      </w:r>
      <w:r>
        <w:rPr>
          <w:sz w:val="21"/>
        </w:rPr>
        <w:t>steady</w:t>
      </w:r>
      <w:r>
        <w:rPr>
          <w:spacing w:val="-6"/>
          <w:sz w:val="21"/>
        </w:rPr>
        <w:t> </w:t>
      </w:r>
      <w:r>
        <w:rPr>
          <w:sz w:val="21"/>
        </w:rPr>
        <w:t>improvement</w:t>
      </w:r>
      <w:r>
        <w:rPr>
          <w:spacing w:val="-5"/>
          <w:sz w:val="21"/>
        </w:rPr>
        <w:t> </w:t>
      </w:r>
      <w:r>
        <w:rPr>
          <w:sz w:val="21"/>
        </w:rPr>
        <w:t>in delivery of courses taught over the entire period at Wright State University.</w:t>
      </w:r>
    </w:p>
    <w:p>
      <w:pPr>
        <w:pStyle w:val="ListParagraph"/>
        <w:spacing w:after="0" w:line="240" w:lineRule="auto"/>
        <w:jc w:val="left"/>
        <w:rPr>
          <w:sz w:val="21"/>
        </w:rPr>
        <w:sectPr>
          <w:pgSz w:w="12240" w:h="15840"/>
          <w:pgMar w:top="1360" w:bottom="280" w:left="1440" w:right="1080"/>
        </w:sectPr>
      </w:pPr>
    </w:p>
    <w:p>
      <w:pPr>
        <w:pStyle w:val="ListParagraph"/>
        <w:numPr>
          <w:ilvl w:val="1"/>
          <w:numId w:val="9"/>
        </w:numPr>
        <w:tabs>
          <w:tab w:pos="1080" w:val="left" w:leader="none"/>
        </w:tabs>
        <w:spacing w:line="240" w:lineRule="auto" w:before="75" w:after="0"/>
        <w:ind w:left="1080" w:right="423" w:hanging="360"/>
        <w:jc w:val="left"/>
        <w:rPr>
          <w:sz w:val="21"/>
        </w:rPr>
      </w:pPr>
      <w:r>
        <w:rPr>
          <w:b/>
          <w:sz w:val="21"/>
        </w:rPr>
        <w:t>Scholarship: </w:t>
      </w:r>
      <w:r>
        <w:rPr>
          <w:sz w:val="21"/>
        </w:rPr>
        <w:t>The candidate must have a minimum of five peer-reviewed/refereed journal</w:t>
      </w:r>
      <w:r>
        <w:rPr>
          <w:spacing w:val="-2"/>
          <w:sz w:val="21"/>
        </w:rPr>
        <w:t> </w:t>
      </w:r>
      <w:r>
        <w:rPr>
          <w:sz w:val="21"/>
        </w:rPr>
        <w:t>publications</w:t>
      </w:r>
      <w:r>
        <w:rPr>
          <w:spacing w:val="-3"/>
          <w:sz w:val="21"/>
        </w:rPr>
        <w:t> </w:t>
      </w:r>
      <w:r>
        <w:rPr>
          <w:sz w:val="21"/>
        </w:rPr>
        <w:t>or</w:t>
      </w:r>
      <w:r>
        <w:rPr>
          <w:spacing w:val="-4"/>
          <w:sz w:val="21"/>
        </w:rPr>
        <w:t> </w:t>
      </w:r>
      <w:r>
        <w:rPr>
          <w:sz w:val="21"/>
        </w:rPr>
        <w:t>equivalent</w:t>
      </w:r>
      <w:r>
        <w:rPr>
          <w:spacing w:val="-2"/>
          <w:sz w:val="21"/>
        </w:rPr>
        <w:t> </w:t>
      </w:r>
      <w:r>
        <w:rPr>
          <w:sz w:val="21"/>
        </w:rPr>
        <w:t>performance.</w:t>
      </w:r>
      <w:r>
        <w:rPr>
          <w:spacing w:val="-6"/>
          <w:sz w:val="21"/>
        </w:rPr>
        <w:t> </w:t>
      </w:r>
      <w:r>
        <w:rPr>
          <w:sz w:val="21"/>
        </w:rPr>
        <w:t>At</w:t>
      </w:r>
      <w:r>
        <w:rPr>
          <w:spacing w:val="-4"/>
          <w:sz w:val="21"/>
        </w:rPr>
        <w:t> </w:t>
      </w:r>
      <w:r>
        <w:rPr>
          <w:sz w:val="21"/>
        </w:rPr>
        <w:t>least</w:t>
      </w:r>
      <w:r>
        <w:rPr>
          <w:spacing w:val="-4"/>
          <w:sz w:val="21"/>
        </w:rPr>
        <w:t> </w:t>
      </w:r>
      <w:r>
        <w:rPr>
          <w:sz w:val="21"/>
        </w:rPr>
        <w:t>three</w:t>
      </w:r>
      <w:r>
        <w:rPr>
          <w:spacing w:val="-3"/>
          <w:sz w:val="21"/>
        </w:rPr>
        <w:t> </w:t>
      </w:r>
      <w:r>
        <w:rPr>
          <w:sz w:val="21"/>
        </w:rPr>
        <w:t>of</w:t>
      </w:r>
      <w:r>
        <w:rPr>
          <w:spacing w:val="-2"/>
          <w:sz w:val="21"/>
        </w:rPr>
        <w:t> </w:t>
      </w:r>
      <w:r>
        <w:rPr>
          <w:sz w:val="21"/>
        </w:rPr>
        <w:t>the</w:t>
      </w:r>
      <w:r>
        <w:rPr>
          <w:spacing w:val="-3"/>
          <w:sz w:val="21"/>
        </w:rPr>
        <w:t> </w:t>
      </w:r>
      <w:r>
        <w:rPr>
          <w:sz w:val="21"/>
        </w:rPr>
        <w:t>publications</w:t>
      </w:r>
      <w:r>
        <w:rPr>
          <w:spacing w:val="-3"/>
          <w:sz w:val="21"/>
        </w:rPr>
        <w:t> </w:t>
      </w:r>
      <w:r>
        <w:rPr>
          <w:sz w:val="21"/>
        </w:rPr>
        <w:t>must</w:t>
      </w:r>
      <w:r>
        <w:rPr>
          <w:spacing w:val="-4"/>
          <w:sz w:val="21"/>
        </w:rPr>
        <w:t> </w:t>
      </w:r>
      <w:r>
        <w:rPr>
          <w:sz w:val="21"/>
        </w:rPr>
        <w:t>be published while the candidate is at</w:t>
      </w:r>
      <w:r>
        <w:rPr>
          <w:spacing w:val="-3"/>
          <w:sz w:val="21"/>
        </w:rPr>
        <w:t> </w:t>
      </w:r>
      <w:r>
        <w:rPr>
          <w:sz w:val="21"/>
        </w:rPr>
        <w:t>Wright State University. It will be up to the candidate to make the argument for equivalent performance (e.g., publication in what is regarded by</w:t>
      </w:r>
      <w:r>
        <w:rPr>
          <w:spacing w:val="-4"/>
          <w:sz w:val="21"/>
        </w:rPr>
        <w:t> </w:t>
      </w:r>
      <w:r>
        <w:rPr>
          <w:sz w:val="21"/>
        </w:rPr>
        <w:t>the</w:t>
      </w:r>
      <w:r>
        <w:rPr>
          <w:spacing w:val="-1"/>
          <w:sz w:val="21"/>
        </w:rPr>
        <w:t> </w:t>
      </w:r>
      <w:r>
        <w:rPr>
          <w:sz w:val="21"/>
        </w:rPr>
        <w:t>field</w:t>
      </w:r>
      <w:r>
        <w:rPr>
          <w:spacing w:val="-1"/>
          <w:sz w:val="21"/>
        </w:rPr>
        <w:t> </w:t>
      </w:r>
      <w:r>
        <w:rPr>
          <w:sz w:val="21"/>
        </w:rPr>
        <w:t>as</w:t>
      </w:r>
      <w:r>
        <w:rPr>
          <w:spacing w:val="-1"/>
          <w:sz w:val="21"/>
        </w:rPr>
        <w:t> </w:t>
      </w:r>
      <w:r>
        <w:rPr>
          <w:sz w:val="21"/>
        </w:rPr>
        <w:t>an</w:t>
      </w:r>
      <w:r>
        <w:rPr>
          <w:spacing w:val="-1"/>
          <w:sz w:val="21"/>
        </w:rPr>
        <w:t> </w:t>
      </w:r>
      <w:r>
        <w:rPr>
          <w:sz w:val="21"/>
        </w:rPr>
        <w:t>“A”</w:t>
      </w:r>
      <w:r>
        <w:rPr>
          <w:spacing w:val="-2"/>
          <w:sz w:val="21"/>
        </w:rPr>
        <w:t> </w:t>
      </w:r>
      <w:r>
        <w:rPr>
          <w:sz w:val="21"/>
        </w:rPr>
        <w:t>or</w:t>
      </w:r>
      <w:r>
        <w:rPr>
          <w:spacing w:val="-2"/>
          <w:sz w:val="21"/>
        </w:rPr>
        <w:t> </w:t>
      </w:r>
      <w:r>
        <w:rPr>
          <w:sz w:val="21"/>
        </w:rPr>
        <w:t>Premier</w:t>
      </w:r>
      <w:r>
        <w:rPr>
          <w:spacing w:val="-2"/>
          <w:sz w:val="21"/>
        </w:rPr>
        <w:t> </w:t>
      </w:r>
      <w:r>
        <w:rPr>
          <w:sz w:val="21"/>
        </w:rPr>
        <w:t>journal;</w:t>
      </w:r>
      <w:r>
        <w:rPr>
          <w:spacing w:val="-2"/>
          <w:sz w:val="21"/>
        </w:rPr>
        <w:t> </w:t>
      </w:r>
      <w:r>
        <w:rPr>
          <w:sz w:val="21"/>
        </w:rPr>
        <w:t>research</w:t>
      </w:r>
      <w:r>
        <w:rPr>
          <w:spacing w:val="-2"/>
          <w:sz w:val="21"/>
        </w:rPr>
        <w:t> </w:t>
      </w:r>
      <w:r>
        <w:rPr>
          <w:sz w:val="21"/>
        </w:rPr>
        <w:t>awards</w:t>
      </w:r>
      <w:r>
        <w:rPr>
          <w:spacing w:val="-2"/>
          <w:sz w:val="21"/>
        </w:rPr>
        <w:t> </w:t>
      </w:r>
      <w:r>
        <w:rPr>
          <w:sz w:val="21"/>
        </w:rPr>
        <w:t>acknowledging</w:t>
      </w:r>
      <w:r>
        <w:rPr>
          <w:spacing w:val="-1"/>
          <w:sz w:val="21"/>
        </w:rPr>
        <w:t> </w:t>
      </w:r>
      <w:r>
        <w:rPr>
          <w:sz w:val="21"/>
        </w:rPr>
        <w:t>the</w:t>
      </w:r>
      <w:r>
        <w:rPr>
          <w:spacing w:val="-3"/>
          <w:sz w:val="21"/>
        </w:rPr>
        <w:t> </w:t>
      </w:r>
      <w:r>
        <w:rPr>
          <w:sz w:val="21"/>
        </w:rPr>
        <w:t>quality</w:t>
      </w:r>
      <w:r>
        <w:rPr>
          <w:spacing w:val="-4"/>
          <w:sz w:val="21"/>
        </w:rPr>
        <w:t> </w:t>
      </w:r>
      <w:r>
        <w:rPr>
          <w:sz w:val="21"/>
        </w:rPr>
        <w:t>of a publication).The candidate's total scholarship record should demonstrate the development of a body of research consistent with the mission of the Department. The external review letters will be considered heavily in determining the intellectual contribution</w:t>
      </w:r>
      <w:r>
        <w:rPr>
          <w:spacing w:val="-3"/>
          <w:sz w:val="21"/>
        </w:rPr>
        <w:t> </w:t>
      </w:r>
      <w:r>
        <w:rPr>
          <w:sz w:val="21"/>
        </w:rPr>
        <w:t>of</w:t>
      </w:r>
      <w:r>
        <w:rPr>
          <w:spacing w:val="-2"/>
          <w:sz w:val="21"/>
        </w:rPr>
        <w:t> </w:t>
      </w:r>
      <w:r>
        <w:rPr>
          <w:sz w:val="21"/>
        </w:rPr>
        <w:t>the</w:t>
      </w:r>
      <w:r>
        <w:rPr>
          <w:spacing w:val="-3"/>
          <w:sz w:val="21"/>
        </w:rPr>
        <w:t> </w:t>
      </w:r>
      <w:r>
        <w:rPr>
          <w:sz w:val="21"/>
        </w:rPr>
        <w:t>candidate's</w:t>
      </w:r>
      <w:r>
        <w:rPr>
          <w:spacing w:val="-3"/>
          <w:sz w:val="21"/>
        </w:rPr>
        <w:t> </w:t>
      </w:r>
      <w:r>
        <w:rPr>
          <w:sz w:val="21"/>
        </w:rPr>
        <w:t>scholarship</w:t>
      </w:r>
      <w:r>
        <w:rPr>
          <w:spacing w:val="-3"/>
          <w:sz w:val="21"/>
        </w:rPr>
        <w:t> </w:t>
      </w:r>
      <w:r>
        <w:rPr>
          <w:sz w:val="21"/>
        </w:rPr>
        <w:t>record.</w:t>
      </w:r>
      <w:r>
        <w:rPr>
          <w:spacing w:val="-4"/>
          <w:sz w:val="21"/>
        </w:rPr>
        <w:t> </w:t>
      </w:r>
      <w:r>
        <w:rPr>
          <w:sz w:val="21"/>
        </w:rPr>
        <w:t>Order</w:t>
      </w:r>
      <w:r>
        <w:rPr>
          <w:spacing w:val="-4"/>
          <w:sz w:val="21"/>
        </w:rPr>
        <w:t> </w:t>
      </w:r>
      <w:r>
        <w:rPr>
          <w:sz w:val="21"/>
        </w:rPr>
        <w:t>of</w:t>
      </w:r>
      <w:r>
        <w:rPr>
          <w:spacing w:val="-2"/>
          <w:sz w:val="21"/>
        </w:rPr>
        <w:t> </w:t>
      </w:r>
      <w:r>
        <w:rPr>
          <w:sz w:val="21"/>
        </w:rPr>
        <w:t>authorship</w:t>
      </w:r>
      <w:r>
        <w:rPr>
          <w:spacing w:val="-3"/>
          <w:sz w:val="21"/>
        </w:rPr>
        <w:t> </w:t>
      </w:r>
      <w:r>
        <w:rPr>
          <w:sz w:val="21"/>
        </w:rPr>
        <w:t>will</w:t>
      </w:r>
      <w:r>
        <w:rPr>
          <w:spacing w:val="-2"/>
          <w:sz w:val="21"/>
        </w:rPr>
        <w:t> </w:t>
      </w:r>
      <w:r>
        <w:rPr>
          <w:sz w:val="21"/>
        </w:rPr>
        <w:t>be</w:t>
      </w:r>
      <w:r>
        <w:rPr>
          <w:spacing w:val="-6"/>
          <w:sz w:val="21"/>
        </w:rPr>
        <w:t> </w:t>
      </w:r>
      <w:r>
        <w:rPr>
          <w:sz w:val="21"/>
        </w:rPr>
        <w:t>considered in determining the candidate’s contribution to the publication in the case of multiple authors. While we want to encourage multiple authorship, it is important that the candidate demonstrate leadership and creativity in his/her scholarship record. Thus, the candidate must document that he/she was first author (or sole author) on at least two peer-reviewed/refereed journal publications.</w:t>
      </w:r>
    </w:p>
    <w:p>
      <w:pPr>
        <w:pStyle w:val="BodyText"/>
        <w:spacing w:before="38"/>
        <w:ind w:firstLine="0"/>
      </w:pPr>
    </w:p>
    <w:p>
      <w:pPr>
        <w:pStyle w:val="ListParagraph"/>
        <w:numPr>
          <w:ilvl w:val="1"/>
          <w:numId w:val="9"/>
        </w:numPr>
        <w:tabs>
          <w:tab w:pos="1080" w:val="left" w:leader="none"/>
        </w:tabs>
        <w:spacing w:line="240" w:lineRule="auto" w:before="1" w:after="0"/>
        <w:ind w:left="1080" w:right="758" w:hanging="360"/>
        <w:jc w:val="left"/>
        <w:rPr>
          <w:sz w:val="21"/>
        </w:rPr>
      </w:pPr>
      <w:r>
        <w:rPr>
          <w:b/>
          <w:sz w:val="21"/>
        </w:rPr>
        <w:t>Service: </w:t>
      </w:r>
      <w:r>
        <w:rPr>
          <w:sz w:val="21"/>
        </w:rPr>
        <w:t>The candidate must demonstrate that he/she has been a contributing participant</w:t>
      </w:r>
      <w:r>
        <w:rPr>
          <w:spacing w:val="-4"/>
          <w:sz w:val="21"/>
        </w:rPr>
        <w:t> </w:t>
      </w:r>
      <w:r>
        <w:rPr>
          <w:sz w:val="21"/>
        </w:rPr>
        <w:t>on</w:t>
      </w:r>
      <w:r>
        <w:rPr>
          <w:spacing w:val="-3"/>
          <w:sz w:val="21"/>
        </w:rPr>
        <w:t> </w:t>
      </w:r>
      <w:r>
        <w:rPr>
          <w:sz w:val="21"/>
        </w:rPr>
        <w:t>committees</w:t>
      </w:r>
      <w:r>
        <w:rPr>
          <w:spacing w:val="-5"/>
          <w:sz w:val="21"/>
        </w:rPr>
        <w:t> </w:t>
      </w:r>
      <w:r>
        <w:rPr>
          <w:sz w:val="21"/>
        </w:rPr>
        <w:t>and</w:t>
      </w:r>
      <w:r>
        <w:rPr>
          <w:spacing w:val="-2"/>
          <w:sz w:val="21"/>
        </w:rPr>
        <w:t> </w:t>
      </w:r>
      <w:r>
        <w:rPr>
          <w:sz w:val="21"/>
        </w:rPr>
        <w:t>in</w:t>
      </w:r>
      <w:r>
        <w:rPr>
          <w:spacing w:val="-3"/>
          <w:sz w:val="21"/>
        </w:rPr>
        <w:t> </w:t>
      </w:r>
      <w:r>
        <w:rPr>
          <w:sz w:val="21"/>
        </w:rPr>
        <w:t>activities</w:t>
      </w:r>
      <w:r>
        <w:rPr>
          <w:spacing w:val="-3"/>
          <w:sz w:val="21"/>
        </w:rPr>
        <w:t> </w:t>
      </w:r>
      <w:r>
        <w:rPr>
          <w:sz w:val="21"/>
        </w:rPr>
        <w:t>necessary</w:t>
      </w:r>
      <w:r>
        <w:rPr>
          <w:spacing w:val="-8"/>
          <w:sz w:val="21"/>
        </w:rPr>
        <w:t> </w:t>
      </w:r>
      <w:r>
        <w:rPr>
          <w:sz w:val="21"/>
        </w:rPr>
        <w:t>for</w:t>
      </w:r>
      <w:r>
        <w:rPr>
          <w:spacing w:val="-4"/>
          <w:sz w:val="21"/>
        </w:rPr>
        <w:t> </w:t>
      </w:r>
      <w:r>
        <w:rPr>
          <w:sz w:val="21"/>
        </w:rPr>
        <w:t>the</w:t>
      </w:r>
      <w:r>
        <w:rPr>
          <w:spacing w:val="-3"/>
          <w:sz w:val="21"/>
        </w:rPr>
        <w:t> </w:t>
      </w:r>
      <w:r>
        <w:rPr>
          <w:sz w:val="21"/>
        </w:rPr>
        <w:t>proper</w:t>
      </w:r>
      <w:r>
        <w:rPr>
          <w:spacing w:val="-7"/>
          <w:sz w:val="21"/>
        </w:rPr>
        <w:t> </w:t>
      </w:r>
      <w:r>
        <w:rPr>
          <w:sz w:val="21"/>
        </w:rPr>
        <w:t>functioning</w:t>
      </w:r>
      <w:r>
        <w:rPr>
          <w:spacing w:val="-3"/>
          <w:sz w:val="21"/>
        </w:rPr>
        <w:t> </w:t>
      </w:r>
      <w:r>
        <w:rPr>
          <w:sz w:val="21"/>
        </w:rPr>
        <w:t>of</w:t>
      </w:r>
      <w:r>
        <w:rPr>
          <w:spacing w:val="-2"/>
          <w:sz w:val="21"/>
        </w:rPr>
        <w:t> </w:t>
      </w:r>
      <w:r>
        <w:rPr>
          <w:sz w:val="21"/>
        </w:rPr>
        <w:t>the Department and College.</w:t>
      </w:r>
    </w:p>
    <w:p>
      <w:pPr>
        <w:pStyle w:val="BodyText"/>
        <w:spacing w:before="39"/>
        <w:ind w:firstLine="0"/>
      </w:pPr>
    </w:p>
    <w:p>
      <w:pPr>
        <w:pStyle w:val="BodyText"/>
        <w:ind w:left="720" w:right="398" w:firstLine="0"/>
      </w:pPr>
      <w:r>
        <w:rPr>
          <w:b/>
        </w:rPr>
        <w:t>Promotion from Associate to Full Professor: </w:t>
      </w:r>
      <w:r>
        <w:rPr/>
        <w:t>When applying for promotion, Associate Professors</w:t>
      </w:r>
      <w:r>
        <w:rPr>
          <w:spacing w:val="-6"/>
        </w:rPr>
        <w:t> </w:t>
      </w:r>
      <w:r>
        <w:rPr/>
        <w:t>must</w:t>
      </w:r>
      <w:r>
        <w:rPr>
          <w:spacing w:val="-4"/>
        </w:rPr>
        <w:t> </w:t>
      </w:r>
      <w:r>
        <w:rPr/>
        <w:t>submit</w:t>
      </w:r>
      <w:r>
        <w:rPr>
          <w:spacing w:val="-4"/>
        </w:rPr>
        <w:t> </w:t>
      </w:r>
      <w:r>
        <w:rPr/>
        <w:t>to</w:t>
      </w:r>
      <w:r>
        <w:rPr>
          <w:spacing w:val="-6"/>
        </w:rPr>
        <w:t> </w:t>
      </w:r>
      <w:r>
        <w:rPr/>
        <w:t>the</w:t>
      </w:r>
      <w:r>
        <w:rPr>
          <w:spacing w:val="-3"/>
        </w:rPr>
        <w:t> </w:t>
      </w:r>
      <w:r>
        <w:rPr/>
        <w:t>Department</w:t>
      </w:r>
      <w:r>
        <w:rPr>
          <w:spacing w:val="-4"/>
        </w:rPr>
        <w:t> </w:t>
      </w:r>
      <w:r>
        <w:rPr/>
        <w:t>P&amp;T</w:t>
      </w:r>
      <w:r>
        <w:rPr>
          <w:spacing w:val="-5"/>
        </w:rPr>
        <w:t> </w:t>
      </w:r>
      <w:r>
        <w:rPr/>
        <w:t>Committee</w:t>
      </w:r>
      <w:r>
        <w:rPr>
          <w:spacing w:val="-3"/>
        </w:rPr>
        <w:t> </w:t>
      </w:r>
      <w:r>
        <w:rPr/>
        <w:t>all</w:t>
      </w:r>
      <w:r>
        <w:rPr>
          <w:spacing w:val="-5"/>
        </w:rPr>
        <w:t> </w:t>
      </w:r>
      <w:r>
        <w:rPr/>
        <w:t>materials</w:t>
      </w:r>
      <w:r>
        <w:rPr>
          <w:spacing w:val="-3"/>
        </w:rPr>
        <w:t> </w:t>
      </w:r>
      <w:r>
        <w:rPr/>
        <w:t>and</w:t>
      </w:r>
      <w:r>
        <w:rPr>
          <w:spacing w:val="-5"/>
        </w:rPr>
        <w:t> </w:t>
      </w:r>
      <w:r>
        <w:rPr/>
        <w:t>documentation outlined in the Collective Bargaining Agreement along with a letter of intent to obtain promotion by the date specified by the College in the fall of the year the individual is to be </w:t>
      </w:r>
      <w:r>
        <w:rPr>
          <w:spacing w:val="-2"/>
        </w:rPr>
        <w:t>considered.</w:t>
      </w:r>
    </w:p>
    <w:p>
      <w:pPr>
        <w:pStyle w:val="BodyText"/>
        <w:spacing w:before="39"/>
        <w:ind w:firstLine="0"/>
      </w:pPr>
    </w:p>
    <w:p>
      <w:pPr>
        <w:pStyle w:val="BodyText"/>
        <w:ind w:left="720" w:right="443" w:firstLine="0"/>
      </w:pPr>
      <w:r>
        <w:rPr>
          <w:b/>
        </w:rPr>
        <w:t>Criteria</w:t>
      </w:r>
      <w:r>
        <w:rPr>
          <w:b/>
          <w:spacing w:val="-4"/>
        </w:rPr>
        <w:t> </w:t>
      </w:r>
      <w:r>
        <w:rPr>
          <w:b/>
        </w:rPr>
        <w:t>for</w:t>
      </w:r>
      <w:r>
        <w:rPr>
          <w:b/>
          <w:spacing w:val="-4"/>
        </w:rPr>
        <w:t> </w:t>
      </w:r>
      <w:r>
        <w:rPr>
          <w:b/>
        </w:rPr>
        <w:t>Promotion</w:t>
      </w:r>
      <w:r>
        <w:rPr>
          <w:b/>
          <w:spacing w:val="-3"/>
        </w:rPr>
        <w:t> </w:t>
      </w:r>
      <w:r>
        <w:rPr>
          <w:b/>
        </w:rPr>
        <w:t>from</w:t>
      </w:r>
      <w:r>
        <w:rPr>
          <w:b/>
          <w:spacing w:val="-3"/>
        </w:rPr>
        <w:t> </w:t>
      </w:r>
      <w:r>
        <w:rPr>
          <w:b/>
        </w:rPr>
        <w:t>Associate</w:t>
      </w:r>
      <w:r>
        <w:rPr>
          <w:b/>
          <w:spacing w:val="-5"/>
        </w:rPr>
        <w:t> </w:t>
      </w:r>
      <w:r>
        <w:rPr>
          <w:b/>
        </w:rPr>
        <w:t>to</w:t>
      </w:r>
      <w:r>
        <w:rPr>
          <w:b/>
          <w:spacing w:val="-3"/>
        </w:rPr>
        <w:t> </w:t>
      </w:r>
      <w:r>
        <w:rPr>
          <w:b/>
        </w:rPr>
        <w:t>Full.</w:t>
      </w:r>
      <w:r>
        <w:rPr>
          <w:b/>
          <w:spacing w:val="-4"/>
        </w:rPr>
        <w:t> </w:t>
      </w:r>
      <w:r>
        <w:rPr/>
        <w:t>Teaching</w:t>
      </w:r>
      <w:r>
        <w:rPr>
          <w:spacing w:val="-4"/>
        </w:rPr>
        <w:t> </w:t>
      </w:r>
      <w:r>
        <w:rPr/>
        <w:t>and</w:t>
      </w:r>
      <w:r>
        <w:rPr>
          <w:spacing w:val="-4"/>
        </w:rPr>
        <w:t> </w:t>
      </w:r>
      <w:r>
        <w:rPr/>
        <w:t>scholarship</w:t>
      </w:r>
      <w:r>
        <w:rPr>
          <w:spacing w:val="-4"/>
        </w:rPr>
        <w:t> </w:t>
      </w:r>
      <w:r>
        <w:rPr/>
        <w:t>are</w:t>
      </w:r>
      <w:r>
        <w:rPr>
          <w:spacing w:val="-4"/>
        </w:rPr>
        <w:t> </w:t>
      </w:r>
      <w:r>
        <w:rPr/>
        <w:t>considered as equally important, with service considered as less important when evaluating the candidate's record. The following minimum requirements must be met by the candidate seeking promotion to Full Professor:</w:t>
      </w:r>
    </w:p>
    <w:p>
      <w:pPr>
        <w:pStyle w:val="BodyText"/>
        <w:spacing w:before="39"/>
        <w:ind w:firstLine="0"/>
      </w:pPr>
    </w:p>
    <w:p>
      <w:pPr>
        <w:pStyle w:val="ListParagraph"/>
        <w:numPr>
          <w:ilvl w:val="0"/>
          <w:numId w:val="10"/>
        </w:numPr>
        <w:tabs>
          <w:tab w:pos="1080" w:val="left" w:leader="none"/>
        </w:tabs>
        <w:spacing w:line="240" w:lineRule="auto" w:before="0" w:after="0"/>
        <w:ind w:left="1080" w:right="359" w:hanging="360"/>
        <w:jc w:val="left"/>
        <w:rPr>
          <w:sz w:val="21"/>
        </w:rPr>
      </w:pPr>
      <w:r>
        <w:rPr>
          <w:b/>
          <w:sz w:val="21"/>
        </w:rPr>
        <w:t>Teaching: </w:t>
      </w:r>
      <w:r>
        <w:rPr>
          <w:sz w:val="21"/>
        </w:rPr>
        <w:t>The candidate must demonstrate that he/she has established him/herself as an effective instructor</w:t>
      </w:r>
      <w:r>
        <w:rPr>
          <w:spacing w:val="-1"/>
          <w:sz w:val="21"/>
        </w:rPr>
        <w:t> </w:t>
      </w:r>
      <w:r>
        <w:rPr>
          <w:sz w:val="21"/>
        </w:rPr>
        <w:t>in at</w:t>
      </w:r>
      <w:r>
        <w:rPr>
          <w:spacing w:val="-2"/>
          <w:sz w:val="21"/>
        </w:rPr>
        <w:t> </w:t>
      </w:r>
      <w:r>
        <w:rPr>
          <w:sz w:val="21"/>
        </w:rPr>
        <w:t>least one of the areas within the Department, such as Human Resource Management/Organizational Behavior, Strategic Management, Business Law, Public Policy, Project Management, and Business Integrity. The candidate must demonstrate</w:t>
      </w:r>
      <w:r>
        <w:rPr>
          <w:spacing w:val="-4"/>
          <w:sz w:val="21"/>
        </w:rPr>
        <w:t> </w:t>
      </w:r>
      <w:r>
        <w:rPr>
          <w:sz w:val="21"/>
        </w:rPr>
        <w:t>teaching</w:t>
      </w:r>
      <w:r>
        <w:rPr>
          <w:spacing w:val="-4"/>
          <w:sz w:val="21"/>
        </w:rPr>
        <w:t> </w:t>
      </w:r>
      <w:r>
        <w:rPr>
          <w:sz w:val="21"/>
        </w:rPr>
        <w:t>performance</w:t>
      </w:r>
      <w:r>
        <w:rPr>
          <w:spacing w:val="-4"/>
          <w:sz w:val="21"/>
        </w:rPr>
        <w:t> </w:t>
      </w:r>
      <w:r>
        <w:rPr>
          <w:sz w:val="21"/>
        </w:rPr>
        <w:t>generally</w:t>
      </w:r>
      <w:r>
        <w:rPr>
          <w:spacing w:val="-7"/>
          <w:sz w:val="21"/>
        </w:rPr>
        <w:t> </w:t>
      </w:r>
      <w:r>
        <w:rPr>
          <w:sz w:val="21"/>
        </w:rPr>
        <w:t>consistent</w:t>
      </w:r>
      <w:r>
        <w:rPr>
          <w:spacing w:val="-5"/>
          <w:sz w:val="21"/>
        </w:rPr>
        <w:t> </w:t>
      </w:r>
      <w:r>
        <w:rPr>
          <w:sz w:val="21"/>
        </w:rPr>
        <w:t>with</w:t>
      </w:r>
      <w:r>
        <w:rPr>
          <w:spacing w:val="-4"/>
          <w:sz w:val="21"/>
        </w:rPr>
        <w:t> </w:t>
      </w:r>
      <w:r>
        <w:rPr>
          <w:sz w:val="21"/>
        </w:rPr>
        <w:t>the</w:t>
      </w:r>
      <w:r>
        <w:rPr>
          <w:spacing w:val="-4"/>
          <w:sz w:val="21"/>
        </w:rPr>
        <w:t> </w:t>
      </w:r>
      <w:r>
        <w:rPr>
          <w:sz w:val="21"/>
        </w:rPr>
        <w:t>following</w:t>
      </w:r>
      <w:r>
        <w:rPr>
          <w:spacing w:val="-4"/>
          <w:sz w:val="21"/>
        </w:rPr>
        <w:t> </w:t>
      </w:r>
      <w:r>
        <w:rPr>
          <w:sz w:val="21"/>
        </w:rPr>
        <w:t>since</w:t>
      </w:r>
      <w:r>
        <w:rPr>
          <w:spacing w:val="-4"/>
          <w:sz w:val="21"/>
        </w:rPr>
        <w:t> </w:t>
      </w:r>
      <w:r>
        <w:rPr>
          <w:sz w:val="21"/>
        </w:rPr>
        <w:t>receiving tenure at Wright State University: enthusiasm for the subject matter; prepares thorough and challenging course syllabi, course materials, and examinations; integrates current thinking on the course topic into classroom instruction; and is readily available to</w:t>
      </w:r>
      <w:r>
        <w:rPr>
          <w:spacing w:val="40"/>
          <w:sz w:val="21"/>
        </w:rPr>
        <w:t> </w:t>
      </w:r>
      <w:r>
        <w:rPr>
          <w:sz w:val="21"/>
        </w:rPr>
        <w:t>students outside class time for discussion and counseling. A significant number of activities such as those listed below can be used as evidence of teaching performance. The following list of "bulleted" items represents a non-exhaustive list of examples only, and equivalent may be used as evidence.</w:t>
      </w:r>
    </w:p>
    <w:p>
      <w:pPr>
        <w:pStyle w:val="BodyText"/>
        <w:spacing w:before="39"/>
        <w:ind w:firstLine="0"/>
      </w:pPr>
    </w:p>
    <w:p>
      <w:pPr>
        <w:pStyle w:val="BodyText"/>
        <w:ind w:left="1080" w:right="398" w:firstLine="0"/>
      </w:pPr>
      <w:r>
        <w:rPr/>
        <w:t>Each "bulleted"</w:t>
      </w:r>
      <w:r>
        <w:rPr>
          <w:spacing w:val="-1"/>
        </w:rPr>
        <w:t> </w:t>
      </w:r>
      <w:r>
        <w:rPr/>
        <w:t>item is separate and discrete,</w:t>
      </w:r>
      <w:r>
        <w:rPr>
          <w:spacing w:val="-1"/>
        </w:rPr>
        <w:t> </w:t>
      </w:r>
      <w:r>
        <w:rPr/>
        <w:t>so that,</w:t>
      </w:r>
      <w:r>
        <w:rPr>
          <w:spacing w:val="-1"/>
        </w:rPr>
        <w:t> </w:t>
      </w:r>
      <w:r>
        <w:rPr/>
        <w:t>for</w:t>
      </w:r>
      <w:r>
        <w:rPr>
          <w:spacing w:val="-1"/>
        </w:rPr>
        <w:t> </w:t>
      </w:r>
      <w:r>
        <w:rPr/>
        <w:t>example,</w:t>
      </w:r>
      <w:r>
        <w:rPr>
          <w:spacing w:val="-1"/>
        </w:rPr>
        <w:t> </w:t>
      </w:r>
      <w:r>
        <w:rPr/>
        <w:t>serving</w:t>
      </w:r>
      <w:r>
        <w:rPr>
          <w:spacing w:val="-2"/>
        </w:rPr>
        <w:t> </w:t>
      </w:r>
      <w:r>
        <w:rPr/>
        <w:t>as a mentor for</w:t>
      </w:r>
      <w:r>
        <w:rPr>
          <w:spacing w:val="-3"/>
        </w:rPr>
        <w:t> </w:t>
      </w:r>
      <w:r>
        <w:rPr/>
        <w:t>a</w:t>
      </w:r>
      <w:r>
        <w:rPr>
          <w:spacing w:val="-2"/>
        </w:rPr>
        <w:t> </w:t>
      </w:r>
      <w:r>
        <w:rPr/>
        <w:t>faculty</w:t>
      </w:r>
      <w:r>
        <w:rPr>
          <w:spacing w:val="-5"/>
        </w:rPr>
        <w:t> </w:t>
      </w:r>
      <w:r>
        <w:rPr/>
        <w:t>member</w:t>
      </w:r>
      <w:r>
        <w:rPr>
          <w:spacing w:val="-3"/>
        </w:rPr>
        <w:t> </w:t>
      </w:r>
      <w:r>
        <w:rPr/>
        <w:t>counts</w:t>
      </w:r>
      <w:r>
        <w:rPr>
          <w:spacing w:val="-2"/>
        </w:rPr>
        <w:t> </w:t>
      </w:r>
      <w:r>
        <w:rPr/>
        <w:t>the</w:t>
      </w:r>
      <w:r>
        <w:rPr>
          <w:spacing w:val="-2"/>
        </w:rPr>
        <w:t> </w:t>
      </w:r>
      <w:r>
        <w:rPr/>
        <w:t>same</w:t>
      </w:r>
      <w:r>
        <w:rPr>
          <w:spacing w:val="-3"/>
        </w:rPr>
        <w:t> </w:t>
      </w:r>
      <w:r>
        <w:rPr/>
        <w:t>as</w:t>
      </w:r>
      <w:r>
        <w:rPr>
          <w:spacing w:val="-2"/>
        </w:rPr>
        <w:t> </w:t>
      </w:r>
      <w:r>
        <w:rPr/>
        <w:t>preparing</w:t>
      </w:r>
      <w:r>
        <w:rPr>
          <w:spacing w:val="-4"/>
        </w:rPr>
        <w:t> </w:t>
      </w:r>
      <w:r>
        <w:rPr/>
        <w:t>a</w:t>
      </w:r>
      <w:r>
        <w:rPr>
          <w:spacing w:val="-2"/>
        </w:rPr>
        <w:t> </w:t>
      </w:r>
      <w:r>
        <w:rPr/>
        <w:t>course</w:t>
      </w:r>
      <w:r>
        <w:rPr>
          <w:spacing w:val="-2"/>
        </w:rPr>
        <w:t> </w:t>
      </w:r>
      <w:r>
        <w:rPr/>
        <w:t>one</w:t>
      </w:r>
      <w:r>
        <w:rPr>
          <w:spacing w:val="-2"/>
        </w:rPr>
        <w:t> </w:t>
      </w:r>
      <w:r>
        <w:rPr/>
        <w:t>is</w:t>
      </w:r>
      <w:r>
        <w:rPr>
          <w:spacing w:val="-2"/>
        </w:rPr>
        <w:t> </w:t>
      </w:r>
      <w:r>
        <w:rPr/>
        <w:t>teaching</w:t>
      </w:r>
      <w:r>
        <w:rPr>
          <w:spacing w:val="-4"/>
        </w:rPr>
        <w:t> </w:t>
      </w:r>
      <w:r>
        <w:rPr/>
        <w:t>for</w:t>
      </w:r>
      <w:r>
        <w:rPr>
          <w:spacing w:val="-3"/>
        </w:rPr>
        <w:t> </w:t>
      </w:r>
      <w:r>
        <w:rPr/>
        <w:t>the</w:t>
      </w:r>
      <w:r>
        <w:rPr>
          <w:spacing w:val="-2"/>
        </w:rPr>
        <w:t> </w:t>
      </w:r>
      <w:r>
        <w:rPr/>
        <w:t>first time. Serving as a mentor</w:t>
      </w:r>
      <w:r>
        <w:rPr>
          <w:spacing w:val="-1"/>
        </w:rPr>
        <w:t> </w:t>
      </w:r>
      <w:r>
        <w:rPr/>
        <w:t>for a faculty</w:t>
      </w:r>
      <w:r>
        <w:rPr>
          <w:spacing w:val="-1"/>
        </w:rPr>
        <w:t> </w:t>
      </w:r>
      <w:r>
        <w:rPr/>
        <w:t>member and preparing a course one is teaching for the first time counts as two activities. Likewise, serving as a mentor for two faculty members and preparing two courses for the first time count as four activities.</w:t>
      </w:r>
    </w:p>
    <w:p>
      <w:pPr>
        <w:pStyle w:val="BodyText"/>
        <w:spacing w:before="39"/>
        <w:ind w:firstLine="0"/>
      </w:pP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Serving</w:t>
      </w:r>
      <w:r>
        <w:rPr>
          <w:spacing w:val="-5"/>
          <w:sz w:val="21"/>
        </w:rPr>
        <w:t> </w:t>
      </w:r>
      <w:r>
        <w:rPr>
          <w:sz w:val="21"/>
        </w:rPr>
        <w:t>as</w:t>
      </w:r>
      <w:r>
        <w:rPr>
          <w:spacing w:val="-4"/>
          <w:sz w:val="21"/>
        </w:rPr>
        <w:t> </w:t>
      </w:r>
      <w:r>
        <w:rPr>
          <w:sz w:val="21"/>
        </w:rPr>
        <w:t>a</w:t>
      </w:r>
      <w:r>
        <w:rPr>
          <w:spacing w:val="-4"/>
          <w:sz w:val="21"/>
        </w:rPr>
        <w:t> </w:t>
      </w:r>
      <w:r>
        <w:rPr>
          <w:sz w:val="21"/>
        </w:rPr>
        <w:t>teaching</w:t>
      </w:r>
      <w:r>
        <w:rPr>
          <w:spacing w:val="-7"/>
          <w:sz w:val="21"/>
        </w:rPr>
        <w:t> </w:t>
      </w:r>
      <w:r>
        <w:rPr>
          <w:sz w:val="21"/>
        </w:rPr>
        <w:t>mentor</w:t>
      </w:r>
      <w:r>
        <w:rPr>
          <w:spacing w:val="-5"/>
          <w:sz w:val="21"/>
        </w:rPr>
        <w:t> </w:t>
      </w:r>
      <w:r>
        <w:rPr>
          <w:sz w:val="21"/>
        </w:rPr>
        <w:t>to</w:t>
      </w:r>
      <w:r>
        <w:rPr>
          <w:spacing w:val="-4"/>
          <w:sz w:val="21"/>
        </w:rPr>
        <w:t> </w:t>
      </w:r>
      <w:r>
        <w:rPr>
          <w:sz w:val="21"/>
        </w:rPr>
        <w:t>other</w:t>
      </w:r>
      <w:r>
        <w:rPr>
          <w:spacing w:val="-5"/>
          <w:sz w:val="21"/>
        </w:rPr>
        <w:t> </w:t>
      </w:r>
      <w:r>
        <w:rPr>
          <w:spacing w:val="-2"/>
          <w:sz w:val="21"/>
        </w:rPr>
        <w:t>faculty</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Preparing</w:t>
      </w:r>
      <w:r>
        <w:rPr>
          <w:spacing w:val="-3"/>
          <w:sz w:val="21"/>
        </w:rPr>
        <w:t> </w:t>
      </w:r>
      <w:r>
        <w:rPr>
          <w:sz w:val="21"/>
        </w:rPr>
        <w:t>a</w:t>
      </w:r>
      <w:r>
        <w:rPr>
          <w:spacing w:val="-4"/>
          <w:sz w:val="21"/>
        </w:rPr>
        <w:t> </w:t>
      </w:r>
      <w:r>
        <w:rPr>
          <w:sz w:val="21"/>
        </w:rPr>
        <w:t>courses</w:t>
      </w:r>
      <w:r>
        <w:rPr>
          <w:spacing w:val="-3"/>
          <w:sz w:val="21"/>
        </w:rPr>
        <w:t> </w:t>
      </w:r>
      <w:r>
        <w:rPr>
          <w:sz w:val="21"/>
        </w:rPr>
        <w:t>that</w:t>
      </w:r>
      <w:r>
        <w:rPr>
          <w:spacing w:val="-5"/>
          <w:sz w:val="21"/>
        </w:rPr>
        <w:t> </w:t>
      </w:r>
      <w:r>
        <w:rPr>
          <w:sz w:val="21"/>
        </w:rPr>
        <w:t>he/she</w:t>
      </w:r>
      <w:r>
        <w:rPr>
          <w:spacing w:val="-3"/>
          <w:sz w:val="21"/>
        </w:rPr>
        <w:t> </w:t>
      </w:r>
      <w:r>
        <w:rPr>
          <w:sz w:val="21"/>
        </w:rPr>
        <w:t>taught</w:t>
      </w:r>
      <w:r>
        <w:rPr>
          <w:spacing w:val="-5"/>
          <w:sz w:val="21"/>
        </w:rPr>
        <w:t> </w:t>
      </w:r>
      <w:r>
        <w:rPr>
          <w:sz w:val="21"/>
        </w:rPr>
        <w:t>for</w:t>
      </w:r>
      <w:r>
        <w:rPr>
          <w:spacing w:val="-4"/>
          <w:sz w:val="21"/>
        </w:rPr>
        <w:t> </w:t>
      </w:r>
      <w:r>
        <w:rPr>
          <w:sz w:val="21"/>
        </w:rPr>
        <w:t>the</w:t>
      </w:r>
      <w:r>
        <w:rPr>
          <w:spacing w:val="-6"/>
          <w:sz w:val="21"/>
        </w:rPr>
        <w:t> </w:t>
      </w:r>
      <w:r>
        <w:rPr>
          <w:sz w:val="21"/>
        </w:rPr>
        <w:t>first</w:t>
      </w:r>
      <w:r>
        <w:rPr>
          <w:spacing w:val="-4"/>
          <w:sz w:val="21"/>
        </w:rPr>
        <w:t> time</w:t>
      </w:r>
    </w:p>
    <w:p>
      <w:pPr>
        <w:pStyle w:val="ListParagraph"/>
        <w:spacing w:after="0" w:line="256" w:lineRule="exact"/>
        <w:jc w:val="left"/>
        <w:rPr>
          <w:rFonts w:ascii="Symbol" w:hAnsi="Symbol"/>
          <w:sz w:val="21"/>
        </w:rPr>
        <w:sectPr>
          <w:pgSz w:w="12240" w:h="15840"/>
          <w:pgMar w:top="1360" w:bottom="280" w:left="1440" w:right="1080"/>
        </w:sectPr>
      </w:pPr>
    </w:p>
    <w:p>
      <w:pPr>
        <w:pStyle w:val="ListParagraph"/>
        <w:numPr>
          <w:ilvl w:val="1"/>
          <w:numId w:val="10"/>
        </w:numPr>
        <w:tabs>
          <w:tab w:pos="1800" w:val="left" w:leader="none"/>
        </w:tabs>
        <w:spacing w:line="240" w:lineRule="auto" w:before="75" w:after="0"/>
        <w:ind w:left="1800" w:right="574" w:hanging="360"/>
        <w:jc w:val="left"/>
        <w:rPr>
          <w:rFonts w:ascii="Symbol" w:hAnsi="Symbol"/>
          <w:sz w:val="21"/>
        </w:rPr>
      </w:pPr>
      <w:r>
        <w:rPr>
          <w:sz w:val="21"/>
        </w:rPr>
        <w:t>Having</w:t>
      </w:r>
      <w:r>
        <w:rPr>
          <w:spacing w:val="-4"/>
          <w:sz w:val="21"/>
        </w:rPr>
        <w:t> </w:t>
      </w:r>
      <w:r>
        <w:rPr>
          <w:sz w:val="21"/>
        </w:rPr>
        <w:t>a</w:t>
      </w:r>
      <w:r>
        <w:rPr>
          <w:spacing w:val="-4"/>
          <w:sz w:val="21"/>
        </w:rPr>
        <w:t> </w:t>
      </w:r>
      <w:r>
        <w:rPr>
          <w:sz w:val="21"/>
        </w:rPr>
        <w:t>teaching</w:t>
      </w:r>
      <w:r>
        <w:rPr>
          <w:spacing w:val="-4"/>
          <w:sz w:val="21"/>
        </w:rPr>
        <w:t> </w:t>
      </w:r>
      <w:r>
        <w:rPr>
          <w:sz w:val="21"/>
        </w:rPr>
        <w:t>portfolio</w:t>
      </w:r>
      <w:r>
        <w:rPr>
          <w:spacing w:val="-4"/>
          <w:sz w:val="21"/>
        </w:rPr>
        <w:t> </w:t>
      </w:r>
      <w:r>
        <w:rPr>
          <w:sz w:val="21"/>
        </w:rPr>
        <w:t>(as</w:t>
      </w:r>
      <w:r>
        <w:rPr>
          <w:spacing w:val="-4"/>
          <w:sz w:val="21"/>
        </w:rPr>
        <w:t> </w:t>
      </w:r>
      <w:r>
        <w:rPr>
          <w:sz w:val="21"/>
        </w:rPr>
        <w:t>described</w:t>
      </w:r>
      <w:r>
        <w:rPr>
          <w:spacing w:val="-4"/>
          <w:sz w:val="21"/>
        </w:rPr>
        <w:t> </w:t>
      </w:r>
      <w:r>
        <w:rPr>
          <w:sz w:val="21"/>
        </w:rPr>
        <w:t>in</w:t>
      </w:r>
      <w:r>
        <w:rPr>
          <w:spacing w:val="-4"/>
          <w:sz w:val="21"/>
        </w:rPr>
        <w:t> </w:t>
      </w:r>
      <w:r>
        <w:rPr>
          <w:sz w:val="21"/>
        </w:rPr>
        <w:t>III.A.1,</w:t>
      </w:r>
      <w:r>
        <w:rPr>
          <w:spacing w:val="-5"/>
          <w:sz w:val="21"/>
        </w:rPr>
        <w:t> </w:t>
      </w:r>
      <w:r>
        <w:rPr>
          <w:sz w:val="21"/>
        </w:rPr>
        <w:t>paragraph</w:t>
      </w:r>
      <w:r>
        <w:rPr>
          <w:spacing w:val="-4"/>
          <w:sz w:val="21"/>
        </w:rPr>
        <w:t> </w:t>
      </w:r>
      <w:r>
        <w:rPr>
          <w:sz w:val="21"/>
        </w:rPr>
        <w:t>3)</w:t>
      </w:r>
      <w:r>
        <w:rPr>
          <w:spacing w:val="-5"/>
          <w:sz w:val="21"/>
        </w:rPr>
        <w:t> </w:t>
      </w:r>
      <w:r>
        <w:rPr>
          <w:sz w:val="21"/>
        </w:rPr>
        <w:t>demonstrating effective teaching</w:t>
      </w:r>
    </w:p>
    <w:p>
      <w:pPr>
        <w:pStyle w:val="ListParagraph"/>
        <w:numPr>
          <w:ilvl w:val="1"/>
          <w:numId w:val="10"/>
        </w:numPr>
        <w:tabs>
          <w:tab w:pos="1800" w:val="left" w:leader="none"/>
        </w:tabs>
        <w:spacing w:line="240" w:lineRule="auto" w:before="0" w:after="0"/>
        <w:ind w:left="1800" w:right="479" w:hanging="360"/>
        <w:jc w:val="left"/>
        <w:rPr>
          <w:rFonts w:ascii="Symbol" w:hAnsi="Symbol"/>
          <w:sz w:val="21"/>
        </w:rPr>
      </w:pPr>
      <w:r>
        <w:rPr>
          <w:sz w:val="21"/>
        </w:rPr>
        <w:t>Participating</w:t>
      </w:r>
      <w:r>
        <w:rPr>
          <w:spacing w:val="-3"/>
          <w:sz w:val="21"/>
        </w:rPr>
        <w:t> </w:t>
      </w:r>
      <w:r>
        <w:rPr>
          <w:sz w:val="21"/>
        </w:rPr>
        <w:t>effectively</w:t>
      </w:r>
      <w:r>
        <w:rPr>
          <w:spacing w:val="-6"/>
          <w:sz w:val="21"/>
        </w:rPr>
        <w:t> </w:t>
      </w:r>
      <w:r>
        <w:rPr>
          <w:sz w:val="21"/>
        </w:rPr>
        <w:t>as</w:t>
      </w:r>
      <w:r>
        <w:rPr>
          <w:spacing w:val="-3"/>
          <w:sz w:val="21"/>
        </w:rPr>
        <w:t> </w:t>
      </w:r>
      <w:r>
        <w:rPr>
          <w:sz w:val="21"/>
        </w:rPr>
        <w:t>the</w:t>
      </w:r>
      <w:r>
        <w:rPr>
          <w:spacing w:val="-3"/>
          <w:sz w:val="21"/>
        </w:rPr>
        <w:t> </w:t>
      </w:r>
      <w:r>
        <w:rPr>
          <w:sz w:val="21"/>
        </w:rPr>
        <w:t>subject</w:t>
      </w:r>
      <w:r>
        <w:rPr>
          <w:spacing w:val="-4"/>
          <w:sz w:val="21"/>
        </w:rPr>
        <w:t> </w:t>
      </w:r>
      <w:r>
        <w:rPr>
          <w:sz w:val="21"/>
        </w:rPr>
        <w:t>in</w:t>
      </w:r>
      <w:r>
        <w:rPr>
          <w:spacing w:val="-3"/>
          <w:sz w:val="21"/>
        </w:rPr>
        <w:t> </w:t>
      </w:r>
      <w:r>
        <w:rPr>
          <w:sz w:val="21"/>
        </w:rPr>
        <w:t>a</w:t>
      </w:r>
      <w:r>
        <w:rPr>
          <w:spacing w:val="-3"/>
          <w:sz w:val="21"/>
        </w:rPr>
        <w:t> </w:t>
      </w:r>
      <w:r>
        <w:rPr>
          <w:sz w:val="21"/>
        </w:rPr>
        <w:t>teaching</w:t>
      </w:r>
      <w:r>
        <w:rPr>
          <w:spacing w:val="-3"/>
          <w:sz w:val="21"/>
        </w:rPr>
        <w:t> </w:t>
      </w:r>
      <w:r>
        <w:rPr>
          <w:sz w:val="21"/>
        </w:rPr>
        <w:t>improvement</w:t>
      </w:r>
      <w:r>
        <w:rPr>
          <w:spacing w:val="-4"/>
          <w:sz w:val="21"/>
        </w:rPr>
        <w:t> </w:t>
      </w:r>
      <w:r>
        <w:rPr>
          <w:sz w:val="21"/>
        </w:rPr>
        <w:t>effort</w:t>
      </w:r>
      <w:r>
        <w:rPr>
          <w:spacing w:val="-5"/>
          <w:sz w:val="21"/>
        </w:rPr>
        <w:t> </w:t>
      </w:r>
      <w:r>
        <w:rPr>
          <w:sz w:val="21"/>
        </w:rPr>
        <w:t>involving classroom visitations with feedback (e.g., Center for Teaching and Learning)</w:t>
      </w:r>
    </w:p>
    <w:p>
      <w:pPr>
        <w:pStyle w:val="ListParagraph"/>
        <w:numPr>
          <w:ilvl w:val="1"/>
          <w:numId w:val="10"/>
        </w:numPr>
        <w:tabs>
          <w:tab w:pos="1800" w:val="left" w:leader="none"/>
        </w:tabs>
        <w:spacing w:line="240" w:lineRule="auto" w:before="0" w:after="0"/>
        <w:ind w:left="1800" w:right="383" w:hanging="360"/>
        <w:jc w:val="left"/>
        <w:rPr>
          <w:rFonts w:ascii="Symbol" w:hAnsi="Symbol"/>
          <w:sz w:val="21"/>
        </w:rPr>
      </w:pPr>
      <w:r>
        <w:rPr>
          <w:sz w:val="21"/>
        </w:rPr>
        <w:t>Effectively teaching extremely large sections (Evidence from the Faculty Annual Evaluation Form will be used in making this determination. It is up to the individual</w:t>
      </w:r>
      <w:r>
        <w:rPr>
          <w:spacing w:val="-5"/>
          <w:sz w:val="21"/>
        </w:rPr>
        <w:t> </w:t>
      </w:r>
      <w:r>
        <w:rPr>
          <w:sz w:val="21"/>
        </w:rPr>
        <w:t>faculty</w:t>
      </w:r>
      <w:r>
        <w:rPr>
          <w:spacing w:val="-6"/>
          <w:sz w:val="21"/>
        </w:rPr>
        <w:t> </w:t>
      </w:r>
      <w:r>
        <w:rPr>
          <w:sz w:val="21"/>
        </w:rPr>
        <w:t>member</w:t>
      </w:r>
      <w:r>
        <w:rPr>
          <w:spacing w:val="-4"/>
          <w:sz w:val="21"/>
        </w:rPr>
        <w:t> </w:t>
      </w:r>
      <w:r>
        <w:rPr>
          <w:sz w:val="21"/>
        </w:rPr>
        <w:t>to</w:t>
      </w:r>
      <w:r>
        <w:rPr>
          <w:spacing w:val="-3"/>
          <w:sz w:val="21"/>
        </w:rPr>
        <w:t> </w:t>
      </w:r>
      <w:r>
        <w:rPr>
          <w:sz w:val="21"/>
        </w:rPr>
        <w:t>make</w:t>
      </w:r>
      <w:r>
        <w:rPr>
          <w:spacing w:val="-3"/>
          <w:sz w:val="21"/>
        </w:rPr>
        <w:t> </w:t>
      </w:r>
      <w:r>
        <w:rPr>
          <w:sz w:val="21"/>
        </w:rPr>
        <w:t>the</w:t>
      </w:r>
      <w:r>
        <w:rPr>
          <w:spacing w:val="-3"/>
          <w:sz w:val="21"/>
        </w:rPr>
        <w:t> </w:t>
      </w:r>
      <w:r>
        <w:rPr>
          <w:sz w:val="21"/>
        </w:rPr>
        <w:t>case</w:t>
      </w:r>
      <w:r>
        <w:rPr>
          <w:spacing w:val="-3"/>
          <w:sz w:val="21"/>
        </w:rPr>
        <w:t> </w:t>
      </w:r>
      <w:r>
        <w:rPr>
          <w:sz w:val="21"/>
        </w:rPr>
        <w:t>that</w:t>
      </w:r>
      <w:r>
        <w:rPr>
          <w:spacing w:val="-1"/>
          <w:sz w:val="21"/>
        </w:rPr>
        <w:t> </w:t>
      </w:r>
      <w:r>
        <w:rPr>
          <w:sz w:val="21"/>
        </w:rPr>
        <w:t>a</w:t>
      </w:r>
      <w:r>
        <w:rPr>
          <w:spacing w:val="-3"/>
          <w:sz w:val="21"/>
        </w:rPr>
        <w:t> </w:t>
      </w:r>
      <w:r>
        <w:rPr>
          <w:sz w:val="21"/>
        </w:rPr>
        <w:t>course</w:t>
      </w:r>
      <w:r>
        <w:rPr>
          <w:spacing w:val="-3"/>
          <w:sz w:val="21"/>
        </w:rPr>
        <w:t> </w:t>
      </w:r>
      <w:r>
        <w:rPr>
          <w:sz w:val="21"/>
        </w:rPr>
        <w:t>should</w:t>
      </w:r>
      <w:r>
        <w:rPr>
          <w:spacing w:val="-3"/>
          <w:sz w:val="21"/>
        </w:rPr>
        <w:t> </w:t>
      </w:r>
      <w:r>
        <w:rPr>
          <w:sz w:val="21"/>
        </w:rPr>
        <w:t>be</w:t>
      </w:r>
      <w:r>
        <w:rPr>
          <w:spacing w:val="-3"/>
          <w:sz w:val="21"/>
        </w:rPr>
        <w:t> </w:t>
      </w:r>
      <w:r>
        <w:rPr>
          <w:sz w:val="21"/>
        </w:rPr>
        <w:t>considered</w:t>
      </w:r>
      <w:r>
        <w:rPr>
          <w:spacing w:val="-3"/>
          <w:sz w:val="21"/>
        </w:rPr>
        <w:t> </w:t>
      </w:r>
      <w:r>
        <w:rPr>
          <w:sz w:val="21"/>
        </w:rPr>
        <w:t>a large section.)</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Effectively</w:t>
      </w:r>
      <w:r>
        <w:rPr>
          <w:spacing w:val="-13"/>
          <w:sz w:val="21"/>
        </w:rPr>
        <w:t> </w:t>
      </w:r>
      <w:r>
        <w:rPr>
          <w:sz w:val="21"/>
        </w:rPr>
        <w:t>supervising</w:t>
      </w:r>
      <w:r>
        <w:rPr>
          <w:spacing w:val="-10"/>
          <w:sz w:val="21"/>
        </w:rPr>
        <w:t> </w:t>
      </w:r>
      <w:r>
        <w:rPr>
          <w:sz w:val="21"/>
        </w:rPr>
        <w:t>Independent</w:t>
      </w:r>
      <w:r>
        <w:rPr>
          <w:spacing w:val="-11"/>
          <w:sz w:val="21"/>
        </w:rPr>
        <w:t> </w:t>
      </w:r>
      <w:r>
        <w:rPr>
          <w:spacing w:val="-2"/>
          <w:sz w:val="21"/>
        </w:rPr>
        <w:t>Studies/Internships</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Having</w:t>
      </w:r>
      <w:r>
        <w:rPr>
          <w:spacing w:val="-10"/>
          <w:sz w:val="21"/>
        </w:rPr>
        <w:t> </w:t>
      </w:r>
      <w:r>
        <w:rPr>
          <w:sz w:val="21"/>
        </w:rPr>
        <w:t>consistently</w:t>
      </w:r>
      <w:r>
        <w:rPr>
          <w:spacing w:val="-11"/>
          <w:sz w:val="21"/>
        </w:rPr>
        <w:t> </w:t>
      </w:r>
      <w:r>
        <w:rPr>
          <w:sz w:val="21"/>
        </w:rPr>
        <w:t>positive</w:t>
      </w:r>
      <w:r>
        <w:rPr>
          <w:spacing w:val="-9"/>
          <w:sz w:val="21"/>
        </w:rPr>
        <w:t> </w:t>
      </w:r>
      <w:r>
        <w:rPr>
          <w:sz w:val="21"/>
        </w:rPr>
        <w:t>teaching</w:t>
      </w:r>
      <w:r>
        <w:rPr>
          <w:spacing w:val="-9"/>
          <w:sz w:val="21"/>
        </w:rPr>
        <w:t> </w:t>
      </w:r>
      <w:r>
        <w:rPr>
          <w:spacing w:val="-2"/>
          <w:sz w:val="21"/>
        </w:rPr>
        <w:t>evaluations</w:t>
      </w:r>
    </w:p>
    <w:p>
      <w:pPr>
        <w:pStyle w:val="ListParagraph"/>
        <w:numPr>
          <w:ilvl w:val="1"/>
          <w:numId w:val="10"/>
        </w:numPr>
        <w:tabs>
          <w:tab w:pos="1800" w:val="left" w:leader="none"/>
        </w:tabs>
        <w:spacing w:line="237" w:lineRule="auto" w:before="0" w:after="0"/>
        <w:ind w:left="1800" w:right="695" w:hanging="360"/>
        <w:jc w:val="left"/>
        <w:rPr>
          <w:rFonts w:ascii="Symbol" w:hAnsi="Symbol"/>
          <w:sz w:val="21"/>
        </w:rPr>
      </w:pPr>
      <w:r>
        <w:rPr>
          <w:sz w:val="21"/>
        </w:rPr>
        <w:t>Having</w:t>
      </w:r>
      <w:r>
        <w:rPr>
          <w:spacing w:val="-1"/>
          <w:sz w:val="21"/>
        </w:rPr>
        <w:t> </w:t>
      </w:r>
      <w:r>
        <w:rPr>
          <w:sz w:val="21"/>
        </w:rPr>
        <w:t>a</w:t>
      </w:r>
      <w:r>
        <w:rPr>
          <w:spacing w:val="-1"/>
          <w:sz w:val="21"/>
        </w:rPr>
        <w:t> </w:t>
      </w:r>
      <w:r>
        <w:rPr>
          <w:sz w:val="21"/>
        </w:rPr>
        <w:t>larger</w:t>
      </w:r>
      <w:r>
        <w:rPr>
          <w:spacing w:val="-2"/>
          <w:sz w:val="21"/>
        </w:rPr>
        <w:t> </w:t>
      </w:r>
      <w:r>
        <w:rPr>
          <w:sz w:val="21"/>
        </w:rPr>
        <w:t>than normal number</w:t>
      </w:r>
      <w:r>
        <w:rPr>
          <w:spacing w:val="-2"/>
          <w:sz w:val="21"/>
        </w:rPr>
        <w:t> </w:t>
      </w:r>
      <w:r>
        <w:rPr>
          <w:sz w:val="21"/>
        </w:rPr>
        <w:t>of assigned</w:t>
      </w:r>
      <w:r>
        <w:rPr>
          <w:spacing w:val="-1"/>
          <w:sz w:val="21"/>
        </w:rPr>
        <w:t> </w:t>
      </w:r>
      <w:r>
        <w:rPr>
          <w:sz w:val="21"/>
        </w:rPr>
        <w:t>preparations</w:t>
      </w:r>
      <w:r>
        <w:rPr>
          <w:spacing w:val="-1"/>
          <w:sz w:val="21"/>
        </w:rPr>
        <w:t> </w:t>
      </w:r>
      <w:r>
        <w:rPr>
          <w:sz w:val="21"/>
        </w:rPr>
        <w:t>per</w:t>
      </w:r>
      <w:r>
        <w:rPr>
          <w:spacing w:val="-2"/>
          <w:sz w:val="21"/>
        </w:rPr>
        <w:t> </w:t>
      </w:r>
      <w:r>
        <w:rPr>
          <w:sz w:val="21"/>
        </w:rPr>
        <w:t>year</w:t>
      </w:r>
      <w:r>
        <w:rPr>
          <w:spacing w:val="-2"/>
          <w:sz w:val="21"/>
        </w:rPr>
        <w:t> </w:t>
      </w:r>
      <w:r>
        <w:rPr>
          <w:sz w:val="21"/>
        </w:rPr>
        <w:t>on</w:t>
      </w:r>
      <w:r>
        <w:rPr>
          <w:spacing w:val="-1"/>
          <w:sz w:val="21"/>
        </w:rPr>
        <w:t> </w:t>
      </w:r>
      <w:r>
        <w:rPr>
          <w:sz w:val="21"/>
        </w:rPr>
        <w:t>the main</w:t>
      </w:r>
      <w:r>
        <w:rPr>
          <w:spacing w:val="-4"/>
          <w:sz w:val="21"/>
        </w:rPr>
        <w:t> </w:t>
      </w:r>
      <w:r>
        <w:rPr>
          <w:sz w:val="21"/>
        </w:rPr>
        <w:t>campus</w:t>
      </w:r>
      <w:r>
        <w:rPr>
          <w:spacing w:val="-4"/>
          <w:sz w:val="21"/>
        </w:rPr>
        <w:t> </w:t>
      </w:r>
      <w:r>
        <w:rPr>
          <w:sz w:val="21"/>
        </w:rPr>
        <w:t>(for</w:t>
      </w:r>
      <w:r>
        <w:rPr>
          <w:spacing w:val="-5"/>
          <w:sz w:val="21"/>
        </w:rPr>
        <w:t> </w:t>
      </w:r>
      <w:r>
        <w:rPr>
          <w:sz w:val="21"/>
        </w:rPr>
        <w:t>faculty</w:t>
      </w:r>
      <w:r>
        <w:rPr>
          <w:spacing w:val="-7"/>
          <w:sz w:val="21"/>
        </w:rPr>
        <w:t> </w:t>
      </w:r>
      <w:r>
        <w:rPr>
          <w:sz w:val="21"/>
        </w:rPr>
        <w:t>with</w:t>
      </w:r>
      <w:r>
        <w:rPr>
          <w:spacing w:val="-4"/>
          <w:sz w:val="21"/>
        </w:rPr>
        <w:t> </w:t>
      </w:r>
      <w:r>
        <w:rPr>
          <w:sz w:val="21"/>
        </w:rPr>
        <w:t>teaching</w:t>
      </w:r>
      <w:r>
        <w:rPr>
          <w:spacing w:val="-4"/>
          <w:sz w:val="21"/>
        </w:rPr>
        <w:t> </w:t>
      </w:r>
      <w:r>
        <w:rPr>
          <w:sz w:val="21"/>
        </w:rPr>
        <w:t>reductions</w:t>
      </w:r>
      <w:r>
        <w:rPr>
          <w:spacing w:val="-6"/>
          <w:sz w:val="21"/>
        </w:rPr>
        <w:t> </w:t>
      </w:r>
      <w:r>
        <w:rPr>
          <w:sz w:val="21"/>
        </w:rPr>
        <w:t>for</w:t>
      </w:r>
      <w:r>
        <w:rPr>
          <w:spacing w:val="-5"/>
          <w:sz w:val="21"/>
        </w:rPr>
        <w:t> </w:t>
      </w:r>
      <w:r>
        <w:rPr>
          <w:sz w:val="21"/>
        </w:rPr>
        <w:t>intellectual</w:t>
      </w:r>
      <w:r>
        <w:rPr>
          <w:spacing w:val="-3"/>
          <w:sz w:val="21"/>
        </w:rPr>
        <w:t> </w:t>
      </w:r>
      <w:r>
        <w:rPr>
          <w:sz w:val="21"/>
        </w:rPr>
        <w:t>activities,</w:t>
      </w:r>
      <w:r>
        <w:rPr>
          <w:spacing w:val="-5"/>
          <w:sz w:val="21"/>
        </w:rPr>
        <w:t> </w:t>
      </w:r>
      <w:r>
        <w:rPr>
          <w:sz w:val="21"/>
        </w:rPr>
        <w:t>the normal number of preparations will be less than that for faculty without such reductions) or teaching in one of WSU's off-campus programs</w:t>
      </w:r>
    </w:p>
    <w:p>
      <w:pPr>
        <w:pStyle w:val="ListParagraph"/>
        <w:numPr>
          <w:ilvl w:val="1"/>
          <w:numId w:val="10"/>
        </w:numPr>
        <w:tabs>
          <w:tab w:pos="1800" w:val="left" w:leader="none"/>
        </w:tabs>
        <w:spacing w:line="240" w:lineRule="auto" w:before="4" w:after="0"/>
        <w:ind w:left="1800" w:right="0" w:hanging="360"/>
        <w:jc w:val="left"/>
        <w:rPr>
          <w:rFonts w:ascii="Symbol" w:hAnsi="Symbol"/>
          <w:sz w:val="21"/>
        </w:rPr>
      </w:pPr>
      <w:r>
        <w:rPr>
          <w:sz w:val="21"/>
        </w:rPr>
        <w:t>Receiving</w:t>
      </w:r>
      <w:r>
        <w:rPr>
          <w:spacing w:val="-11"/>
          <w:sz w:val="21"/>
        </w:rPr>
        <w:t> </w:t>
      </w:r>
      <w:r>
        <w:rPr>
          <w:sz w:val="21"/>
        </w:rPr>
        <w:t>teaching</w:t>
      </w:r>
      <w:r>
        <w:rPr>
          <w:spacing w:val="-10"/>
          <w:sz w:val="21"/>
        </w:rPr>
        <w:t> </w:t>
      </w:r>
      <w:r>
        <w:rPr>
          <w:spacing w:val="-2"/>
          <w:sz w:val="21"/>
        </w:rPr>
        <w:t>honors</w:t>
      </w:r>
    </w:p>
    <w:p>
      <w:pPr>
        <w:pStyle w:val="ListParagraph"/>
        <w:numPr>
          <w:ilvl w:val="1"/>
          <w:numId w:val="10"/>
        </w:numPr>
        <w:tabs>
          <w:tab w:pos="1800" w:val="left" w:leader="none"/>
        </w:tabs>
        <w:spacing w:line="237" w:lineRule="auto" w:before="2" w:after="0"/>
        <w:ind w:left="1800" w:right="794" w:hanging="360"/>
        <w:jc w:val="left"/>
        <w:rPr>
          <w:rFonts w:ascii="Symbol" w:hAnsi="Symbol"/>
          <w:sz w:val="21"/>
        </w:rPr>
      </w:pPr>
      <w:r>
        <w:rPr>
          <w:sz w:val="21"/>
        </w:rPr>
        <w:t>Being</w:t>
      </w:r>
      <w:r>
        <w:rPr>
          <w:spacing w:val="-3"/>
          <w:sz w:val="21"/>
        </w:rPr>
        <w:t> </w:t>
      </w:r>
      <w:r>
        <w:rPr>
          <w:sz w:val="21"/>
        </w:rPr>
        <w:t>readily</w:t>
      </w:r>
      <w:r>
        <w:rPr>
          <w:spacing w:val="-6"/>
          <w:sz w:val="21"/>
        </w:rPr>
        <w:t> </w:t>
      </w:r>
      <w:r>
        <w:rPr>
          <w:sz w:val="21"/>
        </w:rPr>
        <w:t>available</w:t>
      </w:r>
      <w:r>
        <w:rPr>
          <w:spacing w:val="-3"/>
          <w:sz w:val="21"/>
        </w:rPr>
        <w:t> </w:t>
      </w:r>
      <w:r>
        <w:rPr>
          <w:sz w:val="21"/>
        </w:rPr>
        <w:t>to</w:t>
      </w:r>
      <w:r>
        <w:rPr>
          <w:spacing w:val="-6"/>
          <w:sz w:val="21"/>
        </w:rPr>
        <w:t> </w:t>
      </w:r>
      <w:r>
        <w:rPr>
          <w:sz w:val="21"/>
        </w:rPr>
        <w:t>students</w:t>
      </w:r>
      <w:r>
        <w:rPr>
          <w:spacing w:val="-3"/>
          <w:sz w:val="21"/>
        </w:rPr>
        <w:t> </w:t>
      </w:r>
      <w:r>
        <w:rPr>
          <w:sz w:val="21"/>
        </w:rPr>
        <w:t>at</w:t>
      </w:r>
      <w:r>
        <w:rPr>
          <w:spacing w:val="-4"/>
          <w:sz w:val="21"/>
        </w:rPr>
        <w:t> </w:t>
      </w:r>
      <w:r>
        <w:rPr>
          <w:sz w:val="21"/>
        </w:rPr>
        <w:t>times</w:t>
      </w:r>
      <w:r>
        <w:rPr>
          <w:spacing w:val="-3"/>
          <w:sz w:val="21"/>
        </w:rPr>
        <w:t> </w:t>
      </w:r>
      <w:r>
        <w:rPr>
          <w:sz w:val="21"/>
        </w:rPr>
        <w:t>other</w:t>
      </w:r>
      <w:r>
        <w:rPr>
          <w:spacing w:val="-4"/>
          <w:sz w:val="21"/>
        </w:rPr>
        <w:t> </w:t>
      </w:r>
      <w:r>
        <w:rPr>
          <w:sz w:val="21"/>
        </w:rPr>
        <w:t>than</w:t>
      </w:r>
      <w:r>
        <w:rPr>
          <w:spacing w:val="-2"/>
          <w:sz w:val="21"/>
        </w:rPr>
        <w:t> </w:t>
      </w:r>
      <w:r>
        <w:rPr>
          <w:sz w:val="21"/>
        </w:rPr>
        <w:t>posted</w:t>
      </w:r>
      <w:r>
        <w:rPr>
          <w:spacing w:val="-3"/>
          <w:sz w:val="21"/>
        </w:rPr>
        <w:t> </w:t>
      </w:r>
      <w:r>
        <w:rPr>
          <w:sz w:val="21"/>
        </w:rPr>
        <w:t>office</w:t>
      </w:r>
      <w:r>
        <w:rPr>
          <w:spacing w:val="-3"/>
          <w:sz w:val="21"/>
        </w:rPr>
        <w:t> </w:t>
      </w:r>
      <w:r>
        <w:rPr>
          <w:sz w:val="21"/>
        </w:rPr>
        <w:t>hours</w:t>
      </w:r>
      <w:r>
        <w:rPr>
          <w:spacing w:val="-4"/>
          <w:sz w:val="21"/>
        </w:rPr>
        <w:t> </w:t>
      </w:r>
      <w:r>
        <w:rPr>
          <w:sz w:val="21"/>
        </w:rPr>
        <w:t>for discussion and counseling</w:t>
      </w:r>
    </w:p>
    <w:p>
      <w:pPr>
        <w:pStyle w:val="ListParagraph"/>
        <w:numPr>
          <w:ilvl w:val="1"/>
          <w:numId w:val="10"/>
        </w:numPr>
        <w:tabs>
          <w:tab w:pos="1800" w:val="left" w:leader="none"/>
        </w:tabs>
        <w:spacing w:line="256" w:lineRule="exact" w:before="1" w:after="0"/>
        <w:ind w:left="1800" w:right="0" w:hanging="360"/>
        <w:jc w:val="left"/>
        <w:rPr>
          <w:rFonts w:ascii="Symbol" w:hAnsi="Symbol"/>
          <w:sz w:val="21"/>
        </w:rPr>
      </w:pPr>
      <w:r>
        <w:rPr>
          <w:sz w:val="21"/>
        </w:rPr>
        <w:t>Effectively</w:t>
      </w:r>
      <w:r>
        <w:rPr>
          <w:spacing w:val="-17"/>
          <w:sz w:val="21"/>
        </w:rPr>
        <w:t> </w:t>
      </w:r>
      <w:r>
        <w:rPr>
          <w:sz w:val="21"/>
        </w:rPr>
        <w:t>teaching</w:t>
      </w:r>
      <w:r>
        <w:rPr>
          <w:spacing w:val="-14"/>
          <w:sz w:val="21"/>
        </w:rPr>
        <w:t> </w:t>
      </w:r>
      <w:r>
        <w:rPr>
          <w:sz w:val="21"/>
        </w:rPr>
        <w:t>writing-intensive</w:t>
      </w:r>
      <w:r>
        <w:rPr>
          <w:spacing w:val="-13"/>
          <w:sz w:val="21"/>
        </w:rPr>
        <w:t> </w:t>
      </w:r>
      <w:r>
        <w:rPr>
          <w:spacing w:val="-2"/>
          <w:sz w:val="21"/>
        </w:rPr>
        <w:t>courses</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Showing</w:t>
      </w:r>
      <w:r>
        <w:rPr>
          <w:spacing w:val="-8"/>
          <w:sz w:val="21"/>
        </w:rPr>
        <w:t> </w:t>
      </w:r>
      <w:r>
        <w:rPr>
          <w:sz w:val="21"/>
        </w:rPr>
        <w:t>evidence</w:t>
      </w:r>
      <w:r>
        <w:rPr>
          <w:spacing w:val="-7"/>
          <w:sz w:val="21"/>
        </w:rPr>
        <w:t> </w:t>
      </w:r>
      <w:r>
        <w:rPr>
          <w:sz w:val="21"/>
        </w:rPr>
        <w:t>of</w:t>
      </w:r>
      <w:r>
        <w:rPr>
          <w:spacing w:val="-6"/>
          <w:sz w:val="21"/>
        </w:rPr>
        <w:t> </w:t>
      </w:r>
      <w:r>
        <w:rPr>
          <w:sz w:val="21"/>
        </w:rPr>
        <w:t>continuous</w:t>
      </w:r>
      <w:r>
        <w:rPr>
          <w:spacing w:val="-7"/>
          <w:sz w:val="21"/>
        </w:rPr>
        <w:t> </w:t>
      </w:r>
      <w:r>
        <w:rPr>
          <w:sz w:val="21"/>
        </w:rPr>
        <w:t>improvement</w:t>
      </w:r>
      <w:r>
        <w:rPr>
          <w:spacing w:val="-9"/>
          <w:sz w:val="21"/>
        </w:rPr>
        <w:t> </w:t>
      </w:r>
      <w:r>
        <w:rPr>
          <w:sz w:val="21"/>
        </w:rPr>
        <w:t>in</w:t>
      </w:r>
      <w:r>
        <w:rPr>
          <w:spacing w:val="-7"/>
          <w:sz w:val="21"/>
        </w:rPr>
        <w:t> </w:t>
      </w:r>
      <w:r>
        <w:rPr>
          <w:sz w:val="21"/>
        </w:rPr>
        <w:t>delivery</w:t>
      </w:r>
      <w:r>
        <w:rPr>
          <w:spacing w:val="-8"/>
          <w:sz w:val="21"/>
        </w:rPr>
        <w:t> </w:t>
      </w:r>
      <w:r>
        <w:rPr>
          <w:sz w:val="21"/>
        </w:rPr>
        <w:t>of</w:t>
      </w:r>
      <w:r>
        <w:rPr>
          <w:spacing w:val="-6"/>
          <w:sz w:val="21"/>
        </w:rPr>
        <w:t> </w:t>
      </w:r>
      <w:r>
        <w:rPr>
          <w:sz w:val="21"/>
        </w:rPr>
        <w:t>courses</w:t>
      </w:r>
      <w:r>
        <w:rPr>
          <w:spacing w:val="-7"/>
          <w:sz w:val="21"/>
        </w:rPr>
        <w:t> </w:t>
      </w:r>
      <w:r>
        <w:rPr>
          <w:spacing w:val="-2"/>
          <w:sz w:val="21"/>
        </w:rPr>
        <w:t>taught</w:t>
      </w:r>
    </w:p>
    <w:p>
      <w:pPr>
        <w:pStyle w:val="BodyText"/>
        <w:spacing w:before="36"/>
        <w:ind w:firstLine="0"/>
      </w:pPr>
    </w:p>
    <w:p>
      <w:pPr>
        <w:pStyle w:val="ListParagraph"/>
        <w:numPr>
          <w:ilvl w:val="0"/>
          <w:numId w:val="10"/>
        </w:numPr>
        <w:tabs>
          <w:tab w:pos="1440" w:val="left" w:leader="none"/>
        </w:tabs>
        <w:spacing w:line="240" w:lineRule="auto" w:before="0" w:after="0"/>
        <w:ind w:left="1440" w:right="383" w:hanging="360"/>
        <w:jc w:val="left"/>
        <w:rPr>
          <w:sz w:val="21"/>
        </w:rPr>
      </w:pPr>
      <w:r>
        <w:rPr>
          <w:b/>
          <w:sz w:val="21"/>
        </w:rPr>
        <w:t>Scholarship:</w:t>
      </w:r>
      <w:r>
        <w:rPr>
          <w:b/>
          <w:spacing w:val="-1"/>
          <w:sz w:val="21"/>
        </w:rPr>
        <w:t> </w:t>
      </w:r>
      <w:r>
        <w:rPr>
          <w:sz w:val="21"/>
        </w:rPr>
        <w:t>The</w:t>
      </w:r>
      <w:r>
        <w:rPr>
          <w:spacing w:val="-4"/>
          <w:sz w:val="21"/>
        </w:rPr>
        <w:t> </w:t>
      </w:r>
      <w:r>
        <w:rPr>
          <w:sz w:val="21"/>
        </w:rPr>
        <w:t>candidate</w:t>
      </w:r>
      <w:r>
        <w:rPr>
          <w:spacing w:val="-4"/>
          <w:sz w:val="21"/>
        </w:rPr>
        <w:t> </w:t>
      </w:r>
      <w:r>
        <w:rPr>
          <w:sz w:val="21"/>
        </w:rPr>
        <w:t>must</w:t>
      </w:r>
      <w:r>
        <w:rPr>
          <w:spacing w:val="-5"/>
          <w:sz w:val="21"/>
        </w:rPr>
        <w:t> </w:t>
      </w:r>
      <w:r>
        <w:rPr>
          <w:sz w:val="21"/>
        </w:rPr>
        <w:t>have</w:t>
      </w:r>
      <w:r>
        <w:rPr>
          <w:spacing w:val="-4"/>
          <w:sz w:val="21"/>
        </w:rPr>
        <w:t> </w:t>
      </w:r>
      <w:r>
        <w:rPr>
          <w:sz w:val="21"/>
        </w:rPr>
        <w:t>a</w:t>
      </w:r>
      <w:r>
        <w:rPr>
          <w:spacing w:val="-4"/>
          <w:sz w:val="21"/>
        </w:rPr>
        <w:t> </w:t>
      </w:r>
      <w:r>
        <w:rPr>
          <w:sz w:val="21"/>
        </w:rPr>
        <w:t>minimum</w:t>
      </w:r>
      <w:r>
        <w:rPr>
          <w:spacing w:val="-5"/>
          <w:sz w:val="21"/>
        </w:rPr>
        <w:t> </w:t>
      </w:r>
      <w:r>
        <w:rPr>
          <w:sz w:val="21"/>
        </w:rPr>
        <w:t>of</w:t>
      </w:r>
      <w:r>
        <w:rPr>
          <w:spacing w:val="-3"/>
          <w:sz w:val="21"/>
        </w:rPr>
        <w:t> </w:t>
      </w:r>
      <w:r>
        <w:rPr>
          <w:sz w:val="21"/>
        </w:rPr>
        <w:t>twelve</w:t>
      </w:r>
      <w:r>
        <w:rPr>
          <w:spacing w:val="-4"/>
          <w:sz w:val="21"/>
        </w:rPr>
        <w:t> </w:t>
      </w:r>
      <w:r>
        <w:rPr>
          <w:sz w:val="21"/>
        </w:rPr>
        <w:t>peer-reviewed</w:t>
      </w:r>
      <w:r>
        <w:rPr>
          <w:spacing w:val="-4"/>
          <w:sz w:val="21"/>
        </w:rPr>
        <w:t> </w:t>
      </w:r>
      <w:r>
        <w:rPr>
          <w:sz w:val="21"/>
        </w:rPr>
        <w:t>refereed journal publications or equivalent performance over his/her career at Wright State University. It will be up to the candidate to make the argument for equivalent performance (e.g., publication in what is regarded by the field as an “A” or Premier journal; research awards</w:t>
      </w:r>
      <w:r>
        <w:rPr>
          <w:spacing w:val="-1"/>
          <w:sz w:val="21"/>
        </w:rPr>
        <w:t> </w:t>
      </w:r>
      <w:r>
        <w:rPr>
          <w:sz w:val="21"/>
        </w:rPr>
        <w:t>acknowledging the quality</w:t>
      </w:r>
      <w:r>
        <w:rPr>
          <w:spacing w:val="-1"/>
          <w:sz w:val="21"/>
        </w:rPr>
        <w:t> </w:t>
      </w:r>
      <w:r>
        <w:rPr>
          <w:sz w:val="21"/>
        </w:rPr>
        <w:t>of a publication).The candidate's total scholarship record should demonstrate that the candidate has significant expertise in one or more areas of study consistent with the mission of the Department and as having made significant contributions to advancing the knowledge base of that/those areas of study. The external review letters will be considered heavily in determining intellectual contribution of the candidate's total scholarship record. Order of authorship will be considered in determining the individual’s contribution to the publication in the case of multiple authors. While we encourage multiple authorship, it is important that the individual demonstrate leadership and creativity in his/her scholarship record. Thus, the individual must document that he/she was first author (or sole author) on at least six peer reviewed/refereed publications.</w:t>
      </w:r>
    </w:p>
    <w:p>
      <w:pPr>
        <w:pStyle w:val="BodyText"/>
        <w:spacing w:before="40"/>
        <w:ind w:firstLine="0"/>
      </w:pPr>
    </w:p>
    <w:p>
      <w:pPr>
        <w:pStyle w:val="ListParagraph"/>
        <w:numPr>
          <w:ilvl w:val="0"/>
          <w:numId w:val="10"/>
        </w:numPr>
        <w:tabs>
          <w:tab w:pos="1440" w:val="left" w:leader="none"/>
        </w:tabs>
        <w:spacing w:line="240" w:lineRule="auto" w:before="0" w:after="0"/>
        <w:ind w:left="1440" w:right="361" w:hanging="360"/>
        <w:jc w:val="left"/>
        <w:rPr>
          <w:sz w:val="21"/>
        </w:rPr>
      </w:pPr>
      <w:r>
        <w:rPr>
          <w:b/>
          <w:sz w:val="21"/>
        </w:rPr>
        <w:t>Service: </w:t>
      </w:r>
      <w:r>
        <w:rPr>
          <w:sz w:val="21"/>
        </w:rPr>
        <w:t>The individual must demonstrate that he/she has actively participated in activities</w:t>
      </w:r>
      <w:r>
        <w:rPr>
          <w:spacing w:val="-2"/>
          <w:sz w:val="21"/>
        </w:rPr>
        <w:t> </w:t>
      </w:r>
      <w:r>
        <w:rPr>
          <w:sz w:val="21"/>
        </w:rPr>
        <w:t>supporting</w:t>
      </w:r>
      <w:r>
        <w:rPr>
          <w:spacing w:val="-2"/>
          <w:sz w:val="21"/>
        </w:rPr>
        <w:t> </w:t>
      </w:r>
      <w:r>
        <w:rPr>
          <w:sz w:val="21"/>
        </w:rPr>
        <w:t>the</w:t>
      </w:r>
      <w:r>
        <w:rPr>
          <w:spacing w:val="-2"/>
          <w:sz w:val="21"/>
        </w:rPr>
        <w:t> </w:t>
      </w:r>
      <w:r>
        <w:rPr>
          <w:sz w:val="21"/>
        </w:rPr>
        <w:t>Department,</w:t>
      </w:r>
      <w:r>
        <w:rPr>
          <w:spacing w:val="-3"/>
          <w:sz w:val="21"/>
        </w:rPr>
        <w:t> </w:t>
      </w:r>
      <w:r>
        <w:rPr>
          <w:sz w:val="21"/>
        </w:rPr>
        <w:t>College,</w:t>
      </w:r>
      <w:r>
        <w:rPr>
          <w:spacing w:val="-3"/>
          <w:sz w:val="21"/>
        </w:rPr>
        <w:t> </w:t>
      </w:r>
      <w:r>
        <w:rPr>
          <w:sz w:val="21"/>
        </w:rPr>
        <w:t>and</w:t>
      </w:r>
      <w:r>
        <w:rPr>
          <w:spacing w:val="-4"/>
          <w:sz w:val="21"/>
        </w:rPr>
        <w:t> </w:t>
      </w:r>
      <w:r>
        <w:rPr>
          <w:sz w:val="21"/>
        </w:rPr>
        <w:t>University,</w:t>
      </w:r>
      <w:r>
        <w:rPr>
          <w:spacing w:val="-3"/>
          <w:sz w:val="21"/>
        </w:rPr>
        <w:t> </w:t>
      </w:r>
      <w:r>
        <w:rPr>
          <w:sz w:val="21"/>
        </w:rPr>
        <w:t>the</w:t>
      </w:r>
      <w:r>
        <w:rPr>
          <w:spacing w:val="-2"/>
          <w:sz w:val="21"/>
        </w:rPr>
        <w:t> </w:t>
      </w:r>
      <w:r>
        <w:rPr>
          <w:sz w:val="21"/>
        </w:rPr>
        <w:t>Profession,</w:t>
      </w:r>
      <w:r>
        <w:rPr>
          <w:spacing w:val="-3"/>
          <w:sz w:val="21"/>
        </w:rPr>
        <w:t> </w:t>
      </w:r>
      <w:r>
        <w:rPr>
          <w:sz w:val="21"/>
        </w:rPr>
        <w:t>and</w:t>
      </w:r>
      <w:r>
        <w:rPr>
          <w:spacing w:val="-1"/>
          <w:sz w:val="21"/>
        </w:rPr>
        <w:t> </w:t>
      </w:r>
      <w:r>
        <w:rPr>
          <w:sz w:val="21"/>
        </w:rPr>
        <w:t>the Community. The individual must show evidence of taking leadership roles in several service activities,</w:t>
      </w:r>
      <w:r>
        <w:rPr>
          <w:spacing w:val="-1"/>
          <w:sz w:val="21"/>
        </w:rPr>
        <w:t> </w:t>
      </w:r>
      <w:r>
        <w:rPr>
          <w:sz w:val="21"/>
        </w:rPr>
        <w:t>and the</w:t>
      </w:r>
      <w:r>
        <w:rPr>
          <w:spacing w:val="-2"/>
          <w:sz w:val="21"/>
        </w:rPr>
        <w:t> </w:t>
      </w:r>
      <w:r>
        <w:rPr>
          <w:sz w:val="21"/>
        </w:rPr>
        <w:t>outcomes of these activities.</w:t>
      </w:r>
      <w:r>
        <w:rPr>
          <w:spacing w:val="-1"/>
          <w:sz w:val="21"/>
        </w:rPr>
        <w:t> </w:t>
      </w:r>
      <w:r>
        <w:rPr>
          <w:sz w:val="21"/>
        </w:rPr>
        <w:t>The</w:t>
      </w:r>
      <w:r>
        <w:rPr>
          <w:spacing w:val="-2"/>
          <w:sz w:val="21"/>
        </w:rPr>
        <w:t> </w:t>
      </w:r>
      <w:r>
        <w:rPr>
          <w:sz w:val="21"/>
        </w:rPr>
        <w:t>following</w:t>
      </w:r>
      <w:r>
        <w:rPr>
          <w:spacing w:val="-2"/>
          <w:sz w:val="21"/>
        </w:rPr>
        <w:t> </w:t>
      </w:r>
      <w:r>
        <w:rPr>
          <w:sz w:val="21"/>
        </w:rPr>
        <w:t>may</w:t>
      </w:r>
      <w:r>
        <w:rPr>
          <w:spacing w:val="-3"/>
          <w:sz w:val="21"/>
        </w:rPr>
        <w:t> </w:t>
      </w:r>
      <w:r>
        <w:rPr>
          <w:sz w:val="21"/>
        </w:rPr>
        <w:t>be</w:t>
      </w:r>
      <w:r>
        <w:rPr>
          <w:spacing w:val="-2"/>
          <w:sz w:val="21"/>
        </w:rPr>
        <w:t> </w:t>
      </w:r>
      <w:r>
        <w:rPr>
          <w:sz w:val="21"/>
        </w:rPr>
        <w:t>used as evidence</w:t>
      </w:r>
      <w:r>
        <w:rPr>
          <w:spacing w:val="-3"/>
          <w:sz w:val="21"/>
        </w:rPr>
        <w:t> </w:t>
      </w:r>
      <w:r>
        <w:rPr>
          <w:sz w:val="21"/>
        </w:rPr>
        <w:t>of</w:t>
      </w:r>
      <w:r>
        <w:rPr>
          <w:spacing w:val="-1"/>
          <w:sz w:val="21"/>
        </w:rPr>
        <w:t> </w:t>
      </w:r>
      <w:r>
        <w:rPr>
          <w:sz w:val="21"/>
        </w:rPr>
        <w:t>service.</w:t>
      </w:r>
      <w:r>
        <w:rPr>
          <w:spacing w:val="-4"/>
          <w:sz w:val="21"/>
        </w:rPr>
        <w:t> </w:t>
      </w:r>
      <w:r>
        <w:rPr>
          <w:sz w:val="21"/>
        </w:rPr>
        <w:t>The</w:t>
      </w:r>
      <w:r>
        <w:rPr>
          <w:spacing w:val="-3"/>
          <w:sz w:val="21"/>
        </w:rPr>
        <w:t> </w:t>
      </w:r>
      <w:r>
        <w:rPr>
          <w:sz w:val="21"/>
        </w:rPr>
        <w:t>following</w:t>
      </w:r>
      <w:r>
        <w:rPr>
          <w:spacing w:val="-3"/>
          <w:sz w:val="21"/>
        </w:rPr>
        <w:t> </w:t>
      </w:r>
      <w:r>
        <w:rPr>
          <w:sz w:val="21"/>
        </w:rPr>
        <w:t>list</w:t>
      </w:r>
      <w:r>
        <w:rPr>
          <w:spacing w:val="-4"/>
          <w:sz w:val="21"/>
        </w:rPr>
        <w:t> </w:t>
      </w:r>
      <w:r>
        <w:rPr>
          <w:sz w:val="21"/>
        </w:rPr>
        <w:t>of</w:t>
      </w:r>
      <w:r>
        <w:rPr>
          <w:spacing w:val="-2"/>
          <w:sz w:val="21"/>
        </w:rPr>
        <w:t> </w:t>
      </w:r>
      <w:r>
        <w:rPr>
          <w:sz w:val="21"/>
        </w:rPr>
        <w:t>"bulleted"</w:t>
      </w:r>
      <w:r>
        <w:rPr>
          <w:spacing w:val="-6"/>
          <w:sz w:val="21"/>
        </w:rPr>
        <w:t> </w:t>
      </w:r>
      <w:r>
        <w:rPr>
          <w:sz w:val="21"/>
        </w:rPr>
        <w:t>items</w:t>
      </w:r>
      <w:r>
        <w:rPr>
          <w:spacing w:val="-4"/>
          <w:sz w:val="21"/>
        </w:rPr>
        <w:t> </w:t>
      </w:r>
      <w:r>
        <w:rPr>
          <w:sz w:val="21"/>
        </w:rPr>
        <w:t>represents</w:t>
      </w:r>
      <w:r>
        <w:rPr>
          <w:spacing w:val="-3"/>
          <w:sz w:val="21"/>
        </w:rPr>
        <w:t> </w:t>
      </w:r>
      <w:r>
        <w:rPr>
          <w:sz w:val="21"/>
        </w:rPr>
        <w:t>a</w:t>
      </w:r>
      <w:r>
        <w:rPr>
          <w:spacing w:val="-3"/>
          <w:sz w:val="21"/>
        </w:rPr>
        <w:t> </w:t>
      </w:r>
      <w:r>
        <w:rPr>
          <w:sz w:val="21"/>
        </w:rPr>
        <w:t>non-exhaustive list of examples only, and equivalent may be used as evidence.</w:t>
      </w:r>
    </w:p>
    <w:p>
      <w:pPr>
        <w:pStyle w:val="BodyText"/>
        <w:spacing w:before="38"/>
        <w:ind w:firstLine="0"/>
      </w:pPr>
    </w:p>
    <w:p>
      <w:pPr>
        <w:pStyle w:val="BodyText"/>
        <w:ind w:left="1440" w:right="355" w:firstLine="0"/>
      </w:pPr>
      <w:r>
        <w:rPr/>
        <w:t>Each</w:t>
      </w:r>
      <w:r>
        <w:rPr>
          <w:spacing w:val="-3"/>
        </w:rPr>
        <w:t> </w:t>
      </w:r>
      <w:r>
        <w:rPr/>
        <w:t>"bulleted"</w:t>
      </w:r>
      <w:r>
        <w:rPr>
          <w:spacing w:val="-4"/>
        </w:rPr>
        <w:t> </w:t>
      </w:r>
      <w:r>
        <w:rPr/>
        <w:t>item</w:t>
      </w:r>
      <w:r>
        <w:rPr>
          <w:spacing w:val="-2"/>
        </w:rPr>
        <w:t> </w:t>
      </w:r>
      <w:r>
        <w:rPr/>
        <w:t>is</w:t>
      </w:r>
      <w:r>
        <w:rPr>
          <w:spacing w:val="-3"/>
        </w:rPr>
        <w:t> </w:t>
      </w:r>
      <w:r>
        <w:rPr/>
        <w:t>separate</w:t>
      </w:r>
      <w:r>
        <w:rPr>
          <w:spacing w:val="-3"/>
        </w:rPr>
        <w:t> </w:t>
      </w:r>
      <w:r>
        <w:rPr/>
        <w:t>and</w:t>
      </w:r>
      <w:r>
        <w:rPr>
          <w:spacing w:val="-3"/>
        </w:rPr>
        <w:t> </w:t>
      </w:r>
      <w:r>
        <w:rPr/>
        <w:t>discrete,</w:t>
      </w:r>
      <w:r>
        <w:rPr>
          <w:spacing w:val="-4"/>
        </w:rPr>
        <w:t> </w:t>
      </w:r>
      <w:r>
        <w:rPr/>
        <w:t>so</w:t>
      </w:r>
      <w:r>
        <w:rPr>
          <w:spacing w:val="-3"/>
        </w:rPr>
        <w:t> </w:t>
      </w:r>
      <w:r>
        <w:rPr/>
        <w:t>that,</w:t>
      </w:r>
      <w:r>
        <w:rPr>
          <w:spacing w:val="-4"/>
        </w:rPr>
        <w:t> </w:t>
      </w:r>
      <w:r>
        <w:rPr/>
        <w:t>for</w:t>
      </w:r>
      <w:r>
        <w:rPr>
          <w:spacing w:val="-4"/>
        </w:rPr>
        <w:t> </w:t>
      </w:r>
      <w:r>
        <w:rPr/>
        <w:t>example,</w:t>
      </w:r>
      <w:r>
        <w:rPr>
          <w:spacing w:val="-4"/>
        </w:rPr>
        <w:t> </w:t>
      </w:r>
      <w:r>
        <w:rPr/>
        <w:t>effectively</w:t>
      </w:r>
      <w:r>
        <w:rPr>
          <w:spacing w:val="-8"/>
        </w:rPr>
        <w:t> </w:t>
      </w:r>
      <w:r>
        <w:rPr/>
        <w:t>leading a special department project counts the same as serving as a session chair at a significant national or regional conference. Effectively leading a special department project and serving as a session chair at a significant national or regional conference count as two activities. Likewise, effectively leading two special department projects and serving as a session chair at a significant national or regional conference count as three activities.</w:t>
      </w:r>
    </w:p>
    <w:p>
      <w:pPr>
        <w:pStyle w:val="BodyText"/>
        <w:spacing w:after="0"/>
        <w:sectPr>
          <w:pgSz w:w="12240" w:h="15840"/>
          <w:pgMar w:top="1360" w:bottom="280" w:left="1440" w:right="1080"/>
        </w:sectPr>
      </w:pPr>
    </w:p>
    <w:p>
      <w:pPr>
        <w:pStyle w:val="BodyText"/>
        <w:spacing w:before="75"/>
        <w:ind w:left="1440" w:firstLine="0"/>
      </w:pPr>
      <w:r>
        <w:rPr>
          <w:u w:val="single"/>
        </w:rPr>
        <w:t>Institutional</w:t>
      </w:r>
      <w:r>
        <w:rPr>
          <w:spacing w:val="-14"/>
          <w:u w:val="single"/>
        </w:rPr>
        <w:t> </w:t>
      </w:r>
      <w:r>
        <w:rPr>
          <w:spacing w:val="-2"/>
          <w:u w:val="single"/>
        </w:rPr>
        <w:t>Service</w:t>
      </w:r>
    </w:p>
    <w:p>
      <w:pPr>
        <w:pStyle w:val="BodyText"/>
        <w:spacing w:before="38"/>
        <w:ind w:firstLine="0"/>
      </w:pPr>
    </w:p>
    <w:p>
      <w:pPr>
        <w:pStyle w:val="ListParagraph"/>
        <w:numPr>
          <w:ilvl w:val="1"/>
          <w:numId w:val="10"/>
        </w:numPr>
        <w:tabs>
          <w:tab w:pos="1800" w:val="left" w:leader="none"/>
        </w:tabs>
        <w:spacing w:line="240" w:lineRule="auto" w:before="0" w:after="0"/>
        <w:ind w:left="1800" w:right="563" w:hanging="360"/>
        <w:jc w:val="left"/>
        <w:rPr>
          <w:rFonts w:ascii="Symbol" w:hAnsi="Symbol"/>
          <w:sz w:val="21"/>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advisor</w:t>
      </w:r>
      <w:r>
        <w:rPr>
          <w:spacing w:val="-4"/>
          <w:sz w:val="21"/>
        </w:rPr>
        <w:t> </w:t>
      </w:r>
      <w:r>
        <w:rPr>
          <w:sz w:val="21"/>
        </w:rPr>
        <w:t>to</w:t>
      </w:r>
      <w:r>
        <w:rPr>
          <w:spacing w:val="-3"/>
          <w:sz w:val="21"/>
        </w:rPr>
        <w:t> </w:t>
      </w:r>
      <w:r>
        <w:rPr>
          <w:sz w:val="21"/>
        </w:rPr>
        <w:t>a</w:t>
      </w:r>
      <w:r>
        <w:rPr>
          <w:spacing w:val="-3"/>
          <w:sz w:val="21"/>
        </w:rPr>
        <w:t> </w:t>
      </w:r>
      <w:r>
        <w:rPr>
          <w:sz w:val="21"/>
        </w:rPr>
        <w:t>significant</w:t>
      </w:r>
      <w:r>
        <w:rPr>
          <w:spacing w:val="-4"/>
          <w:sz w:val="21"/>
        </w:rPr>
        <w:t> </w:t>
      </w:r>
      <w:r>
        <w:rPr>
          <w:sz w:val="21"/>
        </w:rPr>
        <w:t>active</w:t>
      </w:r>
      <w:r>
        <w:rPr>
          <w:spacing w:val="-6"/>
          <w:sz w:val="21"/>
        </w:rPr>
        <w:t> </w:t>
      </w:r>
      <w:r>
        <w:rPr>
          <w:sz w:val="21"/>
        </w:rPr>
        <w:t>club</w:t>
      </w:r>
      <w:r>
        <w:rPr>
          <w:spacing w:val="-3"/>
          <w:sz w:val="21"/>
        </w:rPr>
        <w:t> </w:t>
      </w:r>
      <w:r>
        <w:rPr>
          <w:sz w:val="21"/>
        </w:rPr>
        <w:t>or</w:t>
      </w:r>
      <w:r>
        <w:rPr>
          <w:spacing w:val="-4"/>
          <w:sz w:val="21"/>
        </w:rPr>
        <w:t> </w:t>
      </w:r>
      <w:r>
        <w:rPr>
          <w:sz w:val="21"/>
        </w:rPr>
        <w:t>student</w:t>
      </w:r>
      <w:r>
        <w:rPr>
          <w:spacing w:val="-4"/>
          <w:sz w:val="21"/>
        </w:rPr>
        <w:t> </w:t>
      </w:r>
      <w:r>
        <w:rPr>
          <w:sz w:val="21"/>
        </w:rPr>
        <w:t>organization where a significant time commitment is required</w:t>
      </w:r>
    </w:p>
    <w:p>
      <w:pPr>
        <w:pStyle w:val="ListParagraph"/>
        <w:numPr>
          <w:ilvl w:val="1"/>
          <w:numId w:val="10"/>
        </w:numPr>
        <w:tabs>
          <w:tab w:pos="1800" w:val="left" w:leader="none"/>
        </w:tabs>
        <w:spacing w:line="255" w:lineRule="exact" w:before="0" w:after="0"/>
        <w:ind w:left="1800" w:right="0" w:hanging="360"/>
        <w:jc w:val="left"/>
        <w:rPr>
          <w:rFonts w:ascii="Symbol" w:hAnsi="Symbol"/>
          <w:sz w:val="21"/>
        </w:rPr>
      </w:pPr>
      <w:r>
        <w:rPr>
          <w:sz w:val="21"/>
        </w:rPr>
        <w:t>Serving</w:t>
      </w:r>
      <w:r>
        <w:rPr>
          <w:spacing w:val="-5"/>
          <w:sz w:val="21"/>
        </w:rPr>
        <w:t> </w:t>
      </w:r>
      <w:r>
        <w:rPr>
          <w:sz w:val="21"/>
        </w:rPr>
        <w:t>effectively</w:t>
      </w:r>
      <w:r>
        <w:rPr>
          <w:spacing w:val="-8"/>
          <w:sz w:val="21"/>
        </w:rPr>
        <w:t> </w:t>
      </w:r>
      <w:r>
        <w:rPr>
          <w:sz w:val="21"/>
        </w:rPr>
        <w:t>as</w:t>
      </w:r>
      <w:r>
        <w:rPr>
          <w:spacing w:val="-5"/>
          <w:sz w:val="21"/>
        </w:rPr>
        <w:t> </w:t>
      </w:r>
      <w:r>
        <w:rPr>
          <w:sz w:val="21"/>
        </w:rPr>
        <w:t>a</w:t>
      </w:r>
      <w:r>
        <w:rPr>
          <w:spacing w:val="-5"/>
          <w:sz w:val="21"/>
        </w:rPr>
        <w:t> </w:t>
      </w:r>
      <w:r>
        <w:rPr>
          <w:sz w:val="21"/>
        </w:rPr>
        <w:t>program</w:t>
      </w:r>
      <w:r>
        <w:rPr>
          <w:spacing w:val="-3"/>
          <w:sz w:val="21"/>
        </w:rPr>
        <w:t> </w:t>
      </w:r>
      <w:r>
        <w:rPr>
          <w:spacing w:val="-2"/>
          <w:sz w:val="21"/>
        </w:rPr>
        <w:t>director</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Effectively</w:t>
      </w:r>
      <w:r>
        <w:rPr>
          <w:spacing w:val="-10"/>
          <w:sz w:val="21"/>
        </w:rPr>
        <w:t> </w:t>
      </w:r>
      <w:r>
        <w:rPr>
          <w:sz w:val="21"/>
        </w:rPr>
        <w:t>chairing</w:t>
      </w:r>
      <w:r>
        <w:rPr>
          <w:spacing w:val="-8"/>
          <w:sz w:val="21"/>
        </w:rPr>
        <w:t> </w:t>
      </w:r>
      <w:r>
        <w:rPr>
          <w:sz w:val="21"/>
        </w:rPr>
        <w:t>an</w:t>
      </w:r>
      <w:r>
        <w:rPr>
          <w:spacing w:val="-7"/>
          <w:sz w:val="21"/>
        </w:rPr>
        <w:t> </w:t>
      </w:r>
      <w:r>
        <w:rPr>
          <w:sz w:val="21"/>
        </w:rPr>
        <w:t>active</w:t>
      </w:r>
      <w:r>
        <w:rPr>
          <w:spacing w:val="-7"/>
          <w:sz w:val="21"/>
        </w:rPr>
        <w:t> </w:t>
      </w:r>
      <w:r>
        <w:rPr>
          <w:spacing w:val="-2"/>
          <w:sz w:val="21"/>
        </w:rPr>
        <w:t>university</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Special</w:t>
      </w:r>
      <w:r>
        <w:rPr>
          <w:spacing w:val="-7"/>
          <w:sz w:val="21"/>
        </w:rPr>
        <w:t> </w:t>
      </w:r>
      <w:r>
        <w:rPr>
          <w:sz w:val="21"/>
        </w:rPr>
        <w:t>projects</w:t>
      </w:r>
      <w:r>
        <w:rPr>
          <w:spacing w:val="-5"/>
          <w:sz w:val="21"/>
        </w:rPr>
        <w:t> </w:t>
      </w:r>
      <w:r>
        <w:rPr>
          <w:sz w:val="21"/>
        </w:rPr>
        <w:t>at</w:t>
      </w:r>
      <w:r>
        <w:rPr>
          <w:spacing w:val="-7"/>
          <w:sz w:val="21"/>
        </w:rPr>
        <w:t> </w:t>
      </w:r>
      <w:r>
        <w:rPr>
          <w:sz w:val="21"/>
        </w:rPr>
        <w:t>the</w:t>
      </w:r>
      <w:r>
        <w:rPr>
          <w:spacing w:val="-7"/>
          <w:sz w:val="21"/>
        </w:rPr>
        <w:t> </w:t>
      </w:r>
      <w:r>
        <w:rPr>
          <w:sz w:val="21"/>
        </w:rPr>
        <w:t>Department,</w:t>
      </w:r>
      <w:r>
        <w:rPr>
          <w:spacing w:val="-7"/>
          <w:sz w:val="21"/>
        </w:rPr>
        <w:t> </w:t>
      </w:r>
      <w:r>
        <w:rPr>
          <w:sz w:val="21"/>
        </w:rPr>
        <w:t>College,</w:t>
      </w:r>
      <w:r>
        <w:rPr>
          <w:spacing w:val="-6"/>
          <w:sz w:val="21"/>
        </w:rPr>
        <w:t> </w:t>
      </w:r>
      <w:r>
        <w:rPr>
          <w:sz w:val="21"/>
        </w:rPr>
        <w:t>or</w:t>
      </w:r>
      <w:r>
        <w:rPr>
          <w:spacing w:val="-6"/>
          <w:sz w:val="21"/>
        </w:rPr>
        <w:t> </w:t>
      </w:r>
      <w:r>
        <w:rPr>
          <w:sz w:val="21"/>
        </w:rPr>
        <w:t>University</w:t>
      </w:r>
      <w:r>
        <w:rPr>
          <w:spacing w:val="-8"/>
          <w:sz w:val="21"/>
        </w:rPr>
        <w:t> </w:t>
      </w:r>
      <w:r>
        <w:rPr>
          <w:spacing w:val="-2"/>
          <w:sz w:val="21"/>
        </w:rPr>
        <w:t>level</w:t>
      </w:r>
    </w:p>
    <w:p>
      <w:pPr>
        <w:pStyle w:val="ListParagraph"/>
        <w:numPr>
          <w:ilvl w:val="1"/>
          <w:numId w:val="10"/>
        </w:numPr>
        <w:tabs>
          <w:tab w:pos="1800" w:val="left" w:leader="none"/>
        </w:tabs>
        <w:spacing w:line="237" w:lineRule="auto" w:before="2" w:after="0"/>
        <w:ind w:left="1800" w:right="681" w:hanging="360"/>
        <w:jc w:val="left"/>
        <w:rPr>
          <w:rFonts w:ascii="Symbol" w:hAnsi="Symbol"/>
          <w:sz w:val="21"/>
        </w:rPr>
      </w:pPr>
      <w:r>
        <w:rPr>
          <w:sz w:val="21"/>
        </w:rPr>
        <w:t>Effectively</w:t>
      </w:r>
      <w:r>
        <w:rPr>
          <w:spacing w:val="-6"/>
          <w:sz w:val="21"/>
        </w:rPr>
        <w:t> </w:t>
      </w:r>
      <w:r>
        <w:rPr>
          <w:sz w:val="21"/>
        </w:rPr>
        <w:t>serving</w:t>
      </w:r>
      <w:r>
        <w:rPr>
          <w:spacing w:val="-3"/>
          <w:sz w:val="21"/>
        </w:rPr>
        <w:t> </w:t>
      </w:r>
      <w:r>
        <w:rPr>
          <w:sz w:val="21"/>
        </w:rPr>
        <w:t>on</w:t>
      </w:r>
      <w:r>
        <w:rPr>
          <w:spacing w:val="-3"/>
          <w:sz w:val="21"/>
        </w:rPr>
        <w:t> </w:t>
      </w:r>
      <w:r>
        <w:rPr>
          <w:sz w:val="21"/>
        </w:rPr>
        <w:t>one</w:t>
      </w:r>
      <w:r>
        <w:rPr>
          <w:spacing w:val="-5"/>
          <w:sz w:val="21"/>
        </w:rPr>
        <w:t> </w:t>
      </w:r>
      <w:r>
        <w:rPr>
          <w:sz w:val="21"/>
        </w:rPr>
        <w:t>or</w:t>
      </w:r>
      <w:r>
        <w:rPr>
          <w:spacing w:val="-4"/>
          <w:sz w:val="21"/>
        </w:rPr>
        <w:t> </w:t>
      </w:r>
      <w:r>
        <w:rPr>
          <w:sz w:val="21"/>
        </w:rPr>
        <w:t>more</w:t>
      </w:r>
      <w:r>
        <w:rPr>
          <w:spacing w:val="-3"/>
          <w:sz w:val="21"/>
        </w:rPr>
        <w:t> </w:t>
      </w:r>
      <w:r>
        <w:rPr>
          <w:sz w:val="21"/>
        </w:rPr>
        <w:t>active</w:t>
      </w:r>
      <w:r>
        <w:rPr>
          <w:spacing w:val="-3"/>
          <w:sz w:val="21"/>
        </w:rPr>
        <w:t> </w:t>
      </w:r>
      <w:r>
        <w:rPr>
          <w:sz w:val="21"/>
        </w:rPr>
        <w:t>university</w:t>
      </w:r>
      <w:r>
        <w:rPr>
          <w:spacing w:val="-6"/>
          <w:sz w:val="21"/>
        </w:rPr>
        <w:t> </w:t>
      </w:r>
      <w:r>
        <w:rPr>
          <w:sz w:val="21"/>
        </w:rPr>
        <w:t>committees</w:t>
      </w:r>
      <w:r>
        <w:rPr>
          <w:spacing w:val="-3"/>
          <w:sz w:val="21"/>
        </w:rPr>
        <w:t> </w:t>
      </w:r>
      <w:r>
        <w:rPr>
          <w:sz w:val="21"/>
        </w:rPr>
        <w:t>and/or</w:t>
      </w:r>
      <w:r>
        <w:rPr>
          <w:spacing w:val="-4"/>
          <w:sz w:val="21"/>
        </w:rPr>
        <w:t> </w:t>
      </w:r>
      <w:r>
        <w:rPr>
          <w:sz w:val="21"/>
        </w:rPr>
        <w:t>college </w:t>
      </w:r>
      <w:r>
        <w:rPr>
          <w:spacing w:val="-2"/>
          <w:sz w:val="21"/>
        </w:rPr>
        <w:t>committees</w:t>
      </w:r>
    </w:p>
    <w:p>
      <w:pPr>
        <w:pStyle w:val="ListParagraph"/>
        <w:numPr>
          <w:ilvl w:val="1"/>
          <w:numId w:val="10"/>
        </w:numPr>
        <w:tabs>
          <w:tab w:pos="1800" w:val="left" w:leader="none"/>
        </w:tabs>
        <w:spacing w:line="257" w:lineRule="exact" w:before="1" w:after="0"/>
        <w:ind w:left="1800" w:right="0" w:hanging="360"/>
        <w:jc w:val="left"/>
        <w:rPr>
          <w:rFonts w:ascii="Symbol" w:hAnsi="Symbol"/>
          <w:sz w:val="21"/>
        </w:rPr>
      </w:pPr>
      <w:r>
        <w:rPr>
          <w:sz w:val="21"/>
        </w:rPr>
        <w:t>Student</w:t>
      </w:r>
      <w:r>
        <w:rPr>
          <w:spacing w:val="-8"/>
          <w:sz w:val="21"/>
        </w:rPr>
        <w:t> </w:t>
      </w:r>
      <w:r>
        <w:rPr>
          <w:sz w:val="21"/>
        </w:rPr>
        <w:t>placement</w:t>
      </w:r>
      <w:r>
        <w:rPr>
          <w:spacing w:val="-7"/>
          <w:sz w:val="21"/>
        </w:rPr>
        <w:t> </w:t>
      </w:r>
      <w:r>
        <w:rPr>
          <w:sz w:val="21"/>
        </w:rPr>
        <w:t>or</w:t>
      </w:r>
      <w:r>
        <w:rPr>
          <w:spacing w:val="-8"/>
          <w:sz w:val="21"/>
        </w:rPr>
        <w:t> </w:t>
      </w:r>
      <w:r>
        <w:rPr>
          <w:sz w:val="21"/>
        </w:rPr>
        <w:t>recruitment</w:t>
      </w:r>
      <w:r>
        <w:rPr>
          <w:spacing w:val="-7"/>
          <w:sz w:val="21"/>
        </w:rPr>
        <w:t> </w:t>
      </w:r>
      <w:r>
        <w:rPr>
          <w:spacing w:val="-2"/>
          <w:sz w:val="21"/>
        </w:rPr>
        <w:t>activity</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Teaching</w:t>
      </w:r>
      <w:r>
        <w:rPr>
          <w:spacing w:val="-9"/>
          <w:sz w:val="21"/>
        </w:rPr>
        <w:t> </w:t>
      </w:r>
      <w:r>
        <w:rPr>
          <w:sz w:val="21"/>
        </w:rPr>
        <w:t>overload</w:t>
      </w:r>
      <w:r>
        <w:rPr>
          <w:spacing w:val="-7"/>
          <w:sz w:val="21"/>
        </w:rPr>
        <w:t> </w:t>
      </w:r>
      <w:r>
        <w:rPr>
          <w:sz w:val="21"/>
        </w:rPr>
        <w:t>courses,</w:t>
      </w:r>
      <w:r>
        <w:rPr>
          <w:spacing w:val="-7"/>
          <w:sz w:val="21"/>
        </w:rPr>
        <w:t> </w:t>
      </w:r>
      <w:r>
        <w:rPr>
          <w:sz w:val="21"/>
        </w:rPr>
        <w:t>or</w:t>
      </w:r>
      <w:r>
        <w:rPr>
          <w:spacing w:val="-7"/>
          <w:sz w:val="21"/>
        </w:rPr>
        <w:t> </w:t>
      </w:r>
      <w:r>
        <w:rPr>
          <w:sz w:val="21"/>
        </w:rPr>
        <w:t>teaching</w:t>
      </w:r>
      <w:r>
        <w:rPr>
          <w:spacing w:val="-7"/>
          <w:sz w:val="21"/>
        </w:rPr>
        <w:t> </w:t>
      </w:r>
      <w:r>
        <w:rPr>
          <w:sz w:val="21"/>
        </w:rPr>
        <w:t>at</w:t>
      </w:r>
      <w:r>
        <w:rPr>
          <w:spacing w:val="-7"/>
          <w:sz w:val="21"/>
        </w:rPr>
        <w:t> </w:t>
      </w:r>
      <w:r>
        <w:rPr>
          <w:sz w:val="21"/>
        </w:rPr>
        <w:t>a</w:t>
      </w:r>
      <w:r>
        <w:rPr>
          <w:spacing w:val="-7"/>
          <w:sz w:val="21"/>
        </w:rPr>
        <w:t> </w:t>
      </w:r>
      <w:r>
        <w:rPr>
          <w:sz w:val="21"/>
        </w:rPr>
        <w:t>regional</w:t>
      </w:r>
      <w:r>
        <w:rPr>
          <w:spacing w:val="-5"/>
          <w:sz w:val="21"/>
        </w:rPr>
        <w:t> </w:t>
      </w:r>
      <w:r>
        <w:rPr>
          <w:spacing w:val="-2"/>
          <w:sz w:val="21"/>
        </w:rPr>
        <w:t>campus</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Effectively</w:t>
      </w:r>
      <w:r>
        <w:rPr>
          <w:spacing w:val="-12"/>
          <w:sz w:val="21"/>
        </w:rPr>
        <w:t> </w:t>
      </w:r>
      <w:r>
        <w:rPr>
          <w:sz w:val="21"/>
        </w:rPr>
        <w:t>chairing</w:t>
      </w:r>
      <w:r>
        <w:rPr>
          <w:spacing w:val="-7"/>
          <w:sz w:val="21"/>
        </w:rPr>
        <w:t> </w:t>
      </w:r>
      <w:r>
        <w:rPr>
          <w:sz w:val="21"/>
        </w:rPr>
        <w:t>an</w:t>
      </w:r>
      <w:r>
        <w:rPr>
          <w:spacing w:val="-7"/>
          <w:sz w:val="21"/>
        </w:rPr>
        <w:t> </w:t>
      </w:r>
      <w:r>
        <w:rPr>
          <w:sz w:val="21"/>
        </w:rPr>
        <w:t>active</w:t>
      </w:r>
      <w:r>
        <w:rPr>
          <w:spacing w:val="-7"/>
          <w:sz w:val="21"/>
        </w:rPr>
        <w:t> </w:t>
      </w:r>
      <w:r>
        <w:rPr>
          <w:sz w:val="21"/>
        </w:rPr>
        <w:t>departmental</w:t>
      </w:r>
      <w:r>
        <w:rPr>
          <w:spacing w:val="-6"/>
          <w:sz w:val="21"/>
        </w:rPr>
        <w:t> </w:t>
      </w:r>
      <w:r>
        <w:rPr>
          <w:sz w:val="21"/>
        </w:rPr>
        <w:t>committee</w:t>
      </w:r>
      <w:r>
        <w:rPr>
          <w:spacing w:val="-7"/>
          <w:sz w:val="21"/>
        </w:rPr>
        <w:t> </w:t>
      </w:r>
      <w:r>
        <w:rPr>
          <w:sz w:val="21"/>
        </w:rPr>
        <w:t>or</w:t>
      </w:r>
      <w:r>
        <w:rPr>
          <w:spacing w:val="-8"/>
          <w:sz w:val="21"/>
        </w:rPr>
        <w:t> </w:t>
      </w:r>
      <w:r>
        <w:rPr>
          <w:sz w:val="21"/>
        </w:rPr>
        <w:t>task</w:t>
      </w:r>
      <w:r>
        <w:rPr>
          <w:spacing w:val="-6"/>
          <w:sz w:val="21"/>
        </w:rPr>
        <w:t> </w:t>
      </w:r>
      <w:r>
        <w:rPr>
          <w:spacing w:val="-2"/>
          <w:sz w:val="21"/>
        </w:rPr>
        <w:t>force</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Effectively</w:t>
      </w:r>
      <w:r>
        <w:rPr>
          <w:spacing w:val="-11"/>
          <w:sz w:val="21"/>
        </w:rPr>
        <w:t> </w:t>
      </w:r>
      <w:r>
        <w:rPr>
          <w:sz w:val="21"/>
        </w:rPr>
        <w:t>leading</w:t>
      </w:r>
      <w:r>
        <w:rPr>
          <w:spacing w:val="-9"/>
          <w:sz w:val="21"/>
        </w:rPr>
        <w:t> </w:t>
      </w:r>
      <w:r>
        <w:rPr>
          <w:sz w:val="21"/>
        </w:rPr>
        <w:t>a</w:t>
      </w:r>
      <w:r>
        <w:rPr>
          <w:spacing w:val="-8"/>
          <w:sz w:val="21"/>
        </w:rPr>
        <w:t> </w:t>
      </w:r>
      <w:r>
        <w:rPr>
          <w:sz w:val="21"/>
        </w:rPr>
        <w:t>special</w:t>
      </w:r>
      <w:r>
        <w:rPr>
          <w:spacing w:val="-7"/>
          <w:sz w:val="21"/>
        </w:rPr>
        <w:t> </w:t>
      </w:r>
      <w:r>
        <w:rPr>
          <w:sz w:val="21"/>
        </w:rPr>
        <w:t>departmental</w:t>
      </w:r>
      <w:r>
        <w:rPr>
          <w:spacing w:val="-7"/>
          <w:sz w:val="21"/>
        </w:rPr>
        <w:t> </w:t>
      </w:r>
      <w:r>
        <w:rPr>
          <w:spacing w:val="-2"/>
          <w:sz w:val="21"/>
        </w:rPr>
        <w:t>project</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Alumni</w:t>
      </w:r>
      <w:r>
        <w:rPr>
          <w:spacing w:val="-10"/>
          <w:sz w:val="21"/>
        </w:rPr>
        <w:t> </w:t>
      </w:r>
      <w:r>
        <w:rPr>
          <w:sz w:val="21"/>
        </w:rPr>
        <w:t>relations/fund</w:t>
      </w:r>
      <w:r>
        <w:rPr>
          <w:spacing w:val="-10"/>
          <w:sz w:val="21"/>
        </w:rPr>
        <w:t> </w:t>
      </w:r>
      <w:r>
        <w:rPr>
          <w:sz w:val="21"/>
        </w:rPr>
        <w:t>raising</w:t>
      </w:r>
      <w:r>
        <w:rPr>
          <w:spacing w:val="-9"/>
          <w:sz w:val="21"/>
        </w:rPr>
        <w:t> </w:t>
      </w:r>
      <w:r>
        <w:rPr>
          <w:spacing w:val="-2"/>
          <w:sz w:val="21"/>
        </w:rPr>
        <w:t>activity</w:t>
      </w:r>
    </w:p>
    <w:p>
      <w:pPr>
        <w:pStyle w:val="ListParagraph"/>
        <w:numPr>
          <w:ilvl w:val="1"/>
          <w:numId w:val="10"/>
        </w:numPr>
        <w:tabs>
          <w:tab w:pos="1800" w:val="left" w:leader="none"/>
        </w:tabs>
        <w:spacing w:line="499" w:lineRule="auto" w:before="0" w:after="0"/>
        <w:ind w:left="1800" w:right="5722" w:hanging="360"/>
        <w:jc w:val="left"/>
        <w:rPr>
          <w:rFonts w:ascii="Symbol" w:hAnsi="Symbol"/>
          <w:sz w:val="21"/>
        </w:rPr>
      </w:pPr>
      <w:r>
        <w:rPr>
          <w:sz w:val="21"/>
        </w:rPr>
        <w:t>Student</w:t>
      </w:r>
      <w:r>
        <w:rPr>
          <w:spacing w:val="-15"/>
          <w:sz w:val="21"/>
        </w:rPr>
        <w:t> </w:t>
      </w:r>
      <w:r>
        <w:rPr>
          <w:sz w:val="21"/>
        </w:rPr>
        <w:t>advising</w:t>
      </w:r>
      <w:r>
        <w:rPr>
          <w:spacing w:val="-15"/>
          <w:sz w:val="21"/>
        </w:rPr>
        <w:t> </w:t>
      </w:r>
      <w:r>
        <w:rPr>
          <w:sz w:val="21"/>
        </w:rPr>
        <w:t>efforts </w:t>
      </w:r>
      <w:r>
        <w:rPr>
          <w:sz w:val="21"/>
          <w:u w:val="single"/>
        </w:rPr>
        <w:t>Professional Activity</w:t>
      </w:r>
    </w:p>
    <w:p>
      <w:pPr>
        <w:pStyle w:val="ListParagraph"/>
        <w:numPr>
          <w:ilvl w:val="1"/>
          <w:numId w:val="10"/>
        </w:numPr>
        <w:tabs>
          <w:tab w:pos="1800" w:val="left" w:leader="none"/>
        </w:tabs>
        <w:spacing w:line="245" w:lineRule="exact" w:before="19" w:after="0"/>
        <w:ind w:left="1800" w:right="0" w:hanging="360"/>
        <w:jc w:val="left"/>
        <w:rPr>
          <w:rFonts w:ascii="Symbol" w:hAnsi="Symbol"/>
          <w:sz w:val="20"/>
        </w:rPr>
      </w:pPr>
      <w:r>
        <w:rPr>
          <w:sz w:val="21"/>
        </w:rPr>
        <w:t>Effectively</w:t>
      </w:r>
      <w:r>
        <w:rPr>
          <w:spacing w:val="-10"/>
          <w:sz w:val="21"/>
        </w:rPr>
        <w:t> </w:t>
      </w:r>
      <w:r>
        <w:rPr>
          <w:sz w:val="21"/>
        </w:rPr>
        <w:t>serving</w:t>
      </w:r>
      <w:r>
        <w:rPr>
          <w:spacing w:val="-6"/>
          <w:sz w:val="21"/>
        </w:rPr>
        <w:t> </w:t>
      </w:r>
      <w:r>
        <w:rPr>
          <w:sz w:val="21"/>
        </w:rPr>
        <w:t>on</w:t>
      </w:r>
      <w:r>
        <w:rPr>
          <w:spacing w:val="-5"/>
          <w:sz w:val="21"/>
        </w:rPr>
        <w:t> </w:t>
      </w:r>
      <w:r>
        <w:rPr>
          <w:sz w:val="21"/>
        </w:rPr>
        <w:t>the</w:t>
      </w:r>
      <w:r>
        <w:rPr>
          <w:spacing w:val="-7"/>
          <w:sz w:val="21"/>
        </w:rPr>
        <w:t> </w:t>
      </w:r>
      <w:r>
        <w:rPr>
          <w:sz w:val="21"/>
        </w:rPr>
        <w:t>editorial</w:t>
      </w:r>
      <w:r>
        <w:rPr>
          <w:spacing w:val="-4"/>
          <w:sz w:val="21"/>
        </w:rPr>
        <w:t> </w:t>
      </w:r>
      <w:r>
        <w:rPr>
          <w:sz w:val="21"/>
        </w:rPr>
        <w:t>board</w:t>
      </w:r>
      <w:r>
        <w:rPr>
          <w:spacing w:val="-5"/>
          <w:sz w:val="21"/>
        </w:rPr>
        <w:t> </w:t>
      </w:r>
      <w:r>
        <w:rPr>
          <w:sz w:val="21"/>
        </w:rPr>
        <w:t>of</w:t>
      </w:r>
      <w:r>
        <w:rPr>
          <w:spacing w:val="-4"/>
          <w:sz w:val="21"/>
        </w:rPr>
        <w:t> </w:t>
      </w:r>
      <w:r>
        <w:rPr>
          <w:sz w:val="21"/>
        </w:rPr>
        <w:t>a</w:t>
      </w:r>
      <w:r>
        <w:rPr>
          <w:spacing w:val="-5"/>
          <w:sz w:val="21"/>
        </w:rPr>
        <w:t> </w:t>
      </w:r>
      <w:r>
        <w:rPr>
          <w:spacing w:val="-2"/>
          <w:sz w:val="21"/>
        </w:rPr>
        <w:t>journal</w:t>
      </w:r>
    </w:p>
    <w:p>
      <w:pPr>
        <w:pStyle w:val="ListParagraph"/>
        <w:numPr>
          <w:ilvl w:val="1"/>
          <w:numId w:val="10"/>
        </w:numPr>
        <w:tabs>
          <w:tab w:pos="1800" w:val="left" w:leader="none"/>
        </w:tabs>
        <w:spacing w:line="240" w:lineRule="auto" w:before="0" w:after="0"/>
        <w:ind w:left="1800" w:right="1042" w:hanging="360"/>
        <w:jc w:val="left"/>
        <w:rPr>
          <w:rFonts w:ascii="Symbol" w:hAnsi="Symbol"/>
          <w:sz w:val="20"/>
        </w:rPr>
      </w:pPr>
      <w:r>
        <w:rPr>
          <w:sz w:val="21"/>
        </w:rPr>
        <w:t>Effectively</w:t>
      </w:r>
      <w:r>
        <w:rPr>
          <w:spacing w:val="-6"/>
          <w:sz w:val="21"/>
        </w:rPr>
        <w:t> </w:t>
      </w:r>
      <w:r>
        <w:rPr>
          <w:sz w:val="21"/>
        </w:rPr>
        <w:t>serving</w:t>
      </w:r>
      <w:r>
        <w:rPr>
          <w:spacing w:val="-3"/>
          <w:sz w:val="21"/>
        </w:rPr>
        <w:t> </w:t>
      </w:r>
      <w:r>
        <w:rPr>
          <w:sz w:val="21"/>
        </w:rPr>
        <w:t>as</w:t>
      </w:r>
      <w:r>
        <w:rPr>
          <w:spacing w:val="-3"/>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or</w:t>
      </w:r>
      <w:r>
        <w:rPr>
          <w:spacing w:val="-4"/>
          <w:sz w:val="21"/>
        </w:rPr>
        <w:t> </w:t>
      </w:r>
      <w:r>
        <w:rPr>
          <w:sz w:val="21"/>
        </w:rPr>
        <w:t>chairing</w:t>
      </w:r>
      <w:r>
        <w:rPr>
          <w:spacing w:val="-3"/>
          <w:sz w:val="21"/>
        </w:rPr>
        <w:t> </w:t>
      </w:r>
      <w:r>
        <w:rPr>
          <w:sz w:val="21"/>
        </w:rPr>
        <w:t>a</w:t>
      </w:r>
      <w:r>
        <w:rPr>
          <w:spacing w:val="-3"/>
          <w:sz w:val="21"/>
        </w:rPr>
        <w:t> </w:t>
      </w:r>
      <w:r>
        <w:rPr>
          <w:sz w:val="21"/>
        </w:rPr>
        <w:t>significant</w:t>
      </w:r>
      <w:r>
        <w:rPr>
          <w:spacing w:val="-4"/>
          <w:sz w:val="21"/>
        </w:rPr>
        <w:t> </w:t>
      </w:r>
      <w:r>
        <w:rPr>
          <w:sz w:val="21"/>
        </w:rPr>
        <w:t>state</w:t>
      </w:r>
      <w:r>
        <w:rPr>
          <w:spacing w:val="-3"/>
          <w:sz w:val="21"/>
        </w:rPr>
        <w:t> </w:t>
      </w:r>
      <w:r>
        <w:rPr>
          <w:sz w:val="21"/>
        </w:rPr>
        <w:t>or</w:t>
      </w:r>
      <w:r>
        <w:rPr>
          <w:spacing w:val="-4"/>
          <w:sz w:val="21"/>
        </w:rPr>
        <w:t> </w:t>
      </w:r>
      <w:r>
        <w:rPr>
          <w:sz w:val="21"/>
        </w:rPr>
        <w:t>national committee (e.g., academic, professional, government advisory groups)</w:t>
      </w:r>
    </w:p>
    <w:p>
      <w:pPr>
        <w:pStyle w:val="ListParagraph"/>
        <w:numPr>
          <w:ilvl w:val="1"/>
          <w:numId w:val="10"/>
        </w:numPr>
        <w:tabs>
          <w:tab w:pos="1800" w:val="left" w:leader="none"/>
        </w:tabs>
        <w:spacing w:line="240" w:lineRule="auto" w:before="0" w:after="0"/>
        <w:ind w:left="1800" w:right="0" w:hanging="360"/>
        <w:jc w:val="left"/>
        <w:rPr>
          <w:rFonts w:ascii="Symbol" w:hAnsi="Symbol"/>
          <w:sz w:val="20"/>
        </w:rPr>
      </w:pPr>
      <w:r>
        <w:rPr>
          <w:sz w:val="21"/>
        </w:rPr>
        <w:t>Effectively</w:t>
      </w:r>
      <w:r>
        <w:rPr>
          <w:spacing w:val="-8"/>
          <w:sz w:val="21"/>
        </w:rPr>
        <w:t> </w:t>
      </w:r>
      <w:r>
        <w:rPr>
          <w:sz w:val="21"/>
        </w:rPr>
        <w:t>serving</w:t>
      </w:r>
      <w:r>
        <w:rPr>
          <w:spacing w:val="-4"/>
          <w:sz w:val="21"/>
        </w:rPr>
        <w:t> </w:t>
      </w:r>
      <w:r>
        <w:rPr>
          <w:sz w:val="21"/>
        </w:rPr>
        <w:t>as</w:t>
      </w:r>
      <w:r>
        <w:rPr>
          <w:spacing w:val="-5"/>
          <w:sz w:val="21"/>
        </w:rPr>
        <w:t> </w:t>
      </w:r>
      <w:r>
        <w:rPr>
          <w:sz w:val="21"/>
        </w:rPr>
        <w:t>a</w:t>
      </w:r>
      <w:r>
        <w:rPr>
          <w:spacing w:val="-5"/>
          <w:sz w:val="21"/>
        </w:rPr>
        <w:t> </w:t>
      </w:r>
      <w:r>
        <w:rPr>
          <w:sz w:val="21"/>
        </w:rPr>
        <w:t>track</w:t>
      </w:r>
      <w:r>
        <w:rPr>
          <w:spacing w:val="-2"/>
          <w:sz w:val="21"/>
        </w:rPr>
        <w:t> </w:t>
      </w:r>
      <w:r>
        <w:rPr>
          <w:sz w:val="21"/>
        </w:rPr>
        <w:t>chair</w:t>
      </w:r>
      <w:r>
        <w:rPr>
          <w:spacing w:val="-6"/>
          <w:sz w:val="21"/>
        </w:rPr>
        <w:t> </w:t>
      </w:r>
      <w:r>
        <w:rPr>
          <w:sz w:val="21"/>
        </w:rPr>
        <w:t>at</w:t>
      </w:r>
      <w:r>
        <w:rPr>
          <w:spacing w:val="-5"/>
          <w:sz w:val="21"/>
        </w:rPr>
        <w:t> </w:t>
      </w:r>
      <w:r>
        <w:rPr>
          <w:sz w:val="21"/>
        </w:rPr>
        <w:t>a</w:t>
      </w:r>
      <w:r>
        <w:rPr>
          <w:spacing w:val="-5"/>
          <w:sz w:val="21"/>
        </w:rPr>
        <w:t> </w:t>
      </w:r>
      <w:r>
        <w:rPr>
          <w:sz w:val="21"/>
        </w:rPr>
        <w:t>national</w:t>
      </w:r>
      <w:r>
        <w:rPr>
          <w:spacing w:val="-3"/>
          <w:sz w:val="21"/>
        </w:rPr>
        <w:t> </w:t>
      </w:r>
      <w:r>
        <w:rPr>
          <w:spacing w:val="-2"/>
          <w:sz w:val="21"/>
        </w:rPr>
        <w:t>conference</w:t>
      </w:r>
    </w:p>
    <w:p>
      <w:pPr>
        <w:pStyle w:val="ListParagraph"/>
        <w:numPr>
          <w:ilvl w:val="1"/>
          <w:numId w:val="10"/>
        </w:numPr>
        <w:tabs>
          <w:tab w:pos="1800" w:val="left" w:leader="none"/>
        </w:tabs>
        <w:spacing w:line="245" w:lineRule="exact" w:before="2" w:after="0"/>
        <w:ind w:left="1800" w:right="0" w:hanging="360"/>
        <w:jc w:val="left"/>
        <w:rPr>
          <w:rFonts w:ascii="Symbol" w:hAnsi="Symbol"/>
          <w:sz w:val="20"/>
        </w:rPr>
      </w:pPr>
      <w:r>
        <w:rPr>
          <w:sz w:val="21"/>
        </w:rPr>
        <w:t>Organizing</w:t>
      </w:r>
      <w:r>
        <w:rPr>
          <w:spacing w:val="-8"/>
          <w:sz w:val="21"/>
        </w:rPr>
        <w:t> </w:t>
      </w:r>
      <w:r>
        <w:rPr>
          <w:sz w:val="21"/>
        </w:rPr>
        <w:t>a</w:t>
      </w:r>
      <w:r>
        <w:rPr>
          <w:spacing w:val="-6"/>
          <w:sz w:val="21"/>
        </w:rPr>
        <w:t> </w:t>
      </w:r>
      <w:r>
        <w:rPr>
          <w:sz w:val="21"/>
        </w:rPr>
        <w:t>conference</w:t>
      </w:r>
      <w:r>
        <w:rPr>
          <w:spacing w:val="-6"/>
          <w:sz w:val="21"/>
        </w:rPr>
        <w:t> </w:t>
      </w:r>
      <w:r>
        <w:rPr>
          <w:sz w:val="21"/>
        </w:rPr>
        <w:t>workshop,</w:t>
      </w:r>
      <w:r>
        <w:rPr>
          <w:spacing w:val="-6"/>
          <w:sz w:val="21"/>
        </w:rPr>
        <w:t> </w:t>
      </w:r>
      <w:r>
        <w:rPr>
          <w:sz w:val="21"/>
        </w:rPr>
        <w:t>session,</w:t>
      </w:r>
      <w:r>
        <w:rPr>
          <w:spacing w:val="-7"/>
          <w:sz w:val="21"/>
        </w:rPr>
        <w:t> </w:t>
      </w:r>
      <w:r>
        <w:rPr>
          <w:sz w:val="21"/>
        </w:rPr>
        <w:t>or</w:t>
      </w:r>
      <w:r>
        <w:rPr>
          <w:spacing w:val="-7"/>
          <w:sz w:val="21"/>
        </w:rPr>
        <w:t> </w:t>
      </w:r>
      <w:r>
        <w:rPr>
          <w:sz w:val="21"/>
        </w:rPr>
        <w:t>panel</w:t>
      </w:r>
      <w:r>
        <w:rPr>
          <w:spacing w:val="-4"/>
          <w:sz w:val="21"/>
        </w:rPr>
        <w:t> </w:t>
      </w:r>
      <w:r>
        <w:rPr>
          <w:sz w:val="21"/>
        </w:rPr>
        <w:t>for</w:t>
      </w:r>
      <w:r>
        <w:rPr>
          <w:spacing w:val="-7"/>
          <w:sz w:val="21"/>
        </w:rPr>
        <w:t> </w:t>
      </w:r>
      <w:r>
        <w:rPr>
          <w:sz w:val="21"/>
        </w:rPr>
        <w:t>a</w:t>
      </w:r>
      <w:r>
        <w:rPr>
          <w:spacing w:val="-6"/>
          <w:sz w:val="21"/>
        </w:rPr>
        <w:t> </w:t>
      </w:r>
      <w:r>
        <w:rPr>
          <w:sz w:val="21"/>
        </w:rPr>
        <w:t>national</w:t>
      </w:r>
      <w:r>
        <w:rPr>
          <w:spacing w:val="-4"/>
          <w:sz w:val="21"/>
        </w:rPr>
        <w:t> </w:t>
      </w:r>
      <w:r>
        <w:rPr>
          <w:spacing w:val="-2"/>
          <w:sz w:val="21"/>
        </w:rPr>
        <w:t>conference</w:t>
      </w:r>
    </w:p>
    <w:p>
      <w:pPr>
        <w:pStyle w:val="ListParagraph"/>
        <w:numPr>
          <w:ilvl w:val="1"/>
          <w:numId w:val="10"/>
        </w:numPr>
        <w:tabs>
          <w:tab w:pos="1800" w:val="left" w:leader="none"/>
        </w:tabs>
        <w:spacing w:line="240" w:lineRule="auto" w:before="0" w:after="0"/>
        <w:ind w:left="1800" w:right="666" w:hanging="360"/>
        <w:jc w:val="left"/>
        <w:rPr>
          <w:rFonts w:ascii="Symbol" w:hAnsi="Symbol"/>
          <w:sz w:val="20"/>
        </w:rPr>
      </w:pPr>
      <w:r>
        <w:rPr>
          <w:sz w:val="21"/>
        </w:rPr>
        <w:t>Participation</w:t>
      </w:r>
      <w:r>
        <w:rPr>
          <w:spacing w:val="-5"/>
          <w:sz w:val="21"/>
        </w:rPr>
        <w:t> </w:t>
      </w:r>
      <w:r>
        <w:rPr>
          <w:sz w:val="21"/>
        </w:rPr>
        <w:t>in</w:t>
      </w:r>
      <w:r>
        <w:rPr>
          <w:spacing w:val="-3"/>
          <w:sz w:val="21"/>
        </w:rPr>
        <w:t> </w:t>
      </w:r>
      <w:r>
        <w:rPr>
          <w:sz w:val="21"/>
        </w:rPr>
        <w:t>professional</w:t>
      </w:r>
      <w:r>
        <w:rPr>
          <w:spacing w:val="-3"/>
          <w:sz w:val="21"/>
        </w:rPr>
        <w:t> </w:t>
      </w:r>
      <w:r>
        <w:rPr>
          <w:sz w:val="21"/>
        </w:rPr>
        <w:t>activities,</w:t>
      </w:r>
      <w:r>
        <w:rPr>
          <w:spacing w:val="-4"/>
          <w:sz w:val="21"/>
        </w:rPr>
        <w:t> </w:t>
      </w:r>
      <w:r>
        <w:rPr>
          <w:sz w:val="21"/>
        </w:rPr>
        <w:t>either</w:t>
      </w:r>
      <w:r>
        <w:rPr>
          <w:spacing w:val="-4"/>
          <w:sz w:val="21"/>
        </w:rPr>
        <w:t> </w:t>
      </w:r>
      <w:r>
        <w:rPr>
          <w:sz w:val="21"/>
        </w:rPr>
        <w:t>paid</w:t>
      </w:r>
      <w:r>
        <w:rPr>
          <w:spacing w:val="-3"/>
          <w:sz w:val="21"/>
        </w:rPr>
        <w:t> </w:t>
      </w:r>
      <w:r>
        <w:rPr>
          <w:sz w:val="21"/>
        </w:rPr>
        <w:t>or</w:t>
      </w:r>
      <w:r>
        <w:rPr>
          <w:spacing w:val="-4"/>
          <w:sz w:val="21"/>
        </w:rPr>
        <w:t> </w:t>
      </w:r>
      <w:r>
        <w:rPr>
          <w:sz w:val="21"/>
        </w:rPr>
        <w:t>unpaid,</w:t>
      </w:r>
      <w:r>
        <w:rPr>
          <w:spacing w:val="-4"/>
          <w:sz w:val="21"/>
        </w:rPr>
        <w:t> </w:t>
      </w:r>
      <w:r>
        <w:rPr>
          <w:sz w:val="21"/>
        </w:rPr>
        <w:t>that</w:t>
      </w:r>
      <w:r>
        <w:rPr>
          <w:spacing w:val="-4"/>
          <w:sz w:val="21"/>
        </w:rPr>
        <w:t> </w:t>
      </w:r>
      <w:r>
        <w:rPr>
          <w:sz w:val="21"/>
        </w:rPr>
        <w:t>enhances</w:t>
      </w:r>
      <w:r>
        <w:rPr>
          <w:spacing w:val="-3"/>
          <w:sz w:val="21"/>
        </w:rPr>
        <w:t> </w:t>
      </w:r>
      <w:r>
        <w:rPr>
          <w:sz w:val="21"/>
        </w:rPr>
        <w:t>the teaching and/or research capabilities of the faculty member</w:t>
      </w:r>
    </w:p>
    <w:p>
      <w:pPr>
        <w:pStyle w:val="ListParagraph"/>
        <w:numPr>
          <w:ilvl w:val="1"/>
          <w:numId w:val="10"/>
        </w:numPr>
        <w:tabs>
          <w:tab w:pos="1800" w:val="left" w:leader="none"/>
        </w:tabs>
        <w:spacing w:line="240" w:lineRule="auto" w:before="0" w:after="0"/>
        <w:ind w:left="1800" w:right="607" w:hanging="360"/>
        <w:jc w:val="left"/>
        <w:rPr>
          <w:rFonts w:ascii="Symbol" w:hAnsi="Symbol"/>
          <w:sz w:val="20"/>
        </w:rPr>
      </w:pPr>
      <w:r>
        <w:rPr>
          <w:sz w:val="21"/>
        </w:rPr>
        <w:t>Serving</w:t>
      </w:r>
      <w:r>
        <w:rPr>
          <w:spacing w:val="-3"/>
          <w:sz w:val="21"/>
        </w:rPr>
        <w:t> </w:t>
      </w:r>
      <w:r>
        <w:rPr>
          <w:sz w:val="21"/>
        </w:rPr>
        <w:t>as</w:t>
      </w:r>
      <w:r>
        <w:rPr>
          <w:spacing w:val="-3"/>
          <w:sz w:val="21"/>
        </w:rPr>
        <w:t> </w:t>
      </w:r>
      <w:r>
        <w:rPr>
          <w:sz w:val="21"/>
        </w:rPr>
        <w:t>a</w:t>
      </w:r>
      <w:r>
        <w:rPr>
          <w:spacing w:val="-3"/>
          <w:sz w:val="21"/>
        </w:rPr>
        <w:t> </w:t>
      </w:r>
      <w:r>
        <w:rPr>
          <w:sz w:val="21"/>
        </w:rPr>
        <w:t>session</w:t>
      </w:r>
      <w:r>
        <w:rPr>
          <w:spacing w:val="-3"/>
          <w:sz w:val="21"/>
        </w:rPr>
        <w:t> </w:t>
      </w:r>
      <w:r>
        <w:rPr>
          <w:sz w:val="21"/>
        </w:rPr>
        <w:t>chair/track</w:t>
      </w:r>
      <w:r>
        <w:rPr>
          <w:spacing w:val="-1"/>
          <w:sz w:val="21"/>
        </w:rPr>
        <w:t> </w:t>
      </w:r>
      <w:r>
        <w:rPr>
          <w:sz w:val="21"/>
        </w:rPr>
        <w:t>or</w:t>
      </w:r>
      <w:r>
        <w:rPr>
          <w:spacing w:val="-4"/>
          <w:sz w:val="21"/>
        </w:rPr>
        <w:t> </w:t>
      </w:r>
      <w:r>
        <w:rPr>
          <w:sz w:val="21"/>
        </w:rPr>
        <w:t>serving</w:t>
      </w:r>
      <w:r>
        <w:rPr>
          <w:spacing w:val="-3"/>
          <w:sz w:val="21"/>
        </w:rPr>
        <w:t> </w:t>
      </w:r>
      <w:r>
        <w:rPr>
          <w:sz w:val="21"/>
        </w:rPr>
        <w:t>in</w:t>
      </w:r>
      <w:r>
        <w:rPr>
          <w:spacing w:val="-3"/>
          <w:sz w:val="21"/>
        </w:rPr>
        <w:t> </w:t>
      </w:r>
      <w:r>
        <w:rPr>
          <w:sz w:val="21"/>
        </w:rPr>
        <w:t>a</w:t>
      </w:r>
      <w:r>
        <w:rPr>
          <w:spacing w:val="-3"/>
          <w:sz w:val="21"/>
        </w:rPr>
        <w:t> </w:t>
      </w:r>
      <w:r>
        <w:rPr>
          <w:sz w:val="21"/>
        </w:rPr>
        <w:t>voluntary</w:t>
      </w:r>
      <w:r>
        <w:rPr>
          <w:spacing w:val="-6"/>
          <w:sz w:val="21"/>
        </w:rPr>
        <w:t> </w:t>
      </w:r>
      <w:r>
        <w:rPr>
          <w:sz w:val="21"/>
        </w:rPr>
        <w:t>capacity</w:t>
      </w:r>
      <w:r>
        <w:rPr>
          <w:spacing w:val="-2"/>
          <w:sz w:val="21"/>
        </w:rPr>
        <w:t> </w:t>
      </w:r>
      <w:r>
        <w:rPr>
          <w:sz w:val="21"/>
        </w:rPr>
        <w:t>at</w:t>
      </w:r>
      <w:r>
        <w:rPr>
          <w:spacing w:val="-4"/>
          <w:sz w:val="21"/>
        </w:rPr>
        <w:t> </w:t>
      </w:r>
      <w:r>
        <w:rPr>
          <w:sz w:val="21"/>
        </w:rPr>
        <w:t>significant national or regional conferences</w:t>
      </w:r>
    </w:p>
    <w:p>
      <w:pPr>
        <w:pStyle w:val="ListParagraph"/>
        <w:numPr>
          <w:ilvl w:val="1"/>
          <w:numId w:val="10"/>
        </w:numPr>
        <w:tabs>
          <w:tab w:pos="1800" w:val="left" w:leader="none"/>
        </w:tabs>
        <w:spacing w:line="244" w:lineRule="exact" w:before="0" w:after="0"/>
        <w:ind w:left="1800" w:right="0" w:hanging="360"/>
        <w:jc w:val="left"/>
        <w:rPr>
          <w:rFonts w:ascii="Symbol" w:hAnsi="Symbol"/>
          <w:sz w:val="20"/>
        </w:rPr>
      </w:pPr>
      <w:r>
        <w:rPr>
          <w:sz w:val="21"/>
        </w:rPr>
        <w:t>Organizing</w:t>
      </w:r>
      <w:r>
        <w:rPr>
          <w:spacing w:val="-8"/>
          <w:sz w:val="21"/>
        </w:rPr>
        <w:t> </w:t>
      </w:r>
      <w:r>
        <w:rPr>
          <w:sz w:val="21"/>
        </w:rPr>
        <w:t>a</w:t>
      </w:r>
      <w:r>
        <w:rPr>
          <w:spacing w:val="-6"/>
          <w:sz w:val="21"/>
        </w:rPr>
        <w:t> </w:t>
      </w:r>
      <w:r>
        <w:rPr>
          <w:sz w:val="21"/>
        </w:rPr>
        <w:t>conference</w:t>
      </w:r>
      <w:r>
        <w:rPr>
          <w:spacing w:val="-6"/>
          <w:sz w:val="21"/>
        </w:rPr>
        <w:t> </w:t>
      </w:r>
      <w:r>
        <w:rPr>
          <w:sz w:val="21"/>
        </w:rPr>
        <w:t>workshop,</w:t>
      </w:r>
      <w:r>
        <w:rPr>
          <w:spacing w:val="-7"/>
          <w:sz w:val="21"/>
        </w:rPr>
        <w:t> </w:t>
      </w:r>
      <w:r>
        <w:rPr>
          <w:sz w:val="21"/>
        </w:rPr>
        <w:t>session,</w:t>
      </w:r>
      <w:r>
        <w:rPr>
          <w:spacing w:val="-6"/>
          <w:sz w:val="21"/>
        </w:rPr>
        <w:t> </w:t>
      </w:r>
      <w:r>
        <w:rPr>
          <w:sz w:val="21"/>
        </w:rPr>
        <w:t>or</w:t>
      </w:r>
      <w:r>
        <w:rPr>
          <w:spacing w:val="-7"/>
          <w:sz w:val="21"/>
        </w:rPr>
        <w:t> </w:t>
      </w:r>
      <w:r>
        <w:rPr>
          <w:sz w:val="21"/>
        </w:rPr>
        <w:t>panel</w:t>
      </w:r>
      <w:r>
        <w:rPr>
          <w:spacing w:val="-5"/>
          <w:sz w:val="21"/>
        </w:rPr>
        <w:t> </w:t>
      </w:r>
      <w:r>
        <w:rPr>
          <w:sz w:val="21"/>
        </w:rPr>
        <w:t>for</w:t>
      </w:r>
      <w:r>
        <w:rPr>
          <w:spacing w:val="-7"/>
          <w:sz w:val="21"/>
        </w:rPr>
        <w:t> </w:t>
      </w:r>
      <w:r>
        <w:rPr>
          <w:sz w:val="21"/>
        </w:rPr>
        <w:t>a</w:t>
      </w:r>
      <w:r>
        <w:rPr>
          <w:spacing w:val="-6"/>
          <w:sz w:val="21"/>
        </w:rPr>
        <w:t> </w:t>
      </w:r>
      <w:r>
        <w:rPr>
          <w:sz w:val="21"/>
        </w:rPr>
        <w:t>regional</w:t>
      </w:r>
      <w:r>
        <w:rPr>
          <w:spacing w:val="-4"/>
          <w:sz w:val="21"/>
        </w:rPr>
        <w:t> </w:t>
      </w:r>
      <w:r>
        <w:rPr>
          <w:spacing w:val="-2"/>
          <w:sz w:val="21"/>
        </w:rPr>
        <w:t>conference</w:t>
      </w:r>
    </w:p>
    <w:p>
      <w:pPr>
        <w:pStyle w:val="ListParagraph"/>
        <w:numPr>
          <w:ilvl w:val="1"/>
          <w:numId w:val="10"/>
        </w:numPr>
        <w:tabs>
          <w:tab w:pos="1800" w:val="left" w:leader="none"/>
        </w:tabs>
        <w:spacing w:line="516" w:lineRule="auto" w:before="0" w:after="0"/>
        <w:ind w:left="1440" w:right="1563" w:firstLine="0"/>
        <w:jc w:val="left"/>
        <w:rPr>
          <w:rFonts w:ascii="Symbol" w:hAnsi="Symbol"/>
          <w:sz w:val="20"/>
        </w:rPr>
      </w:pPr>
      <w:r>
        <w:rPr>
          <w:sz w:val="21"/>
        </w:rPr>
        <w:t>Participating</w:t>
      </w:r>
      <w:r>
        <w:rPr>
          <w:spacing w:val="-6"/>
          <w:sz w:val="21"/>
        </w:rPr>
        <w:t> </w:t>
      </w:r>
      <w:r>
        <w:rPr>
          <w:sz w:val="21"/>
        </w:rPr>
        <w:t>in</w:t>
      </w:r>
      <w:r>
        <w:rPr>
          <w:spacing w:val="-4"/>
          <w:sz w:val="21"/>
        </w:rPr>
        <w:t> </w:t>
      </w:r>
      <w:r>
        <w:rPr>
          <w:sz w:val="21"/>
        </w:rPr>
        <w:t>a</w:t>
      </w:r>
      <w:r>
        <w:rPr>
          <w:spacing w:val="-4"/>
          <w:sz w:val="21"/>
        </w:rPr>
        <w:t> </w:t>
      </w:r>
      <w:r>
        <w:rPr>
          <w:sz w:val="21"/>
        </w:rPr>
        <w:t>project</w:t>
      </w:r>
      <w:r>
        <w:rPr>
          <w:spacing w:val="-5"/>
          <w:sz w:val="21"/>
        </w:rPr>
        <w:t> </w:t>
      </w:r>
      <w:r>
        <w:rPr>
          <w:sz w:val="21"/>
        </w:rPr>
        <w:t>judged</w:t>
      </w:r>
      <w:r>
        <w:rPr>
          <w:spacing w:val="-4"/>
          <w:sz w:val="21"/>
        </w:rPr>
        <w:t> </w:t>
      </w:r>
      <w:r>
        <w:rPr>
          <w:sz w:val="21"/>
        </w:rPr>
        <w:t>as</w:t>
      </w:r>
      <w:r>
        <w:rPr>
          <w:spacing w:val="-4"/>
          <w:sz w:val="21"/>
        </w:rPr>
        <w:t> </w:t>
      </w:r>
      <w:r>
        <w:rPr>
          <w:sz w:val="21"/>
        </w:rPr>
        <w:t>significant</w:t>
      </w:r>
      <w:r>
        <w:rPr>
          <w:spacing w:val="-5"/>
          <w:sz w:val="21"/>
        </w:rPr>
        <w:t> </w:t>
      </w:r>
      <w:r>
        <w:rPr>
          <w:sz w:val="21"/>
        </w:rPr>
        <w:t>by</w:t>
      </w:r>
      <w:r>
        <w:rPr>
          <w:spacing w:val="-6"/>
          <w:sz w:val="21"/>
        </w:rPr>
        <w:t> </w:t>
      </w:r>
      <w:r>
        <w:rPr>
          <w:sz w:val="21"/>
        </w:rPr>
        <w:t>departmental</w:t>
      </w:r>
      <w:r>
        <w:rPr>
          <w:spacing w:val="-3"/>
          <w:sz w:val="21"/>
        </w:rPr>
        <w:t> </w:t>
      </w:r>
      <w:r>
        <w:rPr>
          <w:sz w:val="21"/>
        </w:rPr>
        <w:t>peers </w:t>
      </w:r>
      <w:r>
        <w:rPr>
          <w:sz w:val="21"/>
          <w:u w:val="single"/>
        </w:rPr>
        <w:t>Reviewing a books, journals, or other manuscripts</w:t>
      </w:r>
    </w:p>
    <w:p>
      <w:pPr>
        <w:pStyle w:val="ListParagraph"/>
        <w:numPr>
          <w:ilvl w:val="1"/>
          <w:numId w:val="10"/>
        </w:numPr>
        <w:tabs>
          <w:tab w:pos="1800" w:val="left" w:leader="none"/>
        </w:tabs>
        <w:spacing w:line="257" w:lineRule="exact" w:before="0" w:after="0"/>
        <w:ind w:left="1800" w:right="0" w:hanging="360"/>
        <w:jc w:val="left"/>
        <w:rPr>
          <w:rFonts w:ascii="Symbol" w:hAnsi="Symbol"/>
          <w:sz w:val="21"/>
        </w:rPr>
      </w:pPr>
      <w:r>
        <w:rPr>
          <w:sz w:val="21"/>
        </w:rPr>
        <w:t>Holding</w:t>
      </w:r>
      <w:r>
        <w:rPr>
          <w:spacing w:val="-6"/>
          <w:sz w:val="21"/>
        </w:rPr>
        <w:t> </w:t>
      </w:r>
      <w:r>
        <w:rPr>
          <w:sz w:val="21"/>
        </w:rPr>
        <w:t>an</w:t>
      </w:r>
      <w:r>
        <w:rPr>
          <w:spacing w:val="-6"/>
          <w:sz w:val="21"/>
        </w:rPr>
        <w:t> </w:t>
      </w:r>
      <w:r>
        <w:rPr>
          <w:sz w:val="21"/>
        </w:rPr>
        <w:t>office</w:t>
      </w:r>
      <w:r>
        <w:rPr>
          <w:spacing w:val="-6"/>
          <w:sz w:val="21"/>
        </w:rPr>
        <w:t> </w:t>
      </w:r>
      <w:r>
        <w:rPr>
          <w:sz w:val="21"/>
        </w:rPr>
        <w:t>in</w:t>
      </w:r>
      <w:r>
        <w:rPr>
          <w:spacing w:val="-5"/>
          <w:sz w:val="21"/>
        </w:rPr>
        <w:t> </w:t>
      </w:r>
      <w:r>
        <w:rPr>
          <w:sz w:val="21"/>
        </w:rPr>
        <w:t>an</w:t>
      </w:r>
      <w:r>
        <w:rPr>
          <w:spacing w:val="-5"/>
          <w:sz w:val="21"/>
        </w:rPr>
        <w:t> </w:t>
      </w:r>
      <w:r>
        <w:rPr>
          <w:sz w:val="21"/>
        </w:rPr>
        <w:t>active</w:t>
      </w:r>
      <w:r>
        <w:rPr>
          <w:spacing w:val="-6"/>
          <w:sz w:val="21"/>
        </w:rPr>
        <w:t> </w:t>
      </w:r>
      <w:r>
        <w:rPr>
          <w:sz w:val="21"/>
        </w:rPr>
        <w:t>professional</w:t>
      </w:r>
      <w:r>
        <w:rPr>
          <w:spacing w:val="-5"/>
          <w:sz w:val="21"/>
        </w:rPr>
        <w:t> </w:t>
      </w:r>
      <w:r>
        <w:rPr>
          <w:spacing w:val="-2"/>
          <w:sz w:val="21"/>
        </w:rPr>
        <w:t>organization</w:t>
      </w:r>
    </w:p>
    <w:p>
      <w:pPr>
        <w:pStyle w:val="ListParagraph"/>
        <w:numPr>
          <w:ilvl w:val="1"/>
          <w:numId w:val="10"/>
        </w:numPr>
        <w:tabs>
          <w:tab w:pos="1800" w:val="left" w:leader="none"/>
        </w:tabs>
        <w:spacing w:line="257" w:lineRule="exact" w:before="0" w:after="0"/>
        <w:ind w:left="1800" w:right="0" w:hanging="360"/>
        <w:jc w:val="left"/>
        <w:rPr>
          <w:rFonts w:ascii="Symbol" w:hAnsi="Symbol"/>
          <w:sz w:val="21"/>
        </w:rPr>
      </w:pPr>
      <w:r>
        <w:rPr>
          <w:sz w:val="21"/>
        </w:rPr>
        <w:t>Obtaining</w:t>
      </w:r>
      <w:r>
        <w:rPr>
          <w:spacing w:val="-10"/>
          <w:sz w:val="21"/>
        </w:rPr>
        <w:t> </w:t>
      </w:r>
      <w:r>
        <w:rPr>
          <w:sz w:val="21"/>
        </w:rPr>
        <w:t>and</w:t>
      </w:r>
      <w:r>
        <w:rPr>
          <w:spacing w:val="-9"/>
          <w:sz w:val="21"/>
        </w:rPr>
        <w:t> </w:t>
      </w:r>
      <w:r>
        <w:rPr>
          <w:sz w:val="21"/>
        </w:rPr>
        <w:t>maintaining</w:t>
      </w:r>
      <w:r>
        <w:rPr>
          <w:spacing w:val="-9"/>
          <w:sz w:val="21"/>
        </w:rPr>
        <w:t> </w:t>
      </w:r>
      <w:r>
        <w:rPr>
          <w:sz w:val="21"/>
        </w:rPr>
        <w:t>significant</w:t>
      </w:r>
      <w:r>
        <w:rPr>
          <w:spacing w:val="-9"/>
          <w:sz w:val="21"/>
        </w:rPr>
        <w:t> </w:t>
      </w:r>
      <w:r>
        <w:rPr>
          <w:sz w:val="21"/>
        </w:rPr>
        <w:t>professional</w:t>
      </w:r>
      <w:r>
        <w:rPr>
          <w:spacing w:val="-8"/>
          <w:sz w:val="21"/>
        </w:rPr>
        <w:t> </w:t>
      </w:r>
      <w:r>
        <w:rPr>
          <w:sz w:val="21"/>
        </w:rPr>
        <w:t>licenses</w:t>
      </w:r>
      <w:r>
        <w:rPr>
          <w:spacing w:val="-9"/>
          <w:sz w:val="21"/>
        </w:rPr>
        <w:t> </w:t>
      </w:r>
      <w:r>
        <w:rPr>
          <w:sz w:val="21"/>
        </w:rPr>
        <w:t>and/or</w:t>
      </w:r>
      <w:r>
        <w:rPr>
          <w:spacing w:val="-8"/>
          <w:sz w:val="21"/>
        </w:rPr>
        <w:t> </w:t>
      </w:r>
      <w:r>
        <w:rPr>
          <w:spacing w:val="-2"/>
          <w:sz w:val="21"/>
        </w:rPr>
        <w:t>certifications</w:t>
      </w:r>
    </w:p>
    <w:p>
      <w:pPr>
        <w:pStyle w:val="ListParagraph"/>
        <w:numPr>
          <w:ilvl w:val="1"/>
          <w:numId w:val="10"/>
        </w:numPr>
        <w:tabs>
          <w:tab w:pos="1800" w:val="left" w:leader="none"/>
        </w:tabs>
        <w:spacing w:line="237" w:lineRule="auto" w:before="2" w:after="0"/>
        <w:ind w:left="1800" w:right="1275" w:hanging="360"/>
        <w:jc w:val="left"/>
        <w:rPr>
          <w:rFonts w:ascii="Symbol" w:hAnsi="Symbol"/>
          <w:sz w:val="21"/>
        </w:rPr>
      </w:pPr>
      <w:r>
        <w:rPr>
          <w:sz w:val="21"/>
        </w:rPr>
        <w:t>Serving</w:t>
      </w:r>
      <w:r>
        <w:rPr>
          <w:spacing w:val="-4"/>
          <w:sz w:val="21"/>
        </w:rPr>
        <w:t> </w:t>
      </w:r>
      <w:r>
        <w:rPr>
          <w:sz w:val="21"/>
        </w:rPr>
        <w:t>as</w:t>
      </w:r>
      <w:r>
        <w:rPr>
          <w:spacing w:val="-4"/>
          <w:sz w:val="21"/>
        </w:rPr>
        <w:t> </w:t>
      </w:r>
      <w:r>
        <w:rPr>
          <w:sz w:val="21"/>
        </w:rPr>
        <w:t>guest</w:t>
      </w:r>
      <w:r>
        <w:rPr>
          <w:spacing w:val="-5"/>
          <w:sz w:val="21"/>
        </w:rPr>
        <w:t> </w:t>
      </w:r>
      <w:r>
        <w:rPr>
          <w:sz w:val="21"/>
        </w:rPr>
        <w:t>speaker</w:t>
      </w:r>
      <w:r>
        <w:rPr>
          <w:spacing w:val="-5"/>
          <w:sz w:val="21"/>
        </w:rPr>
        <w:t> </w:t>
      </w:r>
      <w:r>
        <w:rPr>
          <w:sz w:val="21"/>
        </w:rPr>
        <w:t>for</w:t>
      </w:r>
      <w:r>
        <w:rPr>
          <w:spacing w:val="-5"/>
          <w:sz w:val="21"/>
        </w:rPr>
        <w:t> </w:t>
      </w:r>
      <w:r>
        <w:rPr>
          <w:sz w:val="21"/>
        </w:rPr>
        <w:t>area</w:t>
      </w:r>
      <w:r>
        <w:rPr>
          <w:spacing w:val="-4"/>
          <w:sz w:val="21"/>
        </w:rPr>
        <w:t> </w:t>
      </w:r>
      <w:r>
        <w:rPr>
          <w:sz w:val="21"/>
        </w:rPr>
        <w:t>business,</w:t>
      </w:r>
      <w:r>
        <w:rPr>
          <w:spacing w:val="-5"/>
          <w:sz w:val="21"/>
        </w:rPr>
        <w:t> </w:t>
      </w:r>
      <w:r>
        <w:rPr>
          <w:sz w:val="21"/>
        </w:rPr>
        <w:t>government,</w:t>
      </w:r>
      <w:r>
        <w:rPr>
          <w:spacing w:val="-5"/>
          <w:sz w:val="21"/>
        </w:rPr>
        <w:t> </w:t>
      </w:r>
      <w:r>
        <w:rPr>
          <w:sz w:val="21"/>
        </w:rPr>
        <w:t>or</w:t>
      </w:r>
      <w:r>
        <w:rPr>
          <w:spacing w:val="-5"/>
          <w:sz w:val="21"/>
        </w:rPr>
        <w:t> </w:t>
      </w:r>
      <w:r>
        <w:rPr>
          <w:sz w:val="21"/>
        </w:rPr>
        <w:t>community </w:t>
      </w:r>
      <w:r>
        <w:rPr>
          <w:spacing w:val="-2"/>
          <w:sz w:val="21"/>
        </w:rPr>
        <w:t>organization</w:t>
      </w:r>
    </w:p>
    <w:p>
      <w:pPr>
        <w:pStyle w:val="ListParagraph"/>
        <w:numPr>
          <w:ilvl w:val="1"/>
          <w:numId w:val="10"/>
        </w:numPr>
        <w:tabs>
          <w:tab w:pos="1800" w:val="left" w:leader="none"/>
        </w:tabs>
        <w:spacing w:line="237" w:lineRule="auto" w:before="3" w:after="0"/>
        <w:ind w:left="1800" w:right="793" w:hanging="360"/>
        <w:jc w:val="left"/>
        <w:rPr>
          <w:rFonts w:ascii="Symbol" w:hAnsi="Symbol"/>
          <w:sz w:val="21"/>
        </w:rPr>
      </w:pPr>
      <w:r>
        <w:rPr>
          <w:sz w:val="21"/>
        </w:rPr>
        <w:t>Significant</w:t>
      </w:r>
      <w:r>
        <w:rPr>
          <w:spacing w:val="-5"/>
          <w:sz w:val="21"/>
        </w:rPr>
        <w:t> </w:t>
      </w:r>
      <w:r>
        <w:rPr>
          <w:sz w:val="21"/>
        </w:rPr>
        <w:t>external</w:t>
      </w:r>
      <w:r>
        <w:rPr>
          <w:spacing w:val="-3"/>
          <w:sz w:val="21"/>
        </w:rPr>
        <w:t> </w:t>
      </w:r>
      <w:r>
        <w:rPr>
          <w:sz w:val="21"/>
        </w:rPr>
        <w:t>service</w:t>
      </w:r>
      <w:r>
        <w:rPr>
          <w:spacing w:val="-4"/>
          <w:sz w:val="21"/>
        </w:rPr>
        <w:t> </w:t>
      </w:r>
      <w:r>
        <w:rPr>
          <w:sz w:val="21"/>
        </w:rPr>
        <w:t>to</w:t>
      </w:r>
      <w:r>
        <w:rPr>
          <w:spacing w:val="-4"/>
          <w:sz w:val="21"/>
        </w:rPr>
        <w:t> </w:t>
      </w:r>
      <w:r>
        <w:rPr>
          <w:sz w:val="21"/>
        </w:rPr>
        <w:t>community</w:t>
      </w:r>
      <w:r>
        <w:rPr>
          <w:spacing w:val="-7"/>
          <w:sz w:val="21"/>
        </w:rPr>
        <w:t> </w:t>
      </w:r>
      <w:r>
        <w:rPr>
          <w:sz w:val="21"/>
        </w:rPr>
        <w:t>programs</w:t>
      </w:r>
      <w:r>
        <w:rPr>
          <w:spacing w:val="-4"/>
          <w:sz w:val="21"/>
        </w:rPr>
        <w:t> </w:t>
      </w:r>
      <w:r>
        <w:rPr>
          <w:sz w:val="21"/>
        </w:rPr>
        <w:t>and/or</w:t>
      </w:r>
      <w:r>
        <w:rPr>
          <w:spacing w:val="-5"/>
          <w:sz w:val="21"/>
        </w:rPr>
        <w:t> </w:t>
      </w:r>
      <w:r>
        <w:rPr>
          <w:sz w:val="21"/>
        </w:rPr>
        <w:t>companies,</w:t>
      </w:r>
      <w:r>
        <w:rPr>
          <w:spacing w:val="-5"/>
          <w:sz w:val="21"/>
        </w:rPr>
        <w:t> </w:t>
      </w:r>
      <w:r>
        <w:rPr>
          <w:sz w:val="21"/>
        </w:rPr>
        <w:t>either paid or unpaid, including consulting, training, dispute resolution, etc.</w:t>
      </w:r>
    </w:p>
    <w:p>
      <w:pPr>
        <w:pStyle w:val="BodyText"/>
        <w:spacing w:before="37"/>
        <w:ind w:firstLine="0"/>
      </w:pPr>
    </w:p>
    <w:p>
      <w:pPr>
        <w:pStyle w:val="BodyText"/>
        <w:ind w:left="1440" w:firstLine="0"/>
      </w:pPr>
      <w:r>
        <w:rPr>
          <w:spacing w:val="-2"/>
          <w:u w:val="single"/>
        </w:rPr>
        <w:t>Community</w:t>
      </w:r>
      <w:r>
        <w:rPr>
          <w:spacing w:val="3"/>
          <w:u w:val="single"/>
        </w:rPr>
        <w:t> </w:t>
      </w:r>
      <w:r>
        <w:rPr>
          <w:spacing w:val="-2"/>
          <w:u w:val="single"/>
        </w:rPr>
        <w:t>Service</w:t>
      </w:r>
    </w:p>
    <w:p>
      <w:pPr>
        <w:pStyle w:val="BodyText"/>
        <w:spacing w:before="41"/>
        <w:ind w:firstLine="0"/>
      </w:pP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Holding</w:t>
      </w:r>
      <w:r>
        <w:rPr>
          <w:spacing w:val="-8"/>
          <w:sz w:val="21"/>
        </w:rPr>
        <w:t> </w:t>
      </w:r>
      <w:r>
        <w:rPr>
          <w:sz w:val="21"/>
        </w:rPr>
        <w:t>positions</w:t>
      </w:r>
      <w:r>
        <w:rPr>
          <w:spacing w:val="-8"/>
          <w:sz w:val="21"/>
        </w:rPr>
        <w:t> </w:t>
      </w:r>
      <w:r>
        <w:rPr>
          <w:sz w:val="21"/>
        </w:rPr>
        <w:t>of</w:t>
      </w:r>
      <w:r>
        <w:rPr>
          <w:spacing w:val="-9"/>
          <w:sz w:val="21"/>
        </w:rPr>
        <w:t> </w:t>
      </w:r>
      <w:r>
        <w:rPr>
          <w:sz w:val="21"/>
        </w:rPr>
        <w:t>leadership</w:t>
      </w:r>
      <w:r>
        <w:rPr>
          <w:spacing w:val="-11"/>
          <w:sz w:val="21"/>
        </w:rPr>
        <w:t> </w:t>
      </w:r>
      <w:r>
        <w:rPr>
          <w:sz w:val="21"/>
        </w:rPr>
        <w:t>in</w:t>
      </w:r>
      <w:r>
        <w:rPr>
          <w:spacing w:val="-8"/>
          <w:sz w:val="21"/>
        </w:rPr>
        <w:t> </w:t>
      </w:r>
      <w:r>
        <w:rPr>
          <w:sz w:val="21"/>
        </w:rPr>
        <w:t>community</w:t>
      </w:r>
      <w:r>
        <w:rPr>
          <w:spacing w:val="-10"/>
          <w:sz w:val="21"/>
        </w:rPr>
        <w:t> </w:t>
      </w:r>
      <w:r>
        <w:rPr>
          <w:spacing w:val="-2"/>
          <w:sz w:val="21"/>
        </w:rPr>
        <w:t>organizations</w:t>
      </w:r>
    </w:p>
    <w:p>
      <w:pPr>
        <w:pStyle w:val="ListParagraph"/>
        <w:numPr>
          <w:ilvl w:val="1"/>
          <w:numId w:val="10"/>
        </w:numPr>
        <w:tabs>
          <w:tab w:pos="1800" w:val="left" w:leader="none"/>
        </w:tabs>
        <w:spacing w:line="256" w:lineRule="exact" w:before="0" w:after="0"/>
        <w:ind w:left="1800" w:right="0" w:hanging="360"/>
        <w:jc w:val="left"/>
        <w:rPr>
          <w:rFonts w:ascii="Symbol" w:hAnsi="Symbol"/>
          <w:sz w:val="21"/>
        </w:rPr>
      </w:pPr>
      <w:r>
        <w:rPr>
          <w:sz w:val="21"/>
        </w:rPr>
        <w:t>Involvement</w:t>
      </w:r>
      <w:r>
        <w:rPr>
          <w:spacing w:val="-12"/>
          <w:sz w:val="21"/>
        </w:rPr>
        <w:t> </w:t>
      </w:r>
      <w:r>
        <w:rPr>
          <w:sz w:val="21"/>
        </w:rPr>
        <w:t>in</w:t>
      </w:r>
      <w:r>
        <w:rPr>
          <w:spacing w:val="-11"/>
          <w:sz w:val="21"/>
        </w:rPr>
        <w:t> </w:t>
      </w:r>
      <w:r>
        <w:rPr>
          <w:sz w:val="21"/>
        </w:rPr>
        <w:t>community</w:t>
      </w:r>
      <w:r>
        <w:rPr>
          <w:spacing w:val="-13"/>
          <w:sz w:val="21"/>
        </w:rPr>
        <w:t> </w:t>
      </w:r>
      <w:r>
        <w:rPr>
          <w:sz w:val="21"/>
        </w:rPr>
        <w:t>outreach/community</w:t>
      </w:r>
      <w:r>
        <w:rPr>
          <w:spacing w:val="-13"/>
          <w:sz w:val="21"/>
        </w:rPr>
        <w:t> </w:t>
      </w:r>
      <w:r>
        <w:rPr>
          <w:spacing w:val="-2"/>
          <w:sz w:val="21"/>
        </w:rPr>
        <w:t>programs</w:t>
      </w:r>
    </w:p>
    <w:p>
      <w:pPr>
        <w:pStyle w:val="ListParagraph"/>
        <w:numPr>
          <w:ilvl w:val="1"/>
          <w:numId w:val="10"/>
        </w:numPr>
        <w:tabs>
          <w:tab w:pos="1800" w:val="left" w:leader="none"/>
        </w:tabs>
        <w:spacing w:line="257" w:lineRule="exact" w:before="0" w:after="0"/>
        <w:ind w:left="1800" w:right="0" w:hanging="360"/>
        <w:jc w:val="left"/>
        <w:rPr>
          <w:rFonts w:ascii="Symbol" w:hAnsi="Symbol"/>
          <w:sz w:val="21"/>
        </w:rPr>
      </w:pPr>
      <w:r>
        <w:rPr>
          <w:sz w:val="21"/>
        </w:rPr>
        <w:t>Maintaining</w:t>
      </w:r>
      <w:r>
        <w:rPr>
          <w:spacing w:val="-10"/>
          <w:sz w:val="21"/>
        </w:rPr>
        <w:t> </w:t>
      </w:r>
      <w:r>
        <w:rPr>
          <w:sz w:val="21"/>
        </w:rPr>
        <w:t>membership</w:t>
      </w:r>
      <w:r>
        <w:rPr>
          <w:spacing w:val="-9"/>
          <w:sz w:val="21"/>
        </w:rPr>
        <w:t> </w:t>
      </w:r>
      <w:r>
        <w:rPr>
          <w:sz w:val="21"/>
        </w:rPr>
        <w:t>in</w:t>
      </w:r>
      <w:r>
        <w:rPr>
          <w:spacing w:val="-8"/>
          <w:sz w:val="21"/>
        </w:rPr>
        <w:t> </w:t>
      </w:r>
      <w:r>
        <w:rPr>
          <w:sz w:val="21"/>
        </w:rPr>
        <w:t>community</w:t>
      </w:r>
      <w:r>
        <w:rPr>
          <w:spacing w:val="-10"/>
          <w:sz w:val="21"/>
        </w:rPr>
        <w:t> </w:t>
      </w:r>
      <w:r>
        <w:rPr>
          <w:spacing w:val="-2"/>
          <w:sz w:val="21"/>
        </w:rPr>
        <w:t>organizations</w:t>
      </w:r>
    </w:p>
    <w:p>
      <w:pPr>
        <w:pStyle w:val="BodyText"/>
        <w:spacing w:before="36"/>
        <w:ind w:firstLine="0"/>
      </w:pPr>
    </w:p>
    <w:p>
      <w:pPr>
        <w:pStyle w:val="Heading3"/>
        <w:numPr>
          <w:ilvl w:val="0"/>
          <w:numId w:val="9"/>
        </w:numPr>
        <w:tabs>
          <w:tab w:pos="718" w:val="left" w:leader="none"/>
        </w:tabs>
        <w:spacing w:line="240" w:lineRule="auto" w:before="0" w:after="0"/>
        <w:ind w:left="718" w:right="0" w:hanging="358"/>
        <w:jc w:val="left"/>
      </w:pPr>
      <w:r>
        <w:rPr/>
        <w:t>Candidacy</w:t>
      </w:r>
      <w:r>
        <w:rPr>
          <w:spacing w:val="-10"/>
        </w:rPr>
        <w:t> </w:t>
      </w:r>
      <w:r>
        <w:rPr/>
        <w:t>for</w:t>
      </w:r>
      <w:r>
        <w:rPr>
          <w:spacing w:val="-4"/>
        </w:rPr>
        <w:t> </w:t>
      </w:r>
      <w:r>
        <w:rPr/>
        <w:t>Tenure</w:t>
      </w:r>
      <w:r>
        <w:rPr>
          <w:spacing w:val="-7"/>
        </w:rPr>
        <w:t> </w:t>
      </w:r>
      <w:r>
        <w:rPr/>
        <w:t>when</w:t>
      </w:r>
      <w:r>
        <w:rPr>
          <w:spacing w:val="-5"/>
        </w:rPr>
        <w:t> </w:t>
      </w:r>
      <w:r>
        <w:rPr/>
        <w:t>hired</w:t>
      </w:r>
      <w:r>
        <w:rPr>
          <w:spacing w:val="-4"/>
        </w:rPr>
        <w:t> </w:t>
      </w:r>
      <w:r>
        <w:rPr/>
        <w:t>as</w:t>
      </w:r>
      <w:r>
        <w:rPr>
          <w:spacing w:val="-4"/>
        </w:rPr>
        <w:t> </w:t>
      </w:r>
      <w:r>
        <w:rPr/>
        <w:t>an</w:t>
      </w:r>
      <w:r>
        <w:rPr>
          <w:spacing w:val="-4"/>
        </w:rPr>
        <w:t> </w:t>
      </w:r>
      <w:r>
        <w:rPr/>
        <w:t>Associate</w:t>
      </w:r>
      <w:r>
        <w:rPr>
          <w:spacing w:val="-4"/>
        </w:rPr>
        <w:t> </w:t>
      </w:r>
      <w:r>
        <w:rPr/>
        <w:t>or</w:t>
      </w:r>
      <w:r>
        <w:rPr>
          <w:spacing w:val="-4"/>
        </w:rPr>
        <w:t> </w:t>
      </w:r>
      <w:r>
        <w:rPr/>
        <w:t>Full</w:t>
      </w:r>
      <w:r>
        <w:rPr>
          <w:spacing w:val="-5"/>
        </w:rPr>
        <w:t> </w:t>
      </w:r>
      <w:r>
        <w:rPr/>
        <w:t>Professor</w:t>
      </w:r>
      <w:r>
        <w:rPr>
          <w:spacing w:val="-7"/>
        </w:rPr>
        <w:t> </w:t>
      </w:r>
      <w:r>
        <w:rPr/>
        <w:t>without</w:t>
      </w:r>
      <w:r>
        <w:rPr>
          <w:spacing w:val="-4"/>
        </w:rPr>
        <w:t> </w:t>
      </w:r>
      <w:r>
        <w:rPr>
          <w:spacing w:val="-2"/>
        </w:rPr>
        <w:t>Tenure:</w:t>
      </w:r>
    </w:p>
    <w:p>
      <w:pPr>
        <w:pStyle w:val="BodyText"/>
        <w:spacing w:before="38"/>
        <w:ind w:firstLine="0"/>
        <w:rPr>
          <w:b/>
        </w:rPr>
      </w:pPr>
    </w:p>
    <w:p>
      <w:pPr>
        <w:pStyle w:val="ListParagraph"/>
        <w:numPr>
          <w:ilvl w:val="1"/>
          <w:numId w:val="9"/>
        </w:numPr>
        <w:tabs>
          <w:tab w:pos="1079" w:val="left" w:leader="none"/>
        </w:tabs>
        <w:spacing w:line="240" w:lineRule="auto" w:before="0" w:after="0"/>
        <w:ind w:left="1079" w:right="0" w:hanging="359"/>
        <w:jc w:val="left"/>
        <w:rPr>
          <w:b/>
          <w:sz w:val="21"/>
        </w:rPr>
      </w:pPr>
      <w:r>
        <w:rPr>
          <w:b/>
          <w:spacing w:val="-2"/>
          <w:sz w:val="21"/>
        </w:rPr>
        <w:t>Teaching</w:t>
      </w:r>
    </w:p>
    <w:p>
      <w:pPr>
        <w:pStyle w:val="ListParagraph"/>
        <w:spacing w:after="0" w:line="240" w:lineRule="auto"/>
        <w:jc w:val="left"/>
        <w:rPr>
          <w:b/>
          <w:sz w:val="21"/>
        </w:rPr>
        <w:sectPr>
          <w:pgSz w:w="12240" w:h="15840"/>
          <w:pgMar w:top="1360" w:bottom="280" w:left="1440" w:right="1080"/>
        </w:sectPr>
      </w:pPr>
    </w:p>
    <w:p>
      <w:pPr>
        <w:pStyle w:val="BodyText"/>
        <w:spacing w:before="75"/>
        <w:ind w:left="1440" w:right="398" w:firstLine="0"/>
      </w:pPr>
      <w:r>
        <w:rPr/>
        <w:t>In the case of an individual hired at the rank of Associate or Full Professor without tenure,</w:t>
      </w:r>
      <w:r>
        <w:rPr>
          <w:spacing w:val="-4"/>
        </w:rPr>
        <w:t> </w:t>
      </w:r>
      <w:r>
        <w:rPr/>
        <w:t>the</w:t>
      </w:r>
      <w:r>
        <w:rPr>
          <w:spacing w:val="-3"/>
        </w:rPr>
        <w:t> </w:t>
      </w:r>
      <w:r>
        <w:rPr/>
        <w:t>criteria</w:t>
      </w:r>
      <w:r>
        <w:rPr>
          <w:spacing w:val="-3"/>
        </w:rPr>
        <w:t> </w:t>
      </w:r>
      <w:r>
        <w:rPr/>
        <w:t>specified</w:t>
      </w:r>
      <w:r>
        <w:rPr>
          <w:spacing w:val="-3"/>
        </w:rPr>
        <w:t> </w:t>
      </w:r>
      <w:r>
        <w:rPr/>
        <w:t>in</w:t>
      </w:r>
      <w:r>
        <w:rPr>
          <w:spacing w:val="-3"/>
        </w:rPr>
        <w:t> </w:t>
      </w:r>
      <w:r>
        <w:rPr/>
        <w:t>the</w:t>
      </w:r>
      <w:r>
        <w:rPr>
          <w:spacing w:val="-3"/>
        </w:rPr>
        <w:t> </w:t>
      </w:r>
      <w:r>
        <w:rPr/>
        <w:t>previous</w:t>
      </w:r>
      <w:r>
        <w:rPr>
          <w:spacing w:val="-3"/>
        </w:rPr>
        <w:t> </w:t>
      </w:r>
      <w:r>
        <w:rPr/>
        <w:t>section</w:t>
      </w:r>
      <w:r>
        <w:rPr>
          <w:spacing w:val="-3"/>
        </w:rPr>
        <w:t> </w:t>
      </w:r>
      <w:r>
        <w:rPr/>
        <w:t>(A,</w:t>
      </w:r>
      <w:r>
        <w:rPr>
          <w:spacing w:val="-4"/>
        </w:rPr>
        <w:t> </w:t>
      </w:r>
      <w:r>
        <w:rPr/>
        <w:t>1)</w:t>
      </w:r>
      <w:r>
        <w:rPr>
          <w:spacing w:val="-4"/>
        </w:rPr>
        <w:t> </w:t>
      </w:r>
      <w:r>
        <w:rPr/>
        <w:t>will</w:t>
      </w:r>
      <w:r>
        <w:rPr>
          <w:spacing w:val="-2"/>
        </w:rPr>
        <w:t> </w:t>
      </w:r>
      <w:r>
        <w:rPr/>
        <w:t>be</w:t>
      </w:r>
      <w:r>
        <w:rPr>
          <w:spacing w:val="-3"/>
        </w:rPr>
        <w:t> </w:t>
      </w:r>
      <w:r>
        <w:rPr/>
        <w:t>applied</w:t>
      </w:r>
      <w:r>
        <w:rPr>
          <w:spacing w:val="-3"/>
        </w:rPr>
        <w:t> </w:t>
      </w:r>
      <w:r>
        <w:rPr/>
        <w:t>since</w:t>
      </w:r>
      <w:r>
        <w:rPr>
          <w:spacing w:val="-5"/>
        </w:rPr>
        <w:t> </w:t>
      </w:r>
      <w:r>
        <w:rPr/>
        <w:t>being hired at Wright State University.</w:t>
      </w:r>
    </w:p>
    <w:p>
      <w:pPr>
        <w:pStyle w:val="BodyText"/>
        <w:spacing w:before="40"/>
        <w:ind w:firstLine="0"/>
      </w:pPr>
    </w:p>
    <w:p>
      <w:pPr>
        <w:pStyle w:val="Heading3"/>
        <w:numPr>
          <w:ilvl w:val="1"/>
          <w:numId w:val="9"/>
        </w:numPr>
        <w:tabs>
          <w:tab w:pos="1079" w:val="left" w:leader="none"/>
        </w:tabs>
        <w:spacing w:line="241" w:lineRule="exact" w:before="0" w:after="0"/>
        <w:ind w:left="1079" w:right="0" w:hanging="359"/>
        <w:jc w:val="left"/>
      </w:pPr>
      <w:r>
        <w:rPr>
          <w:spacing w:val="-2"/>
        </w:rPr>
        <w:t>Scholarship</w:t>
      </w:r>
    </w:p>
    <w:p>
      <w:pPr>
        <w:pStyle w:val="ListParagraph"/>
        <w:numPr>
          <w:ilvl w:val="0"/>
          <w:numId w:val="11"/>
        </w:numPr>
        <w:tabs>
          <w:tab w:pos="1800" w:val="left" w:leader="none"/>
        </w:tabs>
        <w:spacing w:line="240" w:lineRule="auto" w:before="0" w:after="0"/>
        <w:ind w:left="1800" w:right="495" w:hanging="360"/>
        <w:jc w:val="left"/>
        <w:rPr>
          <w:sz w:val="21"/>
        </w:rPr>
      </w:pPr>
      <w:r>
        <w:rPr>
          <w:sz w:val="21"/>
        </w:rPr>
        <w:t>For candidates hired at the rank of Associate Professor without tenure, the criteria specified in the previous section (A, 2) will apply with one addition: at least</w:t>
      </w:r>
      <w:r>
        <w:rPr>
          <w:spacing w:val="-4"/>
          <w:sz w:val="21"/>
        </w:rPr>
        <w:t> </w:t>
      </w:r>
      <w:r>
        <w:rPr>
          <w:sz w:val="21"/>
        </w:rPr>
        <w:t>three</w:t>
      </w:r>
      <w:r>
        <w:rPr>
          <w:spacing w:val="-3"/>
          <w:sz w:val="21"/>
        </w:rPr>
        <w:t> </w:t>
      </w:r>
      <w:r>
        <w:rPr>
          <w:sz w:val="21"/>
        </w:rPr>
        <w:t>publications</w:t>
      </w:r>
      <w:r>
        <w:rPr>
          <w:spacing w:val="-6"/>
          <w:sz w:val="21"/>
        </w:rPr>
        <w:t> </w:t>
      </w:r>
      <w:r>
        <w:rPr>
          <w:sz w:val="21"/>
        </w:rPr>
        <w:t>must</w:t>
      </w:r>
      <w:r>
        <w:rPr>
          <w:spacing w:val="-4"/>
          <w:sz w:val="21"/>
        </w:rPr>
        <w:t> </w:t>
      </w:r>
      <w:r>
        <w:rPr>
          <w:sz w:val="21"/>
        </w:rPr>
        <w:t>be</w:t>
      </w:r>
      <w:r>
        <w:rPr>
          <w:spacing w:val="-3"/>
          <w:sz w:val="21"/>
        </w:rPr>
        <w:t> </w:t>
      </w:r>
      <w:r>
        <w:rPr>
          <w:sz w:val="21"/>
        </w:rPr>
        <w:t>published</w:t>
      </w:r>
      <w:r>
        <w:rPr>
          <w:spacing w:val="-3"/>
          <w:sz w:val="21"/>
        </w:rPr>
        <w:t> </w:t>
      </w:r>
      <w:r>
        <w:rPr>
          <w:sz w:val="21"/>
        </w:rPr>
        <w:t>while</w:t>
      </w:r>
      <w:r>
        <w:rPr>
          <w:spacing w:val="-3"/>
          <w:sz w:val="21"/>
        </w:rPr>
        <w:t> </w:t>
      </w:r>
      <w:r>
        <w:rPr>
          <w:sz w:val="21"/>
        </w:rPr>
        <w:t>the</w:t>
      </w:r>
      <w:r>
        <w:rPr>
          <w:spacing w:val="-5"/>
          <w:sz w:val="21"/>
        </w:rPr>
        <w:t> </w:t>
      </w:r>
      <w:r>
        <w:rPr>
          <w:sz w:val="21"/>
        </w:rPr>
        <w:t>candidate</w:t>
      </w:r>
      <w:r>
        <w:rPr>
          <w:spacing w:val="-3"/>
          <w:sz w:val="21"/>
        </w:rPr>
        <w:t> </w:t>
      </w:r>
      <w:r>
        <w:rPr>
          <w:sz w:val="21"/>
        </w:rPr>
        <w:t>is</w:t>
      </w:r>
      <w:r>
        <w:rPr>
          <w:spacing w:val="-3"/>
          <w:sz w:val="21"/>
        </w:rPr>
        <w:t> </w:t>
      </w:r>
      <w:r>
        <w:rPr>
          <w:sz w:val="21"/>
        </w:rPr>
        <w:t>at</w:t>
      </w:r>
      <w:r>
        <w:rPr>
          <w:spacing w:val="-9"/>
          <w:sz w:val="21"/>
        </w:rPr>
        <w:t> </w:t>
      </w:r>
      <w:r>
        <w:rPr>
          <w:sz w:val="21"/>
        </w:rPr>
        <w:t>Wright</w:t>
      </w:r>
      <w:r>
        <w:rPr>
          <w:spacing w:val="-4"/>
          <w:sz w:val="21"/>
        </w:rPr>
        <w:t> </w:t>
      </w:r>
      <w:r>
        <w:rPr>
          <w:sz w:val="21"/>
        </w:rPr>
        <w:t>State University in accordance with the time frame established by the contract (currently 2 years).It will be up to the candidate to make the argument for equivalent performance on the area of scholarship (e.g., publication in what is regarded by the field as an “A” or Premier journal; research awards acknowledging the quality of a publication).</w:t>
      </w:r>
    </w:p>
    <w:p>
      <w:pPr>
        <w:pStyle w:val="ListParagraph"/>
        <w:numPr>
          <w:ilvl w:val="0"/>
          <w:numId w:val="11"/>
        </w:numPr>
        <w:tabs>
          <w:tab w:pos="1800" w:val="left" w:leader="none"/>
        </w:tabs>
        <w:spacing w:line="240" w:lineRule="auto" w:before="0" w:after="0"/>
        <w:ind w:left="1800" w:right="374" w:hanging="360"/>
        <w:jc w:val="left"/>
        <w:rPr>
          <w:sz w:val="21"/>
        </w:rPr>
      </w:pPr>
      <w:r>
        <w:rPr>
          <w:sz w:val="21"/>
        </w:rPr>
        <w:t>For candidates hired with the rank of Full Professor without tenure: at least three publications must be published while the candidate is at Wright State University</w:t>
      </w:r>
      <w:r>
        <w:rPr>
          <w:sz w:val="21"/>
        </w:rPr>
        <w:t> in</w:t>
      </w:r>
      <w:r>
        <w:rPr>
          <w:spacing w:val="-1"/>
          <w:sz w:val="21"/>
        </w:rPr>
        <w:t> </w:t>
      </w:r>
      <w:r>
        <w:rPr>
          <w:sz w:val="21"/>
        </w:rPr>
        <w:t>accordance</w:t>
      </w:r>
      <w:r>
        <w:rPr>
          <w:spacing w:val="-1"/>
          <w:sz w:val="21"/>
        </w:rPr>
        <w:t> </w:t>
      </w:r>
      <w:r>
        <w:rPr>
          <w:sz w:val="21"/>
        </w:rPr>
        <w:t>with</w:t>
      </w:r>
      <w:r>
        <w:rPr>
          <w:spacing w:val="-1"/>
          <w:sz w:val="21"/>
        </w:rPr>
        <w:t> </w:t>
      </w:r>
      <w:r>
        <w:rPr>
          <w:sz w:val="21"/>
        </w:rPr>
        <w:t>the</w:t>
      </w:r>
      <w:r>
        <w:rPr>
          <w:spacing w:val="-1"/>
          <w:sz w:val="21"/>
        </w:rPr>
        <w:t> </w:t>
      </w:r>
      <w:r>
        <w:rPr>
          <w:sz w:val="21"/>
        </w:rPr>
        <w:t>time</w:t>
      </w:r>
      <w:r>
        <w:rPr>
          <w:spacing w:val="-1"/>
          <w:sz w:val="21"/>
        </w:rPr>
        <w:t> </w:t>
      </w:r>
      <w:r>
        <w:rPr>
          <w:sz w:val="21"/>
        </w:rPr>
        <w:t>frame</w:t>
      </w:r>
      <w:r>
        <w:rPr>
          <w:spacing w:val="-1"/>
          <w:sz w:val="21"/>
        </w:rPr>
        <w:t> </w:t>
      </w:r>
      <w:r>
        <w:rPr>
          <w:sz w:val="21"/>
        </w:rPr>
        <w:t>established by</w:t>
      </w:r>
      <w:r>
        <w:rPr>
          <w:spacing w:val="-4"/>
          <w:sz w:val="21"/>
        </w:rPr>
        <w:t> </w:t>
      </w:r>
      <w:r>
        <w:rPr>
          <w:sz w:val="21"/>
        </w:rPr>
        <w:t>the</w:t>
      </w:r>
      <w:r>
        <w:rPr>
          <w:spacing w:val="-1"/>
          <w:sz w:val="21"/>
        </w:rPr>
        <w:t> </w:t>
      </w:r>
      <w:r>
        <w:rPr>
          <w:sz w:val="21"/>
        </w:rPr>
        <w:t>contract</w:t>
      </w:r>
      <w:r>
        <w:rPr>
          <w:spacing w:val="-2"/>
          <w:sz w:val="21"/>
        </w:rPr>
        <w:t> </w:t>
      </w:r>
      <w:r>
        <w:rPr>
          <w:sz w:val="21"/>
        </w:rPr>
        <w:t>(currently</w:t>
      </w:r>
      <w:r>
        <w:rPr>
          <w:spacing w:val="-4"/>
          <w:sz w:val="21"/>
        </w:rPr>
        <w:t> </w:t>
      </w:r>
      <w:r>
        <w:rPr>
          <w:sz w:val="21"/>
        </w:rPr>
        <w:t>1</w:t>
      </w:r>
      <w:r>
        <w:rPr>
          <w:spacing w:val="-1"/>
          <w:sz w:val="21"/>
        </w:rPr>
        <w:t> </w:t>
      </w:r>
      <w:r>
        <w:rPr>
          <w:sz w:val="21"/>
        </w:rPr>
        <w:t>year).It will be up to the candidate to make the argument for equivalent performance in the</w:t>
      </w:r>
      <w:r>
        <w:rPr>
          <w:spacing w:val="-2"/>
          <w:sz w:val="21"/>
        </w:rPr>
        <w:t> </w:t>
      </w:r>
      <w:r>
        <w:rPr>
          <w:sz w:val="21"/>
        </w:rPr>
        <w:t>area</w:t>
      </w:r>
      <w:r>
        <w:rPr>
          <w:spacing w:val="-2"/>
          <w:sz w:val="21"/>
        </w:rPr>
        <w:t> </w:t>
      </w:r>
      <w:r>
        <w:rPr>
          <w:sz w:val="21"/>
        </w:rPr>
        <w:t>of</w:t>
      </w:r>
      <w:r>
        <w:rPr>
          <w:spacing w:val="-1"/>
          <w:sz w:val="21"/>
        </w:rPr>
        <w:t> </w:t>
      </w:r>
      <w:r>
        <w:rPr>
          <w:sz w:val="21"/>
        </w:rPr>
        <w:t>scholarship</w:t>
      </w:r>
      <w:r>
        <w:rPr>
          <w:spacing w:val="-2"/>
          <w:sz w:val="21"/>
        </w:rPr>
        <w:t> </w:t>
      </w:r>
      <w:r>
        <w:rPr>
          <w:sz w:val="21"/>
        </w:rPr>
        <w:t>(e.g.,</w:t>
      </w:r>
      <w:r>
        <w:rPr>
          <w:spacing w:val="-3"/>
          <w:sz w:val="21"/>
        </w:rPr>
        <w:t> </w:t>
      </w:r>
      <w:r>
        <w:rPr>
          <w:sz w:val="21"/>
        </w:rPr>
        <w:t>publication</w:t>
      </w:r>
      <w:r>
        <w:rPr>
          <w:spacing w:val="-2"/>
          <w:sz w:val="21"/>
        </w:rPr>
        <w:t> </w:t>
      </w:r>
      <w:r>
        <w:rPr>
          <w:sz w:val="21"/>
        </w:rPr>
        <w:t>in</w:t>
      </w:r>
      <w:r>
        <w:rPr>
          <w:spacing w:val="-2"/>
          <w:sz w:val="21"/>
        </w:rPr>
        <w:t> </w:t>
      </w:r>
      <w:r>
        <w:rPr>
          <w:sz w:val="21"/>
        </w:rPr>
        <w:t>what</w:t>
      </w:r>
      <w:r>
        <w:rPr>
          <w:spacing w:val="-3"/>
          <w:sz w:val="21"/>
        </w:rPr>
        <w:t> </w:t>
      </w:r>
      <w:r>
        <w:rPr>
          <w:sz w:val="21"/>
        </w:rPr>
        <w:t>is</w:t>
      </w:r>
      <w:r>
        <w:rPr>
          <w:spacing w:val="-2"/>
          <w:sz w:val="21"/>
        </w:rPr>
        <w:t> </w:t>
      </w:r>
      <w:r>
        <w:rPr>
          <w:sz w:val="21"/>
        </w:rPr>
        <w:t>regarded</w:t>
      </w:r>
      <w:r>
        <w:rPr>
          <w:spacing w:val="-2"/>
          <w:sz w:val="21"/>
        </w:rPr>
        <w:t> </w:t>
      </w:r>
      <w:r>
        <w:rPr>
          <w:sz w:val="21"/>
        </w:rPr>
        <w:t>by</w:t>
      </w:r>
      <w:r>
        <w:rPr>
          <w:spacing w:val="-5"/>
          <w:sz w:val="21"/>
        </w:rPr>
        <w:t> </w:t>
      </w:r>
      <w:r>
        <w:rPr>
          <w:sz w:val="21"/>
        </w:rPr>
        <w:t>the</w:t>
      </w:r>
      <w:r>
        <w:rPr>
          <w:spacing w:val="-2"/>
          <w:sz w:val="21"/>
        </w:rPr>
        <w:t> </w:t>
      </w:r>
      <w:r>
        <w:rPr>
          <w:sz w:val="21"/>
        </w:rPr>
        <w:t>field</w:t>
      </w:r>
      <w:r>
        <w:rPr>
          <w:spacing w:val="-2"/>
          <w:sz w:val="21"/>
        </w:rPr>
        <w:t> </w:t>
      </w:r>
      <w:r>
        <w:rPr>
          <w:sz w:val="21"/>
        </w:rPr>
        <w:t>as</w:t>
      </w:r>
      <w:r>
        <w:rPr>
          <w:spacing w:val="-2"/>
          <w:sz w:val="21"/>
        </w:rPr>
        <w:t> </w:t>
      </w:r>
      <w:r>
        <w:rPr>
          <w:sz w:val="21"/>
        </w:rPr>
        <w:t>an</w:t>
      </w:r>
      <w:r>
        <w:rPr>
          <w:spacing w:val="-4"/>
          <w:sz w:val="21"/>
        </w:rPr>
        <w:t> </w:t>
      </w:r>
      <w:r>
        <w:rPr>
          <w:sz w:val="21"/>
        </w:rPr>
        <w:t>“A” or Premier journal; research awards acknowledging the quality of a publication).</w:t>
      </w:r>
    </w:p>
    <w:p>
      <w:pPr>
        <w:pStyle w:val="Heading3"/>
        <w:numPr>
          <w:ilvl w:val="1"/>
          <w:numId w:val="9"/>
        </w:numPr>
        <w:tabs>
          <w:tab w:pos="1079" w:val="left" w:leader="none"/>
        </w:tabs>
        <w:spacing w:line="240" w:lineRule="auto" w:before="1" w:after="0"/>
        <w:ind w:left="1079" w:right="0" w:hanging="359"/>
        <w:jc w:val="left"/>
      </w:pPr>
      <w:r>
        <w:rPr>
          <w:spacing w:val="-2"/>
        </w:rPr>
        <w:t>Service</w:t>
      </w:r>
    </w:p>
    <w:p>
      <w:pPr>
        <w:pStyle w:val="BodyText"/>
        <w:spacing w:before="37"/>
        <w:ind w:firstLine="0"/>
        <w:rPr>
          <w:b/>
        </w:rPr>
      </w:pPr>
    </w:p>
    <w:p>
      <w:pPr>
        <w:pStyle w:val="BodyText"/>
        <w:ind w:left="1440" w:right="398" w:firstLine="0"/>
      </w:pPr>
      <w:r>
        <w:rPr/>
        <w:t>In the case of an individual hired at the rank of Associate or Full Professor without tenure, the criteria specified in the previous section (B, 3) will be applied over the individual's</w:t>
      </w:r>
      <w:r>
        <w:rPr>
          <w:spacing w:val="-3"/>
        </w:rPr>
        <w:t> </w:t>
      </w:r>
      <w:r>
        <w:rPr/>
        <w:t>academic</w:t>
      </w:r>
      <w:r>
        <w:rPr>
          <w:spacing w:val="-2"/>
        </w:rPr>
        <w:t> </w:t>
      </w:r>
      <w:r>
        <w:rPr/>
        <w:t>career.</w:t>
      </w:r>
      <w:r>
        <w:rPr>
          <w:spacing w:val="-5"/>
        </w:rPr>
        <w:t> </w:t>
      </w:r>
      <w:r>
        <w:rPr/>
        <w:t>Emphasis</w:t>
      </w:r>
      <w:r>
        <w:rPr>
          <w:spacing w:val="-3"/>
        </w:rPr>
        <w:t> </w:t>
      </w:r>
      <w:r>
        <w:rPr/>
        <w:t>will</w:t>
      </w:r>
      <w:r>
        <w:rPr>
          <w:spacing w:val="-2"/>
        </w:rPr>
        <w:t> </w:t>
      </w:r>
      <w:r>
        <w:rPr/>
        <w:t>be</w:t>
      </w:r>
      <w:r>
        <w:rPr>
          <w:spacing w:val="-3"/>
        </w:rPr>
        <w:t> </w:t>
      </w:r>
      <w:r>
        <w:rPr/>
        <w:t>placed</w:t>
      </w:r>
      <w:r>
        <w:rPr>
          <w:spacing w:val="-3"/>
        </w:rPr>
        <w:t> </w:t>
      </w:r>
      <w:r>
        <w:rPr/>
        <w:t>on</w:t>
      </w:r>
      <w:r>
        <w:rPr>
          <w:spacing w:val="-3"/>
        </w:rPr>
        <w:t> </w:t>
      </w:r>
      <w:r>
        <w:rPr/>
        <w:t>the</w:t>
      </w:r>
      <w:r>
        <w:rPr>
          <w:spacing w:val="-3"/>
        </w:rPr>
        <w:t> </w:t>
      </w:r>
      <w:r>
        <w:rPr/>
        <w:t>continuation</w:t>
      </w:r>
      <w:r>
        <w:rPr>
          <w:spacing w:val="-5"/>
        </w:rPr>
        <w:t> </w:t>
      </w:r>
      <w:r>
        <w:rPr/>
        <w:t>of</w:t>
      </w:r>
      <w:r>
        <w:rPr>
          <w:spacing w:val="-2"/>
        </w:rPr>
        <w:t> </w:t>
      </w:r>
      <w:r>
        <w:rPr/>
        <w:t>and/or the development of a strong service record while at Wright State University.</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1">
      <w:start w:val="1"/>
      <w:numFmt w:val="decimal"/>
      <w:lvlText w:val="%2."/>
      <w:lvlJc w:val="left"/>
      <w:pPr>
        <w:ind w:left="1080" w:hanging="360"/>
        <w:jc w:val="left"/>
      </w:pPr>
      <w:rPr>
        <w:rFonts w:hint="default" w:ascii="Arial" w:hAnsi="Arial" w:eastAsia="Arial" w:cs="Arial"/>
        <w:b w:val="0"/>
        <w:bCs w:val="0"/>
        <w:i w:val="0"/>
        <w:iCs w:val="0"/>
        <w:spacing w:val="0"/>
        <w:w w:val="100"/>
        <w:sz w:val="21"/>
        <w:szCs w:val="21"/>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0">
    <w:multiLevelType w:val="hybridMultilevel"/>
    <w:lvl w:ilvl="0">
      <w:start w:val="1"/>
      <w:numFmt w:val="lowerLetter"/>
      <w:lvlText w:val="%1."/>
      <w:lvlJc w:val="left"/>
      <w:pPr>
        <w:ind w:left="1800" w:hanging="360"/>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9">
    <w:multiLevelType w:val="hybridMultilevel"/>
    <w:lvl w:ilvl="0">
      <w:start w:val="1"/>
      <w:numFmt w:val="decimal"/>
      <w:lvlText w:val="%1."/>
      <w:lvlJc w:val="left"/>
      <w:pPr>
        <w:ind w:left="1080" w:hanging="360"/>
        <w:jc w:val="righ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800" w:hanging="360"/>
      </w:pPr>
      <w:rPr>
        <w:rFonts w:hint="default" w:ascii="Symbol" w:hAnsi="Symbol" w:eastAsia="Symbol" w:cs="Symbol"/>
        <w:spacing w:val="0"/>
        <w:w w:val="100"/>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7">
    <w:multiLevelType w:val="hybridMultilevel"/>
    <w:lvl w:ilvl="0">
      <w:start w:val="1"/>
      <w:numFmt w:val="lowerRoman"/>
      <w:lvlText w:val="%1."/>
      <w:lvlJc w:val="left"/>
      <w:pPr>
        <w:ind w:left="2174" w:hanging="293"/>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640" w:hanging="361"/>
      </w:pPr>
      <w:rPr>
        <w:rFonts w:hint="default"/>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16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200" w:hanging="361"/>
      </w:pPr>
      <w:rPr>
        <w:rFonts w:hint="default"/>
        <w:lang w:val="en-US" w:eastAsia="en-US" w:bidi="ar-SA"/>
      </w:rPr>
    </w:lvl>
  </w:abstractNum>
  <w:abstractNum w:abstractNumId="6">
    <w:multiLevelType w:val="hybridMultilevel"/>
    <w:lvl w:ilvl="0">
      <w:start w:val="1"/>
      <w:numFmt w:val="decimal"/>
      <w:lvlText w:val="%1."/>
      <w:lvlJc w:val="left"/>
      <w:pPr>
        <w:ind w:left="2520" w:hanging="360"/>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881" w:hanging="361"/>
      </w:pPr>
      <w:rPr>
        <w:rFonts w:hint="default" w:ascii="Symbol" w:hAnsi="Symbol" w:eastAsia="Symbol" w:cs="Symbol"/>
        <w:spacing w:val="0"/>
        <w:w w:val="99"/>
        <w:lang w:val="en-US" w:eastAsia="en-US" w:bidi="ar-SA"/>
      </w:rPr>
    </w:lvl>
    <w:lvl w:ilvl="2">
      <w:start w:val="0"/>
      <w:numFmt w:val="bullet"/>
      <w:lvlText w:val="•"/>
      <w:lvlJc w:val="left"/>
      <w:pPr>
        <w:ind w:left="3640" w:hanging="361"/>
      </w:pPr>
      <w:rPr>
        <w:rFonts w:hint="default"/>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16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200" w:hanging="361"/>
      </w:pPr>
      <w:rPr>
        <w:rFonts w:hint="default"/>
        <w:lang w:val="en-US" w:eastAsia="en-US" w:bidi="ar-SA"/>
      </w:rPr>
    </w:lvl>
  </w:abstractNum>
  <w:abstractNum w:abstractNumId="5">
    <w:multiLevelType w:val="hybridMultilevel"/>
    <w:lvl w:ilvl="0">
      <w:start w:val="1"/>
      <w:numFmt w:val="decimal"/>
      <w:lvlText w:val="%1."/>
      <w:lvlJc w:val="left"/>
      <w:pPr>
        <w:ind w:left="2520" w:hanging="360"/>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5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1"/>
      <w:numFmt w:val="lowerRoman"/>
      <w:lvlText w:val="%1."/>
      <w:lvlJc w:val="left"/>
      <w:pPr>
        <w:ind w:left="2160" w:hanging="286"/>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2520"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12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3">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100"/>
        <w:sz w:val="21"/>
        <w:szCs w:val="21"/>
        <w:lang w:val="en-US" w:eastAsia="en-US" w:bidi="ar-SA"/>
      </w:rPr>
    </w:lvl>
    <w:lvl w:ilvl="1">
      <w:start w:val="1"/>
      <w:numFmt w:val="lowerLetter"/>
      <w:lvlText w:val="%2."/>
      <w:lvlJc w:val="left"/>
      <w:pPr>
        <w:ind w:left="2340" w:hanging="360"/>
        <w:jc w:val="left"/>
      </w:pPr>
      <w:rPr>
        <w:rFonts w:hint="default" w:ascii="Arial" w:hAnsi="Arial" w:eastAsia="Arial" w:cs="Arial"/>
        <w:b w:val="0"/>
        <w:bCs w:val="0"/>
        <w:i w:val="0"/>
        <w:iCs w:val="0"/>
        <w:spacing w:val="0"/>
        <w:w w:val="100"/>
        <w:sz w:val="21"/>
        <w:szCs w:val="21"/>
        <w:lang w:val="en-US" w:eastAsia="en-US" w:bidi="ar-SA"/>
      </w:rPr>
    </w:lvl>
    <w:lvl w:ilvl="2">
      <w:start w:val="0"/>
      <w:numFmt w:val="bullet"/>
      <w:lvlText w:val="•"/>
      <w:lvlJc w:val="left"/>
      <w:pPr>
        <w:ind w:left="3160" w:hanging="360"/>
      </w:pPr>
      <w:rPr>
        <w:rFonts w:hint="default"/>
        <w:lang w:val="en-US" w:eastAsia="en-US" w:bidi="ar-SA"/>
      </w:rPr>
    </w:lvl>
    <w:lvl w:ilvl="3">
      <w:start w:val="0"/>
      <w:numFmt w:val="bullet"/>
      <w:lvlText w:val="•"/>
      <w:lvlJc w:val="left"/>
      <w:pPr>
        <w:ind w:left="39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2">
    <w:multiLevelType w:val="hybridMultilevel"/>
    <w:lvl w:ilvl="0">
      <w:start w:val="1"/>
      <w:numFmt w:val="lowerRoman"/>
      <w:lvlText w:val="%1."/>
      <w:lvlJc w:val="left"/>
      <w:pPr>
        <w:ind w:left="2881" w:hanging="467"/>
        <w:jc w:val="right"/>
      </w:pPr>
      <w:rPr>
        <w:rFonts w:hint="default" w:ascii="Arial" w:hAnsi="Arial" w:eastAsia="Arial" w:cs="Arial"/>
        <w:b w:val="0"/>
        <w:bCs w:val="0"/>
        <w:i w:val="0"/>
        <w:iCs w:val="0"/>
        <w:spacing w:val="0"/>
        <w:w w:val="100"/>
        <w:sz w:val="21"/>
        <w:szCs w:val="21"/>
        <w:lang w:val="en-US" w:eastAsia="en-US" w:bidi="ar-SA"/>
      </w:rPr>
    </w:lvl>
    <w:lvl w:ilvl="1">
      <w:start w:val="1"/>
      <w:numFmt w:val="lowerLetter"/>
      <w:lvlText w:val="%2."/>
      <w:lvlJc w:val="left"/>
      <w:pPr>
        <w:ind w:left="3241" w:hanging="360"/>
        <w:jc w:val="left"/>
      </w:pPr>
      <w:rPr>
        <w:rFonts w:hint="default" w:ascii="Arial" w:hAnsi="Arial" w:eastAsia="Arial" w:cs="Arial"/>
        <w:b w:val="0"/>
        <w:bCs w:val="0"/>
        <w:i w:val="0"/>
        <w:iCs w:val="0"/>
        <w:spacing w:val="0"/>
        <w:w w:val="100"/>
        <w:sz w:val="21"/>
        <w:szCs w:val="21"/>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1">
      <w:start w:val="1"/>
      <w:numFmt w:val="decimal"/>
      <w:lvlText w:val="%2."/>
      <w:lvlJc w:val="left"/>
      <w:pPr>
        <w:ind w:left="1440" w:hanging="360"/>
        <w:jc w:val="left"/>
      </w:pPr>
      <w:rPr>
        <w:rFonts w:hint="default" w:ascii="Arial" w:hAnsi="Arial" w:eastAsia="Arial" w:cs="Arial"/>
        <w:b w:val="0"/>
        <w:bCs w:val="0"/>
        <w:i w:val="0"/>
        <w:iCs w:val="0"/>
        <w:spacing w:val="0"/>
        <w:w w:val="100"/>
        <w:sz w:val="21"/>
        <w:szCs w:val="21"/>
        <w:lang w:val="en-US" w:eastAsia="en-US" w:bidi="ar-SA"/>
      </w:rPr>
    </w:lvl>
    <w:lvl w:ilvl="2">
      <w:start w:val="1"/>
      <w:numFmt w:val="lowerLetter"/>
      <w:lvlText w:val="%3."/>
      <w:lvlJc w:val="left"/>
      <w:pPr>
        <w:ind w:left="2160" w:hanging="360"/>
        <w:jc w:val="left"/>
      </w:pPr>
      <w:rPr>
        <w:rFonts w:hint="default" w:ascii="Arial" w:hAnsi="Arial" w:eastAsia="Arial" w:cs="Arial"/>
        <w:b w:val="0"/>
        <w:bCs w:val="0"/>
        <w:i w:val="0"/>
        <w:iCs w:val="0"/>
        <w:spacing w:val="0"/>
        <w:w w:val="100"/>
        <w:sz w:val="21"/>
        <w:szCs w:val="21"/>
        <w:lang w:val="en-US" w:eastAsia="en-US" w:bidi="ar-SA"/>
      </w:rPr>
    </w:lvl>
    <w:lvl w:ilvl="3">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834" w:hanging="361"/>
      </w:pPr>
      <w:rPr>
        <w:rFonts w:hint="default"/>
        <w:lang w:val="en-US" w:eastAsia="en-US" w:bidi="ar-SA"/>
      </w:rPr>
    </w:lvl>
    <w:lvl w:ilvl="6">
      <w:start w:val="0"/>
      <w:numFmt w:val="bullet"/>
      <w:lvlText w:val="•"/>
      <w:lvlJc w:val="left"/>
      <w:pPr>
        <w:ind w:left="5811" w:hanging="361"/>
      </w:pPr>
      <w:rPr>
        <w:rFonts w:hint="default"/>
        <w:lang w:val="en-US" w:eastAsia="en-US" w:bidi="ar-SA"/>
      </w:rPr>
    </w:lvl>
    <w:lvl w:ilvl="7">
      <w:start w:val="0"/>
      <w:numFmt w:val="bullet"/>
      <w:lvlText w:val="•"/>
      <w:lvlJc w:val="left"/>
      <w:pPr>
        <w:ind w:left="6788" w:hanging="361"/>
      </w:pPr>
      <w:rPr>
        <w:rFonts w:hint="default"/>
        <w:lang w:val="en-US" w:eastAsia="en-US" w:bidi="ar-SA"/>
      </w:rPr>
    </w:lvl>
    <w:lvl w:ilvl="8">
      <w:start w:val="0"/>
      <w:numFmt w:val="bullet"/>
      <w:lvlText w:val="•"/>
      <w:lvlJc w:val="left"/>
      <w:pPr>
        <w:ind w:left="7765" w:hanging="361"/>
      </w:pPr>
      <w:rPr>
        <w:rFonts w:hint="default"/>
        <w:lang w:val="en-US" w:eastAsia="en-US" w:bidi="ar-SA"/>
      </w:rPr>
    </w:lvl>
  </w:abstractNum>
  <w:abstractNum w:abstractNumId="0">
    <w:multiLevelType w:val="hybridMultilevel"/>
    <w:lvl w:ilvl="0">
      <w:start w:val="1"/>
      <w:numFmt w:val="upperLetter"/>
      <w:lvlText w:val="%1."/>
      <w:lvlJc w:val="left"/>
      <w:pPr>
        <w:ind w:left="720" w:hanging="360"/>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9">
    <w:abstractNumId w:val="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hanging="360"/>
    </w:pPr>
    <w:rPr>
      <w:rFonts w:ascii="Arial" w:hAnsi="Arial" w:eastAsia="Arial" w:cs="Arial"/>
      <w:sz w:val="21"/>
      <w:szCs w:val="21"/>
      <w:lang w:val="en-US" w:eastAsia="en-US" w:bidi="ar-SA"/>
    </w:rPr>
  </w:style>
  <w:style w:styleId="Heading1" w:type="paragraph">
    <w:name w:val="Heading 1"/>
    <w:basedOn w:val="Normal"/>
    <w:uiPriority w:val="1"/>
    <w:qFormat/>
    <w:pPr>
      <w:outlineLvl w:val="1"/>
    </w:pPr>
    <w:rPr>
      <w:rFonts w:ascii="Arial" w:hAnsi="Arial" w:eastAsia="Arial" w:cs="Arial"/>
      <w:b/>
      <w:bCs/>
      <w:sz w:val="25"/>
      <w:szCs w:val="25"/>
      <w:lang w:val="en-US" w:eastAsia="en-US" w:bidi="ar-SA"/>
    </w:rPr>
  </w:style>
  <w:style w:styleId="Heading2" w:type="paragraph">
    <w:name w:val="Heading 2"/>
    <w:basedOn w:val="Normal"/>
    <w:uiPriority w:val="1"/>
    <w:qFormat/>
    <w:pPr>
      <w:ind w:left="2160"/>
      <w:outlineLvl w:val="2"/>
    </w:pPr>
    <w:rPr>
      <w:rFonts w:ascii="Arial" w:hAnsi="Arial" w:eastAsia="Arial" w:cs="Arial"/>
      <w:b/>
      <w:bCs/>
      <w:sz w:val="23"/>
      <w:szCs w:val="23"/>
      <w:lang w:val="en-US" w:eastAsia="en-US" w:bidi="ar-SA"/>
    </w:rPr>
  </w:style>
  <w:style w:styleId="Heading3" w:type="paragraph">
    <w:name w:val="Heading 3"/>
    <w:basedOn w:val="Normal"/>
    <w:uiPriority w:val="1"/>
    <w:qFormat/>
    <w:pPr>
      <w:ind w:left="2160"/>
      <w:outlineLvl w:val="3"/>
    </w:pPr>
    <w:rPr>
      <w:rFonts w:ascii="Arial" w:hAnsi="Arial" w:eastAsia="Arial" w:cs="Arial"/>
      <w:b/>
      <w:bCs/>
      <w:sz w:val="21"/>
      <w:szCs w:val="21"/>
      <w:lang w:val="en-US" w:eastAsia="en-US" w:bidi="ar-SA"/>
    </w:rPr>
  </w:style>
  <w:style w:styleId="Title" w:type="paragraph">
    <w:name w:val="Title"/>
    <w:basedOn w:val="Normal"/>
    <w:uiPriority w:val="1"/>
    <w:qFormat/>
    <w:pPr>
      <w:spacing w:before="68"/>
    </w:pPr>
    <w:rPr>
      <w:rFonts w:ascii="Arial" w:hAnsi="Arial" w:eastAsia="Arial" w:cs="Arial"/>
      <w:sz w:val="38"/>
      <w:szCs w:val="38"/>
      <w:lang w:val="en-US" w:eastAsia="en-US" w:bidi="ar-SA"/>
    </w:rPr>
  </w:style>
  <w:style w:styleId="ListParagraph" w:type="paragraph">
    <w:name w:val="List Paragraph"/>
    <w:basedOn w:val="Normal"/>
    <w:uiPriority w:val="1"/>
    <w:qFormat/>
    <w:pPr>
      <w:ind w:left="25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2026-03-31T20:07:19Z</dcterms:created>
  <dcterms:modified xsi:type="dcterms:W3CDTF">2026-03-31T20:07:19Z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