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Department</w:t>
      </w:r>
      <w:r>
        <w:rPr>
          <w:spacing w:val="-14"/>
        </w:rPr>
        <w:t> </w:t>
      </w:r>
      <w:r>
        <w:rPr/>
        <w:t>of</w:t>
      </w:r>
      <w:r>
        <w:rPr>
          <w:spacing w:val="-10"/>
        </w:rPr>
        <w:t> </w:t>
      </w:r>
      <w:r>
        <w:rPr/>
        <w:t>Modern</w:t>
      </w:r>
      <w:r>
        <w:rPr>
          <w:spacing w:val="-12"/>
        </w:rPr>
        <w:t> </w:t>
      </w:r>
      <w:r>
        <w:rPr/>
        <w:t>Languages</w:t>
      </w:r>
      <w:r>
        <w:rPr>
          <w:spacing w:val="-14"/>
        </w:rPr>
        <w:t> </w:t>
      </w:r>
      <w:r>
        <w:rPr>
          <w:spacing w:val="-2"/>
        </w:rPr>
        <w:t>Bylaws</w:t>
      </w:r>
    </w:p>
    <w:p>
      <w:pPr>
        <w:pStyle w:val="BodyText"/>
        <w:spacing w:line="273" w:lineRule="auto" w:before="345"/>
      </w:pPr>
      <w:r>
        <w:rPr/>
        <w:t>Drafted</w:t>
      </w:r>
      <w:r>
        <w:rPr>
          <w:spacing w:val="-2"/>
        </w:rPr>
        <w:t> </w:t>
      </w:r>
      <w:r>
        <w:rPr/>
        <w:t>by</w:t>
      </w:r>
      <w:r>
        <w:rPr>
          <w:spacing w:val="-7"/>
        </w:rPr>
        <w:t> </w:t>
      </w:r>
      <w:r>
        <w:rPr/>
        <w:t>David</w:t>
      </w:r>
      <w:r>
        <w:rPr>
          <w:spacing w:val="-2"/>
        </w:rPr>
        <w:t> </w:t>
      </w:r>
      <w:r>
        <w:rPr/>
        <w:t>Garrison,</w:t>
      </w:r>
      <w:r>
        <w:rPr>
          <w:spacing w:val="-5"/>
        </w:rPr>
        <w:t> </w:t>
      </w:r>
      <w:r>
        <w:rPr/>
        <w:t>Chair,</w:t>
      </w:r>
      <w:r>
        <w:rPr>
          <w:spacing w:val="-2"/>
        </w:rPr>
        <w:t> </w:t>
      </w:r>
      <w:r>
        <w:rPr/>
        <w:t>in</w:t>
      </w:r>
      <w:r>
        <w:rPr>
          <w:spacing w:val="-2"/>
        </w:rPr>
        <w:t> </w:t>
      </w:r>
      <w:r>
        <w:rPr/>
        <w:t>collaboration</w:t>
      </w:r>
      <w:r>
        <w:rPr>
          <w:spacing w:val="-2"/>
        </w:rPr>
        <w:t> </w:t>
      </w:r>
      <w:r>
        <w:rPr/>
        <w:t>with</w:t>
      </w:r>
      <w:r>
        <w:rPr>
          <w:spacing w:val="-5"/>
        </w:rPr>
        <w:t> </w:t>
      </w:r>
      <w:r>
        <w:rPr/>
        <w:t>all</w:t>
      </w:r>
      <w:r>
        <w:rPr>
          <w:spacing w:val="-3"/>
        </w:rPr>
        <w:t> </w:t>
      </w:r>
      <w:r>
        <w:rPr/>
        <w:t>tenured</w:t>
      </w:r>
      <w:r>
        <w:rPr>
          <w:spacing w:val="-2"/>
        </w:rPr>
        <w:t> </w:t>
      </w:r>
      <w:r>
        <w:rPr/>
        <w:t>and</w:t>
      </w:r>
      <w:r>
        <w:rPr>
          <w:spacing w:val="-2"/>
        </w:rPr>
        <w:t> </w:t>
      </w:r>
      <w:r>
        <w:rPr/>
        <w:t>tenure-track</w:t>
      </w:r>
      <w:r>
        <w:rPr>
          <w:spacing w:val="-2"/>
        </w:rPr>
        <w:t> </w:t>
      </w:r>
      <w:r>
        <w:rPr/>
        <w:t>faculty</w:t>
      </w:r>
      <w:r>
        <w:rPr>
          <w:spacing w:val="-5"/>
        </w:rPr>
        <w:t> </w:t>
      </w:r>
      <w:r>
        <w:rPr/>
        <w:t>members</w:t>
      </w:r>
      <w:r>
        <w:rPr>
          <w:spacing w:val="-2"/>
        </w:rPr>
        <w:t> </w:t>
      </w:r>
      <w:r>
        <w:rPr/>
        <w:t>(Wendy Caldwell, Kirsten Halling, Allen Hye, Mari O’Brien, and David Petreman).</w:t>
      </w:r>
    </w:p>
    <w:p>
      <w:pPr>
        <w:pStyle w:val="BodyText"/>
        <w:spacing w:before="43"/>
      </w:pPr>
    </w:p>
    <w:p>
      <w:pPr>
        <w:pStyle w:val="BodyText"/>
      </w:pPr>
      <w:r>
        <w:rPr/>
        <w:t>Approved:</w:t>
      </w:r>
      <w:r>
        <w:rPr>
          <w:spacing w:val="-7"/>
        </w:rPr>
        <w:t> </w:t>
      </w:r>
      <w:r>
        <w:rPr/>
        <w:t>February</w:t>
      </w:r>
      <w:r>
        <w:rPr>
          <w:spacing w:val="-7"/>
        </w:rPr>
        <w:t> </w:t>
      </w:r>
      <w:r>
        <w:rPr/>
        <w:t>15,</w:t>
      </w:r>
      <w:r>
        <w:rPr>
          <w:spacing w:val="-3"/>
        </w:rPr>
        <w:t> </w:t>
      </w:r>
      <w:r>
        <w:rPr>
          <w:spacing w:val="-4"/>
        </w:rPr>
        <w:t>2002</w:t>
      </w:r>
    </w:p>
    <w:p>
      <w:pPr>
        <w:pStyle w:val="BodyText"/>
        <w:spacing w:before="74"/>
      </w:pPr>
    </w:p>
    <w:p>
      <w:pPr>
        <w:pStyle w:val="BodyText"/>
      </w:pPr>
      <w:r>
        <w:rPr/>
        <w:t>Amended:</w:t>
      </w:r>
      <w:r>
        <w:rPr>
          <w:spacing w:val="-6"/>
        </w:rPr>
        <w:t> </w:t>
      </w:r>
      <w:r>
        <w:rPr/>
        <w:t>March</w:t>
      </w:r>
      <w:r>
        <w:rPr>
          <w:spacing w:val="-4"/>
        </w:rPr>
        <w:t> </w:t>
      </w:r>
      <w:r>
        <w:rPr/>
        <w:t>29,</w:t>
      </w:r>
      <w:r>
        <w:rPr>
          <w:spacing w:val="-2"/>
        </w:rPr>
        <w:t> </w:t>
      </w:r>
      <w:r>
        <w:rPr>
          <w:spacing w:val="-4"/>
        </w:rPr>
        <w:t>2013</w:t>
      </w:r>
    </w:p>
    <w:p>
      <w:pPr>
        <w:pStyle w:val="BodyText"/>
        <w:spacing w:before="80"/>
      </w:pPr>
    </w:p>
    <w:p>
      <w:pPr>
        <w:pStyle w:val="Heading1"/>
        <w:numPr>
          <w:ilvl w:val="0"/>
          <w:numId w:val="1"/>
        </w:numPr>
        <w:tabs>
          <w:tab w:pos="220" w:val="left" w:leader="none"/>
        </w:tabs>
        <w:spacing w:line="240" w:lineRule="auto" w:before="0" w:after="0"/>
        <w:ind w:left="220" w:right="0" w:hanging="220"/>
        <w:jc w:val="left"/>
      </w:pPr>
      <w:r>
        <w:rPr/>
        <w:t>Operating</w:t>
      </w:r>
      <w:r>
        <w:rPr>
          <w:spacing w:val="-12"/>
        </w:rPr>
        <w:t> </w:t>
      </w:r>
      <w:r>
        <w:rPr>
          <w:spacing w:val="-2"/>
        </w:rPr>
        <w:t>Structure</w:t>
      </w:r>
    </w:p>
    <w:p>
      <w:pPr>
        <w:pStyle w:val="BodyText"/>
        <w:spacing w:before="31"/>
        <w:rPr>
          <w:b/>
          <w:sz w:val="25"/>
        </w:rPr>
      </w:pPr>
    </w:p>
    <w:p>
      <w:pPr>
        <w:pStyle w:val="BodyText"/>
        <w:spacing w:line="276" w:lineRule="auto"/>
        <w:ind w:right="386"/>
      </w:pPr>
      <w:r>
        <w:rPr/>
        <w:t>In all matters concerning which fully affiliated faculty members choose to give advice and make recommendations, the department faculty will act as a committee of the whole, except that in matters concerning</w:t>
      </w:r>
      <w:r>
        <w:rPr>
          <w:spacing w:val="-3"/>
        </w:rPr>
        <w:t> </w:t>
      </w:r>
      <w:r>
        <w:rPr/>
        <w:t>tenure,</w:t>
      </w:r>
      <w:r>
        <w:rPr>
          <w:spacing w:val="-3"/>
        </w:rPr>
        <w:t> </w:t>
      </w:r>
      <w:r>
        <w:rPr/>
        <w:t>promotion,</w:t>
      </w:r>
      <w:r>
        <w:rPr>
          <w:spacing w:val="-3"/>
        </w:rPr>
        <w:t> </w:t>
      </w:r>
      <w:r>
        <w:rPr/>
        <w:t>dismissal,</w:t>
      </w:r>
      <w:r>
        <w:rPr>
          <w:spacing w:val="-3"/>
        </w:rPr>
        <w:t> </w:t>
      </w:r>
      <w:r>
        <w:rPr/>
        <w:t>reappointment,</w:t>
      </w:r>
      <w:r>
        <w:rPr>
          <w:spacing w:val="-3"/>
        </w:rPr>
        <w:t> </w:t>
      </w:r>
      <w:r>
        <w:rPr/>
        <w:t>and</w:t>
      </w:r>
      <w:r>
        <w:rPr>
          <w:spacing w:val="-3"/>
        </w:rPr>
        <w:t> </w:t>
      </w:r>
      <w:r>
        <w:rPr/>
        <w:t>evaluation</w:t>
      </w:r>
      <w:r>
        <w:rPr>
          <w:spacing w:val="-3"/>
        </w:rPr>
        <w:t> </w:t>
      </w:r>
      <w:r>
        <w:rPr/>
        <w:t>of</w:t>
      </w:r>
      <w:r>
        <w:rPr>
          <w:spacing w:val="-4"/>
        </w:rPr>
        <w:t> </w:t>
      </w:r>
      <w:r>
        <w:rPr/>
        <w:t>Bargaining</w:t>
      </w:r>
      <w:r>
        <w:rPr>
          <w:spacing w:val="-6"/>
        </w:rPr>
        <w:t> </w:t>
      </w:r>
      <w:r>
        <w:rPr/>
        <w:t>Unit</w:t>
      </w:r>
      <w:r>
        <w:rPr>
          <w:spacing w:val="-4"/>
        </w:rPr>
        <w:t> </w:t>
      </w:r>
      <w:r>
        <w:rPr/>
        <w:t>Faculty</w:t>
      </w:r>
      <w:r>
        <w:rPr>
          <w:spacing w:val="-6"/>
        </w:rPr>
        <w:t> </w:t>
      </w:r>
      <w:r>
        <w:rPr/>
        <w:t>Members (hereafter, BUFMs), only BUFMs shall have a vote.</w:t>
      </w:r>
    </w:p>
    <w:p>
      <w:pPr>
        <w:pStyle w:val="BodyText"/>
        <w:spacing w:before="43"/>
      </w:pPr>
    </w:p>
    <w:p>
      <w:pPr>
        <w:pStyle w:val="Heading3"/>
      </w:pPr>
      <w:r>
        <w:rPr>
          <w:spacing w:val="-2"/>
        </w:rPr>
        <w:t>Committees</w:t>
      </w:r>
    </w:p>
    <w:p>
      <w:pPr>
        <w:pStyle w:val="BodyText"/>
        <w:spacing w:before="71"/>
        <w:rPr>
          <w:b/>
        </w:rPr>
      </w:pPr>
    </w:p>
    <w:p>
      <w:pPr>
        <w:pStyle w:val="ListParagraph"/>
        <w:numPr>
          <w:ilvl w:val="1"/>
          <w:numId w:val="1"/>
        </w:numPr>
        <w:tabs>
          <w:tab w:pos="720" w:val="left" w:leader="none"/>
        </w:tabs>
        <w:spacing w:line="276" w:lineRule="auto" w:before="0" w:after="0"/>
        <w:ind w:left="720" w:right="552" w:hanging="360"/>
        <w:jc w:val="left"/>
        <w:rPr>
          <w:sz w:val="21"/>
        </w:rPr>
      </w:pPr>
      <w:r>
        <w:rPr>
          <w:sz w:val="21"/>
        </w:rPr>
        <w:t>The department has three standing committees: Teaching and Learning; Promotion, Tenure, and Retention (hereafter, PTR); Curriculum and Scheduling. Members of these committees will be appointed by the Chair on a rotating basis each year. Faculty members may volunteer for these committees</w:t>
      </w:r>
      <w:r>
        <w:rPr>
          <w:spacing w:val="-3"/>
          <w:sz w:val="21"/>
        </w:rPr>
        <w:t> </w:t>
      </w:r>
      <w:r>
        <w:rPr>
          <w:sz w:val="21"/>
        </w:rPr>
        <w:t>and</w:t>
      </w:r>
      <w:r>
        <w:rPr>
          <w:spacing w:val="-2"/>
          <w:sz w:val="21"/>
        </w:rPr>
        <w:t> </w:t>
      </w:r>
      <w:r>
        <w:rPr>
          <w:sz w:val="21"/>
        </w:rPr>
        <w:t>an</w:t>
      </w:r>
      <w:r>
        <w:rPr>
          <w:spacing w:val="-2"/>
          <w:sz w:val="21"/>
        </w:rPr>
        <w:t> </w:t>
      </w:r>
      <w:r>
        <w:rPr>
          <w:sz w:val="21"/>
        </w:rPr>
        <w:t>election</w:t>
      </w:r>
      <w:r>
        <w:rPr>
          <w:spacing w:val="-5"/>
          <w:sz w:val="21"/>
        </w:rPr>
        <w:t> </w:t>
      </w:r>
      <w:r>
        <w:rPr>
          <w:sz w:val="21"/>
        </w:rPr>
        <w:t>will</w:t>
      </w:r>
      <w:r>
        <w:rPr>
          <w:spacing w:val="-3"/>
          <w:sz w:val="21"/>
        </w:rPr>
        <w:t> </w:t>
      </w:r>
      <w:r>
        <w:rPr>
          <w:sz w:val="21"/>
        </w:rPr>
        <w:t>be</w:t>
      </w:r>
      <w:r>
        <w:rPr>
          <w:spacing w:val="-2"/>
          <w:sz w:val="21"/>
        </w:rPr>
        <w:t> </w:t>
      </w:r>
      <w:r>
        <w:rPr>
          <w:sz w:val="21"/>
        </w:rPr>
        <w:t>held</w:t>
      </w:r>
      <w:r>
        <w:rPr>
          <w:spacing w:val="-2"/>
          <w:sz w:val="21"/>
        </w:rPr>
        <w:t> </w:t>
      </w:r>
      <w:r>
        <w:rPr>
          <w:sz w:val="21"/>
        </w:rPr>
        <w:t>if</w:t>
      </w:r>
      <w:r>
        <w:rPr>
          <w:spacing w:val="-3"/>
          <w:sz w:val="21"/>
        </w:rPr>
        <w:t> </w:t>
      </w:r>
      <w:r>
        <w:rPr>
          <w:sz w:val="21"/>
        </w:rPr>
        <w:t>any</w:t>
      </w:r>
      <w:r>
        <w:rPr>
          <w:spacing w:val="-7"/>
          <w:sz w:val="21"/>
        </w:rPr>
        <w:t> </w:t>
      </w:r>
      <w:r>
        <w:rPr>
          <w:sz w:val="21"/>
        </w:rPr>
        <w:t>faculty</w:t>
      </w:r>
      <w:r>
        <w:rPr>
          <w:spacing w:val="-5"/>
          <w:sz w:val="21"/>
        </w:rPr>
        <w:t> </w:t>
      </w:r>
      <w:r>
        <w:rPr>
          <w:sz w:val="21"/>
        </w:rPr>
        <w:t>member</w:t>
      </w:r>
      <w:r>
        <w:rPr>
          <w:spacing w:val="-3"/>
          <w:sz w:val="21"/>
        </w:rPr>
        <w:t> </w:t>
      </w:r>
      <w:r>
        <w:rPr>
          <w:sz w:val="21"/>
        </w:rPr>
        <w:t>requests</w:t>
      </w:r>
      <w:r>
        <w:rPr>
          <w:spacing w:val="-2"/>
          <w:sz w:val="21"/>
        </w:rPr>
        <w:t> </w:t>
      </w:r>
      <w:r>
        <w:rPr>
          <w:sz w:val="21"/>
        </w:rPr>
        <w:t>one.</w:t>
      </w:r>
      <w:r>
        <w:rPr>
          <w:spacing w:val="-2"/>
          <w:sz w:val="21"/>
        </w:rPr>
        <w:t> </w:t>
      </w:r>
      <w:r>
        <w:rPr>
          <w:sz w:val="21"/>
        </w:rPr>
        <w:t>The</w:t>
      </w:r>
      <w:r>
        <w:rPr>
          <w:spacing w:val="-2"/>
          <w:sz w:val="21"/>
        </w:rPr>
        <w:t> </w:t>
      </w:r>
      <w:r>
        <w:rPr>
          <w:sz w:val="21"/>
        </w:rPr>
        <w:t>Chair</w:t>
      </w:r>
      <w:r>
        <w:rPr>
          <w:spacing w:val="-3"/>
          <w:sz w:val="21"/>
        </w:rPr>
        <w:t> </w:t>
      </w:r>
      <w:r>
        <w:rPr>
          <w:sz w:val="21"/>
        </w:rPr>
        <w:t>may</w:t>
      </w:r>
      <w:r>
        <w:rPr>
          <w:spacing w:val="-2"/>
          <w:sz w:val="21"/>
        </w:rPr>
        <w:t> </w:t>
      </w:r>
      <w:r>
        <w:rPr>
          <w:sz w:val="21"/>
        </w:rPr>
        <w:t>appoint, or a majority of Bargaining Unit Faculty Members may elect, other committees as needed.</w:t>
      </w:r>
    </w:p>
    <w:p>
      <w:pPr>
        <w:pStyle w:val="ListParagraph"/>
        <w:numPr>
          <w:ilvl w:val="1"/>
          <w:numId w:val="1"/>
        </w:numPr>
        <w:tabs>
          <w:tab w:pos="720" w:val="left" w:leader="none"/>
        </w:tabs>
        <w:spacing w:line="276" w:lineRule="auto" w:before="0" w:after="0"/>
        <w:ind w:left="720" w:right="732" w:hanging="360"/>
        <w:jc w:val="left"/>
        <w:rPr>
          <w:sz w:val="21"/>
        </w:rPr>
      </w:pPr>
      <w:r>
        <w:rPr>
          <w:sz w:val="21"/>
        </w:rPr>
        <w:t>All</w:t>
      </w:r>
      <w:r>
        <w:rPr>
          <w:spacing w:val="-3"/>
          <w:sz w:val="21"/>
        </w:rPr>
        <w:t> </w:t>
      </w:r>
      <w:r>
        <w:rPr>
          <w:sz w:val="21"/>
        </w:rPr>
        <w:t>tenured</w:t>
      </w:r>
      <w:r>
        <w:rPr>
          <w:spacing w:val="-5"/>
          <w:sz w:val="21"/>
        </w:rPr>
        <w:t> </w:t>
      </w:r>
      <w:r>
        <w:rPr>
          <w:sz w:val="21"/>
        </w:rPr>
        <w:t>BUFMs</w:t>
      </w:r>
      <w:r>
        <w:rPr>
          <w:spacing w:val="-3"/>
          <w:sz w:val="21"/>
        </w:rPr>
        <w:t> </w:t>
      </w:r>
      <w:r>
        <w:rPr>
          <w:sz w:val="21"/>
        </w:rPr>
        <w:t>will</w:t>
      </w:r>
      <w:r>
        <w:rPr>
          <w:spacing w:val="-3"/>
          <w:sz w:val="21"/>
        </w:rPr>
        <w:t> </w:t>
      </w:r>
      <w:r>
        <w:rPr>
          <w:sz w:val="21"/>
        </w:rPr>
        <w:t>serve</w:t>
      </w:r>
      <w:r>
        <w:rPr>
          <w:spacing w:val="-2"/>
          <w:sz w:val="21"/>
        </w:rPr>
        <w:t> </w:t>
      </w:r>
      <w:r>
        <w:rPr>
          <w:sz w:val="21"/>
        </w:rPr>
        <w:t>on</w:t>
      </w:r>
      <w:r>
        <w:rPr>
          <w:spacing w:val="-2"/>
          <w:sz w:val="21"/>
        </w:rPr>
        <w:t> </w:t>
      </w:r>
      <w:r>
        <w:rPr>
          <w:sz w:val="21"/>
        </w:rPr>
        <w:t>the</w:t>
      </w:r>
      <w:r>
        <w:rPr>
          <w:spacing w:val="-5"/>
          <w:sz w:val="21"/>
        </w:rPr>
        <w:t> </w:t>
      </w:r>
      <w:r>
        <w:rPr>
          <w:sz w:val="21"/>
        </w:rPr>
        <w:t>PTR</w:t>
      </w:r>
      <w:r>
        <w:rPr>
          <w:spacing w:val="-4"/>
          <w:sz w:val="21"/>
        </w:rPr>
        <w:t> </w:t>
      </w:r>
      <w:r>
        <w:rPr>
          <w:sz w:val="21"/>
        </w:rPr>
        <w:t>Committee.</w:t>
      </w:r>
      <w:r>
        <w:rPr>
          <w:spacing w:val="-2"/>
          <w:sz w:val="21"/>
        </w:rPr>
        <w:t> </w:t>
      </w:r>
      <w:r>
        <w:rPr>
          <w:sz w:val="21"/>
        </w:rPr>
        <w:t>The</w:t>
      </w:r>
      <w:r>
        <w:rPr>
          <w:spacing w:val="-2"/>
          <w:sz w:val="21"/>
        </w:rPr>
        <w:t> </w:t>
      </w:r>
      <w:r>
        <w:rPr>
          <w:sz w:val="21"/>
        </w:rPr>
        <w:t>Chair</w:t>
      </w:r>
      <w:r>
        <w:rPr>
          <w:spacing w:val="-3"/>
          <w:sz w:val="21"/>
        </w:rPr>
        <w:t> </w:t>
      </w:r>
      <w:r>
        <w:rPr>
          <w:sz w:val="21"/>
        </w:rPr>
        <w:t>acts</w:t>
      </w:r>
      <w:r>
        <w:rPr>
          <w:spacing w:val="-2"/>
          <w:sz w:val="21"/>
        </w:rPr>
        <w:t> </w:t>
      </w:r>
      <w:r>
        <w:rPr>
          <w:sz w:val="21"/>
        </w:rPr>
        <w:t>as</w:t>
      </w:r>
      <w:r>
        <w:rPr>
          <w:spacing w:val="-2"/>
          <w:sz w:val="21"/>
        </w:rPr>
        <w:t> </w:t>
      </w:r>
      <w:r>
        <w:rPr>
          <w:sz w:val="21"/>
        </w:rPr>
        <w:t>an</w:t>
      </w:r>
      <w:r>
        <w:rPr>
          <w:spacing w:val="-2"/>
          <w:sz w:val="21"/>
        </w:rPr>
        <w:t> </w:t>
      </w:r>
      <w:r>
        <w:rPr>
          <w:sz w:val="21"/>
        </w:rPr>
        <w:t>ex-officio,</w:t>
      </w:r>
      <w:r>
        <w:rPr>
          <w:spacing w:val="-2"/>
          <w:sz w:val="21"/>
        </w:rPr>
        <w:t> </w:t>
      </w:r>
      <w:r>
        <w:rPr>
          <w:sz w:val="21"/>
        </w:rPr>
        <w:t>non-voting member of this committee.</w:t>
      </w:r>
    </w:p>
    <w:p>
      <w:pPr>
        <w:pStyle w:val="ListParagraph"/>
        <w:numPr>
          <w:ilvl w:val="1"/>
          <w:numId w:val="1"/>
        </w:numPr>
        <w:tabs>
          <w:tab w:pos="720" w:val="left" w:leader="none"/>
        </w:tabs>
        <w:spacing w:line="240" w:lineRule="auto" w:before="1" w:after="0"/>
        <w:ind w:left="720" w:right="0" w:hanging="360"/>
        <w:jc w:val="left"/>
        <w:rPr>
          <w:sz w:val="21"/>
        </w:rPr>
      </w:pPr>
      <w:r>
        <w:rPr>
          <w:sz w:val="21"/>
        </w:rPr>
        <w:t>The</w:t>
      </w:r>
      <w:r>
        <w:rPr>
          <w:spacing w:val="-5"/>
          <w:sz w:val="21"/>
        </w:rPr>
        <w:t> </w:t>
      </w:r>
      <w:r>
        <w:rPr>
          <w:sz w:val="21"/>
        </w:rPr>
        <w:t>Chair,</w:t>
      </w:r>
      <w:r>
        <w:rPr>
          <w:spacing w:val="-2"/>
          <w:sz w:val="21"/>
        </w:rPr>
        <w:t> </w:t>
      </w:r>
      <w:r>
        <w:rPr>
          <w:sz w:val="21"/>
        </w:rPr>
        <w:t>or</w:t>
      </w:r>
      <w:r>
        <w:rPr>
          <w:spacing w:val="-4"/>
          <w:sz w:val="21"/>
        </w:rPr>
        <w:t> </w:t>
      </w:r>
      <w:r>
        <w:rPr>
          <w:sz w:val="21"/>
        </w:rPr>
        <w:t>a</w:t>
      </w:r>
      <w:r>
        <w:rPr>
          <w:spacing w:val="-5"/>
          <w:sz w:val="21"/>
        </w:rPr>
        <w:t> </w:t>
      </w:r>
      <w:r>
        <w:rPr>
          <w:sz w:val="21"/>
        </w:rPr>
        <w:t>delegate</w:t>
      </w:r>
      <w:r>
        <w:rPr>
          <w:spacing w:val="-2"/>
          <w:sz w:val="21"/>
        </w:rPr>
        <w:t> </w:t>
      </w:r>
      <w:r>
        <w:rPr>
          <w:sz w:val="21"/>
        </w:rPr>
        <w:t>for</w:t>
      </w:r>
      <w:r>
        <w:rPr>
          <w:spacing w:val="-4"/>
          <w:sz w:val="21"/>
        </w:rPr>
        <w:t> </w:t>
      </w:r>
      <w:r>
        <w:rPr>
          <w:sz w:val="21"/>
        </w:rPr>
        <w:t>the</w:t>
      </w:r>
      <w:r>
        <w:rPr>
          <w:spacing w:val="-2"/>
          <w:sz w:val="21"/>
        </w:rPr>
        <w:t> </w:t>
      </w:r>
      <w:r>
        <w:rPr>
          <w:sz w:val="21"/>
        </w:rPr>
        <w:t>Chair,</w:t>
      </w:r>
      <w:r>
        <w:rPr>
          <w:spacing w:val="-2"/>
          <w:sz w:val="21"/>
        </w:rPr>
        <w:t> </w:t>
      </w:r>
      <w:r>
        <w:rPr>
          <w:sz w:val="21"/>
        </w:rPr>
        <w:t>may</w:t>
      </w:r>
      <w:r>
        <w:rPr>
          <w:spacing w:val="-8"/>
          <w:sz w:val="21"/>
        </w:rPr>
        <w:t> </w:t>
      </w:r>
      <w:r>
        <w:rPr>
          <w:sz w:val="21"/>
        </w:rPr>
        <w:t>act</w:t>
      </w:r>
      <w:r>
        <w:rPr>
          <w:spacing w:val="-4"/>
          <w:sz w:val="21"/>
        </w:rPr>
        <w:t> </w:t>
      </w:r>
      <w:r>
        <w:rPr>
          <w:sz w:val="21"/>
        </w:rPr>
        <w:t>as</w:t>
      </w:r>
      <w:r>
        <w:rPr>
          <w:spacing w:val="-3"/>
          <w:sz w:val="21"/>
        </w:rPr>
        <w:t> </w:t>
      </w:r>
      <w:r>
        <w:rPr>
          <w:sz w:val="21"/>
        </w:rPr>
        <w:t>an</w:t>
      </w:r>
      <w:r>
        <w:rPr>
          <w:spacing w:val="-3"/>
          <w:sz w:val="21"/>
        </w:rPr>
        <w:t> </w:t>
      </w:r>
      <w:r>
        <w:rPr>
          <w:sz w:val="21"/>
        </w:rPr>
        <w:t>ex-officio,</w:t>
      </w:r>
      <w:r>
        <w:rPr>
          <w:spacing w:val="-2"/>
          <w:sz w:val="21"/>
        </w:rPr>
        <w:t> </w:t>
      </w:r>
      <w:r>
        <w:rPr>
          <w:sz w:val="21"/>
        </w:rPr>
        <w:t>non-voting</w:t>
      </w:r>
      <w:r>
        <w:rPr>
          <w:spacing w:val="-3"/>
          <w:sz w:val="21"/>
        </w:rPr>
        <w:t> </w:t>
      </w:r>
      <w:r>
        <w:rPr>
          <w:sz w:val="21"/>
        </w:rPr>
        <w:t>member</w:t>
      </w:r>
      <w:r>
        <w:rPr>
          <w:spacing w:val="-3"/>
          <w:sz w:val="21"/>
        </w:rPr>
        <w:t> </w:t>
      </w:r>
      <w:r>
        <w:rPr>
          <w:sz w:val="21"/>
        </w:rPr>
        <w:t>of</w:t>
      </w:r>
      <w:r>
        <w:rPr>
          <w:spacing w:val="-3"/>
          <w:sz w:val="21"/>
        </w:rPr>
        <w:t> </w:t>
      </w:r>
      <w:r>
        <w:rPr>
          <w:sz w:val="21"/>
        </w:rPr>
        <w:t>any</w:t>
      </w:r>
      <w:r>
        <w:rPr>
          <w:spacing w:val="-7"/>
          <w:sz w:val="21"/>
        </w:rPr>
        <w:t> </w:t>
      </w:r>
      <w:r>
        <w:rPr>
          <w:spacing w:val="-2"/>
          <w:sz w:val="21"/>
        </w:rPr>
        <w:t>committee.</w:t>
      </w:r>
    </w:p>
    <w:p>
      <w:pPr>
        <w:pStyle w:val="BodyText"/>
        <w:spacing w:before="78"/>
      </w:pPr>
    </w:p>
    <w:p>
      <w:pPr>
        <w:pStyle w:val="Heading3"/>
      </w:pPr>
      <w:r>
        <w:rPr>
          <w:spacing w:val="-2"/>
        </w:rPr>
        <w:t>Meetings</w:t>
      </w:r>
    </w:p>
    <w:p>
      <w:pPr>
        <w:pStyle w:val="BodyText"/>
        <w:spacing w:before="69"/>
        <w:rPr>
          <w:b/>
        </w:rPr>
      </w:pPr>
    </w:p>
    <w:p>
      <w:pPr>
        <w:pStyle w:val="BodyText"/>
        <w:spacing w:line="276" w:lineRule="auto"/>
        <w:ind w:right="386"/>
      </w:pPr>
      <w:r>
        <w:rPr/>
        <w:t>The Modern Languages Faculty will hold three departmental meetings during Fall semester and three departmental meetings</w:t>
      </w:r>
      <w:r>
        <w:rPr>
          <w:spacing w:val="-1"/>
        </w:rPr>
        <w:t> </w:t>
      </w:r>
      <w:r>
        <w:rPr/>
        <w:t>during</w:t>
      </w:r>
      <w:r>
        <w:rPr>
          <w:spacing w:val="-1"/>
        </w:rPr>
        <w:t> </w:t>
      </w:r>
      <w:r>
        <w:rPr/>
        <w:t>Spring</w:t>
      </w:r>
      <w:r>
        <w:rPr>
          <w:spacing w:val="-1"/>
        </w:rPr>
        <w:t> </w:t>
      </w:r>
      <w:r>
        <w:rPr/>
        <w:t>semester,</w:t>
      </w:r>
      <w:r>
        <w:rPr>
          <w:spacing w:val="-1"/>
        </w:rPr>
        <w:t> </w:t>
      </w:r>
      <w:r>
        <w:rPr/>
        <w:t>and</w:t>
      </w:r>
      <w:r>
        <w:rPr>
          <w:spacing w:val="-1"/>
        </w:rPr>
        <w:t> </w:t>
      </w:r>
      <w:r>
        <w:rPr/>
        <w:t>may</w:t>
      </w:r>
      <w:r>
        <w:rPr>
          <w:spacing w:val="-4"/>
        </w:rPr>
        <w:t> </w:t>
      </w:r>
      <w:r>
        <w:rPr/>
        <w:t>meet</w:t>
      </w:r>
      <w:r>
        <w:rPr>
          <w:spacing w:val="-3"/>
        </w:rPr>
        <w:t> </w:t>
      </w:r>
      <w:r>
        <w:rPr/>
        <w:t>on</w:t>
      </w:r>
      <w:r>
        <w:rPr>
          <w:spacing w:val="-1"/>
        </w:rPr>
        <w:t> </w:t>
      </w:r>
      <w:r>
        <w:rPr/>
        <w:t>an</w:t>
      </w:r>
      <w:r>
        <w:rPr>
          <w:spacing w:val="-1"/>
        </w:rPr>
        <w:t> </w:t>
      </w:r>
      <w:r>
        <w:rPr/>
        <w:t>ad</w:t>
      </w:r>
      <w:r>
        <w:rPr>
          <w:spacing w:val="-1"/>
        </w:rPr>
        <w:t> </w:t>
      </w:r>
      <w:r>
        <w:rPr/>
        <w:t>hoc</w:t>
      </w:r>
      <w:r>
        <w:rPr>
          <w:spacing w:val="-4"/>
        </w:rPr>
        <w:t> </w:t>
      </w:r>
      <w:r>
        <w:rPr/>
        <w:t>basis</w:t>
      </w:r>
      <w:r>
        <w:rPr>
          <w:spacing w:val="-1"/>
        </w:rPr>
        <w:t> </w:t>
      </w:r>
      <w:r>
        <w:rPr/>
        <w:t>(at</w:t>
      </w:r>
      <w:r>
        <w:rPr>
          <w:spacing w:val="-2"/>
        </w:rPr>
        <w:t> </w:t>
      </w:r>
      <w:r>
        <w:rPr/>
        <w:t>the</w:t>
      </w:r>
      <w:r>
        <w:rPr>
          <w:spacing w:val="-1"/>
        </w:rPr>
        <w:t> </w:t>
      </w:r>
      <w:r>
        <w:rPr/>
        <w:t>request</w:t>
      </w:r>
      <w:r>
        <w:rPr>
          <w:spacing w:val="-2"/>
        </w:rPr>
        <w:t> </w:t>
      </w:r>
      <w:r>
        <w:rPr/>
        <w:t>of</w:t>
      </w:r>
      <w:r>
        <w:rPr>
          <w:spacing w:val="-2"/>
        </w:rPr>
        <w:t> </w:t>
      </w:r>
      <w:r>
        <w:rPr/>
        <w:t>the</w:t>
      </w:r>
      <w:r>
        <w:rPr>
          <w:spacing w:val="-4"/>
        </w:rPr>
        <w:t> </w:t>
      </w:r>
      <w:r>
        <w:rPr/>
        <w:t>Chair</w:t>
      </w:r>
      <w:r>
        <w:rPr>
          <w:spacing w:val="-2"/>
        </w:rPr>
        <w:t> </w:t>
      </w:r>
      <w:r>
        <w:rPr/>
        <w:t>or any</w:t>
      </w:r>
      <w:r>
        <w:rPr>
          <w:spacing w:val="-1"/>
        </w:rPr>
        <w:t> </w:t>
      </w:r>
      <w:r>
        <w:rPr/>
        <w:t>full-time faculty member) to deal with special issues that need immediate consideration. Meetings will be conducted according to </w:t>
      </w:r>
      <w:r>
        <w:rPr>
          <w:i/>
        </w:rPr>
        <w:t>Robert’s Rules of Order, Revised</w:t>
      </w:r>
      <w:r>
        <w:rPr/>
        <w:t>.</w:t>
      </w:r>
    </w:p>
    <w:p>
      <w:pPr>
        <w:pStyle w:val="BodyText"/>
        <w:spacing w:before="45"/>
      </w:pPr>
    </w:p>
    <w:p>
      <w:pPr>
        <w:pStyle w:val="Heading3"/>
      </w:pPr>
      <w:r>
        <w:rPr/>
        <w:t>Changing</w:t>
      </w:r>
      <w:r>
        <w:rPr>
          <w:spacing w:val="-9"/>
        </w:rPr>
        <w:t> </w:t>
      </w:r>
      <w:r>
        <w:rPr/>
        <w:t>of</w:t>
      </w:r>
      <w:r>
        <w:rPr>
          <w:spacing w:val="-5"/>
        </w:rPr>
        <w:t> </w:t>
      </w:r>
      <w:r>
        <w:rPr/>
        <w:t>By-</w:t>
      </w:r>
      <w:r>
        <w:rPr>
          <w:spacing w:val="-4"/>
        </w:rPr>
        <w:t>Laws</w:t>
      </w:r>
    </w:p>
    <w:p>
      <w:pPr>
        <w:pStyle w:val="BodyText"/>
        <w:spacing w:before="69"/>
        <w:rPr>
          <w:b/>
        </w:rPr>
      </w:pPr>
    </w:p>
    <w:p>
      <w:pPr>
        <w:pStyle w:val="BodyText"/>
        <w:spacing w:line="278" w:lineRule="auto"/>
        <w:ind w:right="339"/>
      </w:pPr>
      <w:r>
        <w:rPr/>
        <w:t>Recommendations</w:t>
      </w:r>
      <w:r>
        <w:rPr>
          <w:spacing w:val="-2"/>
        </w:rPr>
        <w:t> </w:t>
      </w:r>
      <w:r>
        <w:rPr/>
        <w:t>for</w:t>
      </w:r>
      <w:r>
        <w:rPr>
          <w:spacing w:val="-3"/>
        </w:rPr>
        <w:t> </w:t>
      </w:r>
      <w:r>
        <w:rPr/>
        <w:t>changes</w:t>
      </w:r>
      <w:r>
        <w:rPr>
          <w:spacing w:val="-3"/>
        </w:rPr>
        <w:t> </w:t>
      </w:r>
      <w:r>
        <w:rPr/>
        <w:t>in</w:t>
      </w:r>
      <w:r>
        <w:rPr>
          <w:spacing w:val="-2"/>
        </w:rPr>
        <w:t> </w:t>
      </w:r>
      <w:r>
        <w:rPr/>
        <w:t>these</w:t>
      </w:r>
      <w:r>
        <w:rPr>
          <w:spacing w:val="-2"/>
        </w:rPr>
        <w:t> </w:t>
      </w:r>
      <w:r>
        <w:rPr/>
        <w:t>by-laws</w:t>
      </w:r>
      <w:r>
        <w:rPr>
          <w:spacing w:val="-1"/>
        </w:rPr>
        <w:t> </w:t>
      </w:r>
      <w:r>
        <w:rPr/>
        <w:t>may</w:t>
      </w:r>
      <w:r>
        <w:rPr>
          <w:spacing w:val="-5"/>
        </w:rPr>
        <w:t> </w:t>
      </w:r>
      <w:r>
        <w:rPr/>
        <w:t>be</w:t>
      </w:r>
      <w:r>
        <w:rPr>
          <w:spacing w:val="-2"/>
        </w:rPr>
        <w:t> </w:t>
      </w:r>
      <w:r>
        <w:rPr/>
        <w:t>made</w:t>
      </w:r>
      <w:r>
        <w:rPr>
          <w:spacing w:val="-2"/>
        </w:rPr>
        <w:t> </w:t>
      </w:r>
      <w:r>
        <w:rPr/>
        <w:t>upon</w:t>
      </w:r>
      <w:r>
        <w:rPr>
          <w:spacing w:val="-2"/>
        </w:rPr>
        <w:t> </w:t>
      </w:r>
      <w:r>
        <w:rPr/>
        <w:t>majority</w:t>
      </w:r>
      <w:r>
        <w:rPr>
          <w:spacing w:val="-5"/>
        </w:rPr>
        <w:t> </w:t>
      </w:r>
      <w:r>
        <w:rPr/>
        <w:t>vote</w:t>
      </w:r>
      <w:r>
        <w:rPr>
          <w:spacing w:val="-2"/>
        </w:rPr>
        <w:t> </w:t>
      </w:r>
      <w:r>
        <w:rPr/>
        <w:t>of</w:t>
      </w:r>
      <w:r>
        <w:rPr>
          <w:spacing w:val="-3"/>
        </w:rPr>
        <w:t> </w:t>
      </w:r>
      <w:r>
        <w:rPr/>
        <w:t>the</w:t>
      </w:r>
      <w:r>
        <w:rPr>
          <w:spacing w:val="-2"/>
        </w:rPr>
        <w:t> </w:t>
      </w:r>
      <w:r>
        <w:rPr/>
        <w:t>bargaining</w:t>
      </w:r>
      <w:r>
        <w:rPr>
          <w:spacing w:val="-5"/>
        </w:rPr>
        <w:t> </w:t>
      </w:r>
      <w:r>
        <w:rPr/>
        <w:t>unit</w:t>
      </w:r>
      <w:r>
        <w:rPr>
          <w:spacing w:val="-3"/>
        </w:rPr>
        <w:t> </w:t>
      </w:r>
      <w:r>
        <w:rPr/>
        <w:t>faculty </w:t>
      </w:r>
      <w:r>
        <w:rPr>
          <w:spacing w:val="-2"/>
        </w:rPr>
        <w:t>members.</w:t>
      </w:r>
    </w:p>
    <w:p>
      <w:pPr>
        <w:pStyle w:val="BodyText"/>
        <w:spacing w:before="39"/>
      </w:pPr>
    </w:p>
    <w:p>
      <w:pPr>
        <w:pStyle w:val="Heading3"/>
      </w:pPr>
      <w:r>
        <w:rPr/>
        <w:t>Selection</w:t>
      </w:r>
      <w:r>
        <w:rPr>
          <w:spacing w:val="-5"/>
        </w:rPr>
        <w:t> </w:t>
      </w:r>
      <w:r>
        <w:rPr/>
        <w:t>of</w:t>
      </w:r>
      <w:r>
        <w:rPr>
          <w:spacing w:val="-5"/>
        </w:rPr>
        <w:t> </w:t>
      </w:r>
      <w:r>
        <w:rPr/>
        <w:t>CoLA</w:t>
      </w:r>
      <w:r>
        <w:rPr>
          <w:spacing w:val="-5"/>
        </w:rPr>
        <w:t> </w:t>
      </w:r>
      <w:r>
        <w:rPr/>
        <w:t>Faculty</w:t>
      </w:r>
      <w:r>
        <w:rPr>
          <w:spacing w:val="-7"/>
        </w:rPr>
        <w:t> </w:t>
      </w:r>
      <w:r>
        <w:rPr>
          <w:spacing w:val="-2"/>
        </w:rPr>
        <w:t>Senator</w:t>
      </w:r>
    </w:p>
    <w:p>
      <w:pPr>
        <w:pStyle w:val="BodyText"/>
        <w:spacing w:before="71"/>
        <w:rPr>
          <w:b/>
        </w:rPr>
      </w:pPr>
    </w:p>
    <w:p>
      <w:pPr>
        <w:pStyle w:val="BodyText"/>
        <w:spacing w:line="273" w:lineRule="auto"/>
        <w:ind w:right="339"/>
      </w:pPr>
      <w:r>
        <w:rPr/>
        <w:t>The</w:t>
      </w:r>
      <w:r>
        <w:rPr>
          <w:spacing w:val="-2"/>
        </w:rPr>
        <w:t> </w:t>
      </w:r>
      <w:r>
        <w:rPr/>
        <w:t>department's</w:t>
      </w:r>
      <w:r>
        <w:rPr>
          <w:spacing w:val="-2"/>
        </w:rPr>
        <w:t> </w:t>
      </w:r>
      <w:r>
        <w:rPr/>
        <w:t>CoLA</w:t>
      </w:r>
      <w:r>
        <w:rPr>
          <w:spacing w:val="-1"/>
        </w:rPr>
        <w:t> </w:t>
      </w:r>
      <w:r>
        <w:rPr/>
        <w:t>faculty</w:t>
      </w:r>
      <w:r>
        <w:rPr>
          <w:spacing w:val="-7"/>
        </w:rPr>
        <w:t> </w:t>
      </w:r>
      <w:r>
        <w:rPr/>
        <w:t>senator</w:t>
      </w:r>
      <w:r>
        <w:rPr>
          <w:spacing w:val="-3"/>
        </w:rPr>
        <w:t> </w:t>
      </w:r>
      <w:r>
        <w:rPr/>
        <w:t>will</w:t>
      </w:r>
      <w:r>
        <w:rPr>
          <w:spacing w:val="-3"/>
        </w:rPr>
        <w:t> </w:t>
      </w:r>
      <w:r>
        <w:rPr/>
        <w:t>be</w:t>
      </w:r>
      <w:r>
        <w:rPr>
          <w:spacing w:val="-2"/>
        </w:rPr>
        <w:t> </w:t>
      </w:r>
      <w:r>
        <w:rPr/>
        <w:t>elected</w:t>
      </w:r>
      <w:r>
        <w:rPr>
          <w:spacing w:val="-2"/>
        </w:rPr>
        <w:t> </w:t>
      </w:r>
      <w:r>
        <w:rPr/>
        <w:t>from</w:t>
      </w:r>
      <w:r>
        <w:rPr>
          <w:spacing w:val="-6"/>
        </w:rPr>
        <w:t> </w:t>
      </w:r>
      <w:r>
        <w:rPr/>
        <w:t>among</w:t>
      </w:r>
      <w:r>
        <w:rPr>
          <w:spacing w:val="-2"/>
        </w:rPr>
        <w:t> </w:t>
      </w:r>
      <w:r>
        <w:rPr/>
        <w:t>the</w:t>
      </w:r>
      <w:r>
        <w:rPr>
          <w:spacing w:val="-2"/>
        </w:rPr>
        <w:t> </w:t>
      </w:r>
      <w:r>
        <w:rPr/>
        <w:t>BUFMs</w:t>
      </w:r>
      <w:r>
        <w:rPr>
          <w:spacing w:val="-3"/>
        </w:rPr>
        <w:t> </w:t>
      </w:r>
      <w:r>
        <w:rPr/>
        <w:t>each</w:t>
      </w:r>
      <w:r>
        <w:rPr>
          <w:spacing w:val="-1"/>
        </w:rPr>
        <w:t> </w:t>
      </w:r>
      <w:r>
        <w:rPr/>
        <w:t>year,</w:t>
      </w:r>
      <w:r>
        <w:rPr>
          <w:spacing w:val="-2"/>
        </w:rPr>
        <w:t> </w:t>
      </w:r>
      <w:r>
        <w:rPr/>
        <w:t>with</w:t>
      </w:r>
      <w:r>
        <w:rPr>
          <w:spacing w:val="-2"/>
        </w:rPr>
        <w:t> </w:t>
      </w:r>
      <w:r>
        <w:rPr/>
        <w:t>each</w:t>
      </w:r>
      <w:r>
        <w:rPr>
          <w:spacing w:val="-2"/>
        </w:rPr>
        <w:t> </w:t>
      </w:r>
      <w:r>
        <w:rPr/>
        <w:t>BUFM having a vote.</w:t>
      </w:r>
    </w:p>
    <w:p>
      <w:pPr>
        <w:pStyle w:val="BodyText"/>
        <w:spacing w:after="0" w:line="273" w:lineRule="auto"/>
        <w:sectPr>
          <w:type w:val="continuous"/>
          <w:pgSz w:w="12240" w:h="15840"/>
          <w:pgMar w:top="1520" w:bottom="280" w:left="1440" w:right="1080"/>
        </w:sectPr>
      </w:pPr>
    </w:p>
    <w:p>
      <w:pPr>
        <w:pStyle w:val="Heading1"/>
        <w:numPr>
          <w:ilvl w:val="0"/>
          <w:numId w:val="1"/>
        </w:numPr>
        <w:tabs>
          <w:tab w:pos="316" w:val="left" w:leader="none"/>
        </w:tabs>
        <w:spacing w:line="240" w:lineRule="auto" w:before="59" w:after="0"/>
        <w:ind w:left="316" w:right="0" w:hanging="316"/>
        <w:jc w:val="left"/>
      </w:pPr>
      <w:r>
        <w:rPr/>
        <w:t>Annual</w:t>
      </w:r>
      <w:r>
        <w:rPr>
          <w:spacing w:val="-12"/>
        </w:rPr>
        <w:t> </w:t>
      </w:r>
      <w:r>
        <w:rPr/>
        <w:t>Faculty</w:t>
      </w:r>
      <w:r>
        <w:rPr>
          <w:spacing w:val="-10"/>
        </w:rPr>
        <w:t> </w:t>
      </w:r>
      <w:r>
        <w:rPr/>
        <w:t>Performance</w:t>
      </w:r>
      <w:r>
        <w:rPr>
          <w:spacing w:val="-11"/>
        </w:rPr>
        <w:t> </w:t>
      </w:r>
      <w:r>
        <w:rPr>
          <w:spacing w:val="-2"/>
        </w:rPr>
        <w:t>Summaries</w:t>
      </w:r>
    </w:p>
    <w:p>
      <w:pPr>
        <w:pStyle w:val="BodyText"/>
        <w:spacing w:before="32"/>
        <w:rPr>
          <w:b/>
          <w:sz w:val="25"/>
        </w:rPr>
      </w:pPr>
    </w:p>
    <w:p>
      <w:pPr>
        <w:pStyle w:val="BodyText"/>
      </w:pPr>
      <w:r>
        <w:rPr/>
        <w:t>Annual</w:t>
      </w:r>
      <w:r>
        <w:rPr>
          <w:spacing w:val="-7"/>
        </w:rPr>
        <w:t> </w:t>
      </w:r>
      <w:r>
        <w:rPr/>
        <w:t>Faculty</w:t>
      </w:r>
      <w:r>
        <w:rPr>
          <w:spacing w:val="-6"/>
        </w:rPr>
        <w:t> </w:t>
      </w:r>
      <w:r>
        <w:rPr/>
        <w:t>Performance</w:t>
      </w:r>
      <w:r>
        <w:rPr>
          <w:spacing w:val="-3"/>
        </w:rPr>
        <w:t> </w:t>
      </w:r>
      <w:r>
        <w:rPr/>
        <w:t>Summaries</w:t>
      </w:r>
      <w:r>
        <w:rPr>
          <w:spacing w:val="-4"/>
        </w:rPr>
        <w:t> </w:t>
      </w:r>
      <w:r>
        <w:rPr/>
        <w:t>shall</w:t>
      </w:r>
      <w:r>
        <w:rPr>
          <w:spacing w:val="-4"/>
        </w:rPr>
        <w:t> </w:t>
      </w:r>
      <w:r>
        <w:rPr/>
        <w:t>be</w:t>
      </w:r>
      <w:r>
        <w:rPr>
          <w:spacing w:val="-3"/>
        </w:rPr>
        <w:t> </w:t>
      </w:r>
      <w:r>
        <w:rPr/>
        <w:t>done</w:t>
      </w:r>
      <w:r>
        <w:rPr>
          <w:spacing w:val="-3"/>
        </w:rPr>
        <w:t> </w:t>
      </w:r>
      <w:r>
        <w:rPr/>
        <w:t>by</w:t>
      </w:r>
      <w:r>
        <w:rPr>
          <w:spacing w:val="-6"/>
        </w:rPr>
        <w:t> </w:t>
      </w:r>
      <w:r>
        <w:rPr/>
        <w:t>the</w:t>
      </w:r>
      <w:r>
        <w:rPr>
          <w:spacing w:val="-3"/>
        </w:rPr>
        <w:t> </w:t>
      </w:r>
      <w:r>
        <w:rPr>
          <w:spacing w:val="-2"/>
        </w:rPr>
        <w:t>Chair.</w:t>
      </w:r>
    </w:p>
    <w:p>
      <w:pPr>
        <w:pStyle w:val="BodyText"/>
        <w:spacing w:before="73"/>
      </w:pPr>
    </w:p>
    <w:p>
      <w:pPr>
        <w:pStyle w:val="BodyText"/>
        <w:spacing w:line="276" w:lineRule="auto" w:before="1"/>
        <w:ind w:right="386"/>
      </w:pPr>
      <w:r>
        <w:rPr>
          <w:i/>
        </w:rPr>
        <w:t>Materials</w:t>
      </w:r>
      <w:r>
        <w:rPr>
          <w:i/>
          <w:spacing w:val="-3"/>
        </w:rPr>
        <w:t> </w:t>
      </w:r>
      <w:r>
        <w:rPr>
          <w:i/>
        </w:rPr>
        <w:t>to</w:t>
      </w:r>
      <w:r>
        <w:rPr>
          <w:i/>
          <w:spacing w:val="-3"/>
        </w:rPr>
        <w:t> </w:t>
      </w:r>
      <w:r>
        <w:rPr>
          <w:i/>
        </w:rPr>
        <w:t>be</w:t>
      </w:r>
      <w:r>
        <w:rPr>
          <w:i/>
          <w:spacing w:val="-3"/>
        </w:rPr>
        <w:t> </w:t>
      </w:r>
      <w:r>
        <w:rPr>
          <w:i/>
        </w:rPr>
        <w:t>submitted.</w:t>
      </w:r>
      <w:r>
        <w:rPr>
          <w:i/>
          <w:spacing w:val="-4"/>
        </w:rPr>
        <w:t> </w:t>
      </w:r>
      <w:r>
        <w:rPr/>
        <w:t>In</w:t>
      </w:r>
      <w:r>
        <w:rPr>
          <w:spacing w:val="-1"/>
        </w:rPr>
        <w:t> </w:t>
      </w:r>
      <w:r>
        <w:rPr/>
        <w:t>preparation</w:t>
      </w:r>
      <w:r>
        <w:rPr>
          <w:spacing w:val="-3"/>
        </w:rPr>
        <w:t> </w:t>
      </w:r>
      <w:r>
        <w:rPr/>
        <w:t>for</w:t>
      </w:r>
      <w:r>
        <w:rPr>
          <w:spacing w:val="-4"/>
        </w:rPr>
        <w:t> </w:t>
      </w:r>
      <w:r>
        <w:rPr/>
        <w:t>annual</w:t>
      </w:r>
      <w:r>
        <w:rPr>
          <w:spacing w:val="-4"/>
        </w:rPr>
        <w:t> </w:t>
      </w:r>
      <w:r>
        <w:rPr/>
        <w:t>faculty</w:t>
      </w:r>
      <w:r>
        <w:rPr>
          <w:spacing w:val="-6"/>
        </w:rPr>
        <w:t> </w:t>
      </w:r>
      <w:r>
        <w:rPr/>
        <w:t>performance</w:t>
      </w:r>
      <w:r>
        <w:rPr>
          <w:spacing w:val="-3"/>
        </w:rPr>
        <w:t> </w:t>
      </w:r>
      <w:r>
        <w:rPr/>
        <w:t>evaluation,</w:t>
      </w:r>
      <w:r>
        <w:rPr>
          <w:spacing w:val="-3"/>
        </w:rPr>
        <w:t> </w:t>
      </w:r>
      <w:r>
        <w:rPr/>
        <w:t>all</w:t>
      </w:r>
      <w:r>
        <w:rPr>
          <w:spacing w:val="-4"/>
        </w:rPr>
        <w:t> </w:t>
      </w:r>
      <w:r>
        <w:rPr/>
        <w:t>BUFMs</w:t>
      </w:r>
      <w:r>
        <w:rPr>
          <w:spacing w:val="-4"/>
        </w:rPr>
        <w:t> </w:t>
      </w:r>
      <w:r>
        <w:rPr/>
        <w:t>will</w:t>
      </w:r>
      <w:r>
        <w:rPr>
          <w:spacing w:val="-4"/>
        </w:rPr>
        <w:t> </w:t>
      </w:r>
      <w:r>
        <w:rPr/>
        <w:t>submit</w:t>
      </w:r>
      <w:r>
        <w:rPr>
          <w:spacing w:val="-2"/>
        </w:rPr>
        <w:t> </w:t>
      </w:r>
      <w:r>
        <w:rPr/>
        <w:t>to the Chair a report of their teaching, scholarship and service during the preceding year. The material used to evaluate untenured faculty members will include both the numerical and written information from the student evaluation forms. Tenured faculty members may choose not to submit the numerical information from these forms, and no negative consequences will result from a decision not to submit this information.</w:t>
      </w:r>
    </w:p>
    <w:p>
      <w:pPr>
        <w:pStyle w:val="BodyText"/>
        <w:spacing w:before="42"/>
      </w:pPr>
    </w:p>
    <w:p>
      <w:pPr>
        <w:pStyle w:val="Heading3"/>
      </w:pPr>
      <w:r>
        <w:rPr/>
        <w:t>Weighting</w:t>
      </w:r>
      <w:r>
        <w:rPr>
          <w:spacing w:val="-6"/>
        </w:rPr>
        <w:t> </w:t>
      </w:r>
      <w:r>
        <w:rPr/>
        <w:t>of</w:t>
      </w:r>
      <w:r>
        <w:rPr>
          <w:spacing w:val="-4"/>
        </w:rPr>
        <w:t> </w:t>
      </w:r>
      <w:r>
        <w:rPr/>
        <w:t>areas</w:t>
      </w:r>
      <w:r>
        <w:rPr>
          <w:spacing w:val="-5"/>
        </w:rPr>
        <w:t> </w:t>
      </w:r>
      <w:r>
        <w:rPr/>
        <w:t>for</w:t>
      </w:r>
      <w:r>
        <w:rPr>
          <w:spacing w:val="-3"/>
        </w:rPr>
        <w:t> </w:t>
      </w:r>
      <w:r>
        <w:rPr/>
        <w:t>annual</w:t>
      </w:r>
      <w:r>
        <w:rPr>
          <w:spacing w:val="-4"/>
        </w:rPr>
        <w:t> </w:t>
      </w:r>
      <w:r>
        <w:rPr>
          <w:spacing w:val="-2"/>
        </w:rPr>
        <w:t>evaluation</w:t>
      </w:r>
    </w:p>
    <w:p>
      <w:pPr>
        <w:pStyle w:val="BodyText"/>
        <w:spacing w:before="69"/>
        <w:rPr>
          <w:b/>
        </w:rPr>
      </w:pPr>
    </w:p>
    <w:p>
      <w:pPr>
        <w:pStyle w:val="BodyText"/>
        <w:spacing w:line="276" w:lineRule="auto"/>
        <w:ind w:right="386"/>
      </w:pPr>
      <w:r>
        <w:rPr/>
        <w:t>The</w:t>
      </w:r>
      <w:r>
        <w:rPr>
          <w:spacing w:val="-4"/>
        </w:rPr>
        <w:t> </w:t>
      </w:r>
      <w:r>
        <w:rPr/>
        <w:t>Department</w:t>
      </w:r>
      <w:r>
        <w:rPr>
          <w:spacing w:val="-3"/>
        </w:rPr>
        <w:t> </w:t>
      </w:r>
      <w:r>
        <w:rPr/>
        <w:t>values</w:t>
      </w:r>
      <w:r>
        <w:rPr>
          <w:spacing w:val="-3"/>
        </w:rPr>
        <w:t> </w:t>
      </w:r>
      <w:r>
        <w:rPr/>
        <w:t>effective</w:t>
      </w:r>
      <w:r>
        <w:rPr>
          <w:spacing w:val="-2"/>
        </w:rPr>
        <w:t> </w:t>
      </w:r>
      <w:r>
        <w:rPr/>
        <w:t>teaching</w:t>
      </w:r>
      <w:r>
        <w:rPr>
          <w:spacing w:val="-2"/>
        </w:rPr>
        <w:t> </w:t>
      </w:r>
      <w:r>
        <w:rPr/>
        <w:t>above</w:t>
      </w:r>
      <w:r>
        <w:rPr>
          <w:spacing w:val="-2"/>
        </w:rPr>
        <w:t> </w:t>
      </w:r>
      <w:r>
        <w:rPr/>
        <w:t>all</w:t>
      </w:r>
      <w:r>
        <w:rPr>
          <w:spacing w:val="-3"/>
        </w:rPr>
        <w:t> </w:t>
      </w:r>
      <w:r>
        <w:rPr/>
        <w:t>else,</w:t>
      </w:r>
      <w:r>
        <w:rPr>
          <w:spacing w:val="-2"/>
        </w:rPr>
        <w:t> </w:t>
      </w:r>
      <w:r>
        <w:rPr/>
        <w:t>and</w:t>
      </w:r>
      <w:r>
        <w:rPr>
          <w:spacing w:val="-2"/>
        </w:rPr>
        <w:t> </w:t>
      </w:r>
      <w:r>
        <w:rPr/>
        <w:t>no</w:t>
      </w:r>
      <w:r>
        <w:rPr>
          <w:spacing w:val="-2"/>
        </w:rPr>
        <w:t> </w:t>
      </w:r>
      <w:r>
        <w:rPr/>
        <w:t>level</w:t>
      </w:r>
      <w:r>
        <w:rPr>
          <w:spacing w:val="-3"/>
        </w:rPr>
        <w:t> </w:t>
      </w:r>
      <w:r>
        <w:rPr/>
        <w:t>of</w:t>
      </w:r>
      <w:r>
        <w:rPr>
          <w:spacing w:val="-3"/>
        </w:rPr>
        <w:t> </w:t>
      </w:r>
      <w:r>
        <w:rPr/>
        <w:t>scholarship</w:t>
      </w:r>
      <w:r>
        <w:rPr>
          <w:spacing w:val="-2"/>
        </w:rPr>
        <w:t> </w:t>
      </w:r>
      <w:r>
        <w:rPr/>
        <w:t>or</w:t>
      </w:r>
      <w:r>
        <w:rPr>
          <w:spacing w:val="-3"/>
        </w:rPr>
        <w:t> </w:t>
      </w:r>
      <w:r>
        <w:rPr/>
        <w:t>service</w:t>
      </w:r>
      <w:r>
        <w:rPr>
          <w:spacing w:val="-3"/>
        </w:rPr>
        <w:t> </w:t>
      </w:r>
      <w:r>
        <w:rPr/>
        <w:t>can</w:t>
      </w:r>
      <w:r>
        <w:rPr>
          <w:spacing w:val="-3"/>
        </w:rPr>
        <w:t> </w:t>
      </w:r>
      <w:r>
        <w:rPr/>
        <w:t>compensate for ineffective teaching. The standard weighting of a faculty member’s overall annual average shall be: teaching, 50%, scholarship, 30%, service, 20%.. The Chair can deviate from this standard and will do so (provided the combined weightings add up to 100%) normally within the following ranges, teaching, 50% - 70%; scholarship, 20% - 40%; service, 10% - 30%. A large variation from this norm might be needed in the case of faculty members who are on professional development leave or who undertake some special assignment such as writing a lengthy grant proposal. The Chair will provide a rationale for all deviations.</w:t>
      </w:r>
    </w:p>
    <w:p>
      <w:pPr>
        <w:pStyle w:val="BodyText"/>
        <w:spacing w:before="45"/>
      </w:pPr>
    </w:p>
    <w:p>
      <w:pPr>
        <w:spacing w:before="0"/>
        <w:ind w:left="0" w:right="0" w:firstLine="0"/>
        <w:jc w:val="left"/>
        <w:rPr>
          <w:b/>
          <w:sz w:val="21"/>
        </w:rPr>
      </w:pPr>
      <w:r>
        <w:rPr>
          <w:b/>
          <w:sz w:val="21"/>
        </w:rPr>
        <w:t>Definitions</w:t>
      </w:r>
      <w:r>
        <w:rPr>
          <w:b/>
          <w:spacing w:val="-5"/>
          <w:sz w:val="21"/>
        </w:rPr>
        <w:t> </w:t>
      </w:r>
      <w:r>
        <w:rPr>
          <w:b/>
          <w:sz w:val="21"/>
        </w:rPr>
        <w:t>of</w:t>
      </w:r>
      <w:r>
        <w:rPr>
          <w:b/>
          <w:spacing w:val="-3"/>
          <w:sz w:val="21"/>
        </w:rPr>
        <w:t> </w:t>
      </w:r>
      <w:r>
        <w:rPr>
          <w:b/>
          <w:sz w:val="21"/>
        </w:rPr>
        <w:t>areas</w:t>
      </w:r>
      <w:r>
        <w:rPr>
          <w:b/>
          <w:spacing w:val="-5"/>
          <w:sz w:val="21"/>
        </w:rPr>
        <w:t> </w:t>
      </w:r>
      <w:r>
        <w:rPr>
          <w:b/>
          <w:sz w:val="21"/>
        </w:rPr>
        <w:t>and</w:t>
      </w:r>
      <w:r>
        <w:rPr>
          <w:b/>
          <w:spacing w:val="-4"/>
          <w:sz w:val="21"/>
        </w:rPr>
        <w:t> </w:t>
      </w:r>
      <w:r>
        <w:rPr>
          <w:b/>
          <w:spacing w:val="-2"/>
          <w:sz w:val="21"/>
        </w:rPr>
        <w:t>ratings</w:t>
      </w:r>
    </w:p>
    <w:p>
      <w:pPr>
        <w:pStyle w:val="BodyText"/>
        <w:spacing w:before="72"/>
        <w:rPr>
          <w:b/>
        </w:rPr>
      </w:pPr>
    </w:p>
    <w:p>
      <w:pPr>
        <w:pStyle w:val="Heading2"/>
      </w:pPr>
      <w:r>
        <w:rPr>
          <w:spacing w:val="-2"/>
        </w:rPr>
        <w:t>TEACHING</w:t>
      </w:r>
    </w:p>
    <w:p>
      <w:pPr>
        <w:pStyle w:val="BodyText"/>
        <w:spacing w:before="54"/>
        <w:rPr>
          <w:b/>
          <w:sz w:val="23"/>
        </w:rPr>
      </w:pPr>
    </w:p>
    <w:p>
      <w:pPr>
        <w:pStyle w:val="BodyText"/>
        <w:spacing w:line="273" w:lineRule="auto"/>
        <w:ind w:right="386"/>
      </w:pPr>
      <w:r>
        <w:rPr/>
        <w:t>Teaching</w:t>
      </w:r>
      <w:r>
        <w:rPr>
          <w:spacing w:val="-6"/>
        </w:rPr>
        <w:t> </w:t>
      </w:r>
      <w:r>
        <w:rPr/>
        <w:t>includes</w:t>
      </w:r>
      <w:r>
        <w:rPr>
          <w:spacing w:val="-4"/>
        </w:rPr>
        <w:t> </w:t>
      </w:r>
      <w:r>
        <w:rPr/>
        <w:t>election</w:t>
      </w:r>
      <w:r>
        <w:rPr>
          <w:spacing w:val="-3"/>
        </w:rPr>
        <w:t> </w:t>
      </w:r>
      <w:r>
        <w:rPr/>
        <w:t>of</w:t>
      </w:r>
      <w:r>
        <w:rPr>
          <w:spacing w:val="-4"/>
        </w:rPr>
        <w:t> </w:t>
      </w:r>
      <w:r>
        <w:rPr/>
        <w:t>course</w:t>
      </w:r>
      <w:r>
        <w:rPr>
          <w:spacing w:val="-4"/>
        </w:rPr>
        <w:t> </w:t>
      </w:r>
      <w:r>
        <w:rPr/>
        <w:t>materials,</w:t>
      </w:r>
      <w:r>
        <w:rPr>
          <w:spacing w:val="-3"/>
        </w:rPr>
        <w:t> </w:t>
      </w:r>
      <w:r>
        <w:rPr/>
        <w:t>presentation</w:t>
      </w:r>
      <w:r>
        <w:rPr>
          <w:spacing w:val="-3"/>
        </w:rPr>
        <w:t> </w:t>
      </w:r>
      <w:r>
        <w:rPr/>
        <w:t>of</w:t>
      </w:r>
      <w:r>
        <w:rPr>
          <w:spacing w:val="-4"/>
        </w:rPr>
        <w:t> </w:t>
      </w:r>
      <w:r>
        <w:rPr/>
        <w:t>course</w:t>
      </w:r>
      <w:r>
        <w:rPr>
          <w:spacing w:val="-6"/>
        </w:rPr>
        <w:t> </w:t>
      </w:r>
      <w:r>
        <w:rPr/>
        <w:t>content,</w:t>
      </w:r>
      <w:r>
        <w:rPr>
          <w:spacing w:val="-3"/>
        </w:rPr>
        <w:t> </w:t>
      </w:r>
      <w:r>
        <w:rPr/>
        <w:t>classroom</w:t>
      </w:r>
      <w:r>
        <w:rPr>
          <w:spacing w:val="-5"/>
        </w:rPr>
        <w:t> </w:t>
      </w:r>
      <w:r>
        <w:rPr/>
        <w:t>management, evaluation of students, supervising theses and independent studies, course revision and development,</w:t>
      </w:r>
    </w:p>
    <w:p>
      <w:pPr>
        <w:pStyle w:val="BodyText"/>
        <w:spacing w:line="276" w:lineRule="auto" w:before="4"/>
        <w:ind w:right="386"/>
      </w:pPr>
      <w:r>
        <w:rPr/>
        <w:t>maintaining</w:t>
      </w:r>
      <w:r>
        <w:rPr>
          <w:spacing w:val="-3"/>
        </w:rPr>
        <w:t> </w:t>
      </w:r>
      <w:r>
        <w:rPr/>
        <w:t>currency</w:t>
      </w:r>
      <w:r>
        <w:rPr>
          <w:spacing w:val="-7"/>
        </w:rPr>
        <w:t> </w:t>
      </w:r>
      <w:r>
        <w:rPr/>
        <w:t>in</w:t>
      </w:r>
      <w:r>
        <w:rPr>
          <w:spacing w:val="-3"/>
        </w:rPr>
        <w:t> </w:t>
      </w:r>
      <w:r>
        <w:rPr/>
        <w:t>one’s</w:t>
      </w:r>
      <w:r>
        <w:rPr>
          <w:spacing w:val="-3"/>
        </w:rPr>
        <w:t> </w:t>
      </w:r>
      <w:r>
        <w:rPr/>
        <w:t>teaching</w:t>
      </w:r>
      <w:r>
        <w:rPr>
          <w:spacing w:val="-3"/>
        </w:rPr>
        <w:t> </w:t>
      </w:r>
      <w:r>
        <w:rPr/>
        <w:t>field,</w:t>
      </w:r>
      <w:r>
        <w:rPr>
          <w:spacing w:val="-3"/>
        </w:rPr>
        <w:t> </w:t>
      </w:r>
      <w:r>
        <w:rPr/>
        <w:t>innovative</w:t>
      </w:r>
      <w:r>
        <w:rPr>
          <w:spacing w:val="-3"/>
        </w:rPr>
        <w:t> </w:t>
      </w:r>
      <w:r>
        <w:rPr/>
        <w:t>use</w:t>
      </w:r>
      <w:r>
        <w:rPr>
          <w:spacing w:val="-3"/>
        </w:rPr>
        <w:t> </w:t>
      </w:r>
      <w:r>
        <w:rPr/>
        <w:t>of</w:t>
      </w:r>
      <w:r>
        <w:rPr>
          <w:spacing w:val="-3"/>
        </w:rPr>
        <w:t> </w:t>
      </w:r>
      <w:r>
        <w:rPr/>
        <w:t>technology,</w:t>
      </w:r>
      <w:r>
        <w:rPr>
          <w:spacing w:val="-3"/>
        </w:rPr>
        <w:t> </w:t>
      </w:r>
      <w:r>
        <w:rPr/>
        <w:t>and</w:t>
      </w:r>
      <w:r>
        <w:rPr>
          <w:spacing w:val="-3"/>
        </w:rPr>
        <w:t> </w:t>
      </w:r>
      <w:r>
        <w:rPr/>
        <w:t>demonstrated</w:t>
      </w:r>
      <w:r>
        <w:rPr>
          <w:spacing w:val="-3"/>
        </w:rPr>
        <w:t> </w:t>
      </w:r>
      <w:r>
        <w:rPr/>
        <w:t>teaching</w:t>
      </w:r>
      <w:r>
        <w:rPr>
          <w:spacing w:val="-3"/>
        </w:rPr>
        <w:t> </w:t>
      </w:r>
      <w:r>
        <w:rPr/>
        <w:t>range and flexibility. It is evaluated using the data listed under peer evaluation below.</w:t>
      </w:r>
    </w:p>
    <w:p>
      <w:pPr>
        <w:pStyle w:val="BodyText"/>
        <w:spacing w:before="41"/>
      </w:pPr>
    </w:p>
    <w:p>
      <w:pPr>
        <w:pStyle w:val="Heading2"/>
        <w:ind w:left="720"/>
      </w:pPr>
      <w:r>
        <w:rPr/>
        <w:t>PEER</w:t>
      </w:r>
      <w:r>
        <w:rPr>
          <w:spacing w:val="-2"/>
        </w:rPr>
        <w:t> </w:t>
      </w:r>
      <w:r>
        <w:rPr/>
        <w:t>EVALUATION</w:t>
      </w:r>
      <w:r>
        <w:rPr>
          <w:spacing w:val="-4"/>
        </w:rPr>
        <w:t> </w:t>
      </w:r>
      <w:r>
        <w:rPr/>
        <w:t>OF</w:t>
      </w:r>
      <w:r>
        <w:rPr>
          <w:spacing w:val="-1"/>
        </w:rPr>
        <w:t> </w:t>
      </w:r>
      <w:r>
        <w:rPr>
          <w:spacing w:val="-2"/>
        </w:rPr>
        <w:t>TEACHING</w:t>
      </w:r>
    </w:p>
    <w:p>
      <w:pPr>
        <w:pStyle w:val="BodyText"/>
        <w:spacing w:before="54"/>
        <w:rPr>
          <w:b/>
          <w:sz w:val="23"/>
        </w:rPr>
      </w:pPr>
    </w:p>
    <w:p>
      <w:pPr>
        <w:pStyle w:val="BodyText"/>
        <w:spacing w:line="273" w:lineRule="auto"/>
        <w:ind w:left="720" w:right="339"/>
      </w:pPr>
      <w:r>
        <w:rPr/>
        <w:t>Each</w:t>
      </w:r>
      <w:r>
        <w:rPr>
          <w:spacing w:val="-3"/>
        </w:rPr>
        <w:t> </w:t>
      </w:r>
      <w:r>
        <w:rPr/>
        <w:t>year,</w:t>
      </w:r>
      <w:r>
        <w:rPr>
          <w:spacing w:val="-3"/>
        </w:rPr>
        <w:t> </w:t>
      </w:r>
      <w:r>
        <w:rPr/>
        <w:t>the</w:t>
      </w:r>
      <w:r>
        <w:rPr>
          <w:spacing w:val="-3"/>
        </w:rPr>
        <w:t> </w:t>
      </w:r>
      <w:r>
        <w:rPr/>
        <w:t>department's</w:t>
      </w:r>
      <w:r>
        <w:rPr>
          <w:spacing w:val="-2"/>
        </w:rPr>
        <w:t> </w:t>
      </w:r>
      <w:r>
        <w:rPr/>
        <w:t>PTR</w:t>
      </w:r>
      <w:r>
        <w:rPr>
          <w:spacing w:val="-3"/>
        </w:rPr>
        <w:t> </w:t>
      </w:r>
      <w:r>
        <w:rPr/>
        <w:t>Committee</w:t>
      </w:r>
      <w:r>
        <w:rPr>
          <w:spacing w:val="-3"/>
        </w:rPr>
        <w:t> </w:t>
      </w:r>
      <w:r>
        <w:rPr/>
        <w:t>will</w:t>
      </w:r>
      <w:r>
        <w:rPr>
          <w:spacing w:val="-4"/>
        </w:rPr>
        <w:t> </w:t>
      </w:r>
      <w:r>
        <w:rPr/>
        <w:t>prepare</w:t>
      </w:r>
      <w:r>
        <w:rPr>
          <w:spacing w:val="-3"/>
        </w:rPr>
        <w:t> </w:t>
      </w:r>
      <w:r>
        <w:rPr/>
        <w:t>a</w:t>
      </w:r>
      <w:r>
        <w:rPr>
          <w:spacing w:val="-3"/>
        </w:rPr>
        <w:t> </w:t>
      </w:r>
      <w:r>
        <w:rPr/>
        <w:t>written</w:t>
      </w:r>
      <w:r>
        <w:rPr>
          <w:spacing w:val="-3"/>
        </w:rPr>
        <w:t> </w:t>
      </w:r>
      <w:r>
        <w:rPr/>
        <w:t>evaluation</w:t>
      </w:r>
      <w:r>
        <w:rPr>
          <w:spacing w:val="-3"/>
        </w:rPr>
        <w:t> </w:t>
      </w:r>
      <w:r>
        <w:rPr/>
        <w:t>of</w:t>
      </w:r>
      <w:r>
        <w:rPr>
          <w:spacing w:val="-4"/>
        </w:rPr>
        <w:t> </w:t>
      </w:r>
      <w:r>
        <w:rPr/>
        <w:t>the</w:t>
      </w:r>
      <w:r>
        <w:rPr>
          <w:spacing w:val="-3"/>
        </w:rPr>
        <w:t> </w:t>
      </w:r>
      <w:r>
        <w:rPr/>
        <w:t>teaching</w:t>
      </w:r>
      <w:r>
        <w:rPr>
          <w:spacing w:val="-3"/>
        </w:rPr>
        <w:t> </w:t>
      </w:r>
      <w:r>
        <w:rPr/>
        <w:t>of</w:t>
      </w:r>
      <w:r>
        <w:rPr>
          <w:spacing w:val="-4"/>
        </w:rPr>
        <w:t> </w:t>
      </w:r>
      <w:r>
        <w:rPr/>
        <w:t>all untenured BUFMs in the department.</w:t>
      </w:r>
    </w:p>
    <w:p>
      <w:pPr>
        <w:pStyle w:val="BodyText"/>
        <w:spacing w:before="43"/>
      </w:pPr>
    </w:p>
    <w:p>
      <w:pPr>
        <w:pStyle w:val="BodyText"/>
        <w:spacing w:line="276" w:lineRule="auto"/>
        <w:ind w:left="720" w:right="325"/>
      </w:pPr>
      <w:r>
        <w:rPr/>
        <w:t>Evidence of teaching effectiveness for purposes of both annual evaluation of all BUFMs by the Chair and</w:t>
      </w:r>
      <w:r>
        <w:rPr>
          <w:spacing w:val="-3"/>
        </w:rPr>
        <w:t> </w:t>
      </w:r>
      <w:r>
        <w:rPr/>
        <w:t>peer</w:t>
      </w:r>
      <w:r>
        <w:rPr>
          <w:spacing w:val="-3"/>
        </w:rPr>
        <w:t> </w:t>
      </w:r>
      <w:r>
        <w:rPr/>
        <w:t>evaluation</w:t>
      </w:r>
      <w:r>
        <w:rPr>
          <w:spacing w:val="-3"/>
        </w:rPr>
        <w:t> </w:t>
      </w:r>
      <w:r>
        <w:rPr/>
        <w:t>of</w:t>
      </w:r>
      <w:r>
        <w:rPr>
          <w:spacing w:val="-3"/>
        </w:rPr>
        <w:t> </w:t>
      </w:r>
      <w:r>
        <w:rPr/>
        <w:t>teaching</w:t>
      </w:r>
      <w:r>
        <w:rPr>
          <w:spacing w:val="-3"/>
        </w:rPr>
        <w:t> </w:t>
      </w:r>
      <w:r>
        <w:rPr/>
        <w:t>of</w:t>
      </w:r>
      <w:r>
        <w:rPr>
          <w:spacing w:val="-3"/>
        </w:rPr>
        <w:t> </w:t>
      </w:r>
      <w:r>
        <w:rPr/>
        <w:t>all</w:t>
      </w:r>
      <w:r>
        <w:rPr>
          <w:spacing w:val="-3"/>
        </w:rPr>
        <w:t> </w:t>
      </w:r>
      <w:r>
        <w:rPr/>
        <w:t>untenured</w:t>
      </w:r>
      <w:r>
        <w:rPr>
          <w:spacing w:val="-3"/>
        </w:rPr>
        <w:t> </w:t>
      </w:r>
      <w:r>
        <w:rPr/>
        <w:t>BUFMs</w:t>
      </w:r>
      <w:r>
        <w:rPr>
          <w:spacing w:val="-3"/>
        </w:rPr>
        <w:t> </w:t>
      </w:r>
      <w:r>
        <w:rPr/>
        <w:t>may</w:t>
      </w:r>
      <w:r>
        <w:rPr>
          <w:spacing w:val="-5"/>
        </w:rPr>
        <w:t> </w:t>
      </w:r>
      <w:r>
        <w:rPr/>
        <w:t>include</w:t>
      </w:r>
      <w:r>
        <w:rPr>
          <w:spacing w:val="-3"/>
        </w:rPr>
        <w:t> </w:t>
      </w:r>
      <w:r>
        <w:rPr/>
        <w:t>but</w:t>
      </w:r>
      <w:r>
        <w:rPr>
          <w:spacing w:val="-3"/>
        </w:rPr>
        <w:t> </w:t>
      </w:r>
      <w:r>
        <w:rPr/>
        <w:t>is</w:t>
      </w:r>
      <w:r>
        <w:rPr>
          <w:spacing w:val="-3"/>
        </w:rPr>
        <w:t> </w:t>
      </w:r>
      <w:r>
        <w:rPr/>
        <w:t>not</w:t>
      </w:r>
      <w:r>
        <w:rPr>
          <w:spacing w:val="-3"/>
        </w:rPr>
        <w:t> </w:t>
      </w:r>
      <w:r>
        <w:rPr/>
        <w:t>limited</w:t>
      </w:r>
      <w:r>
        <w:rPr>
          <w:spacing w:val="-3"/>
        </w:rPr>
        <w:t> </w:t>
      </w:r>
      <w:r>
        <w:rPr/>
        <w:t>to:</w:t>
      </w:r>
      <w:r>
        <w:rPr>
          <w:spacing w:val="-4"/>
        </w:rPr>
        <w:t> </w:t>
      </w:r>
      <w:r>
        <w:rPr/>
        <w:t>information from student evaluation forms; examination of relevant information from review of syllabi, exams, assignments, handouts, web</w:t>
      </w:r>
      <w:r>
        <w:rPr>
          <w:spacing w:val="-2"/>
        </w:rPr>
        <w:t> </w:t>
      </w:r>
      <w:r>
        <w:rPr/>
        <w:t>pages, etc.; unsolicited testimonials;</w:t>
      </w:r>
      <w:r>
        <w:rPr>
          <w:spacing w:val="-1"/>
        </w:rPr>
        <w:t> </w:t>
      </w:r>
      <w:r>
        <w:rPr/>
        <w:t>student interviews; consultation with other faculty members; work from independent studies; and teaching awards. For untenured BUFMs, evaluation of teaching must include classroom observation of the teacher or observation of a video of classroom performance by BUFMs. The written peer review statements should contain an account of the evidence that was used to</w:t>
      </w:r>
      <w:r>
        <w:rPr>
          <w:spacing w:val="-2"/>
        </w:rPr>
        <w:t> </w:t>
      </w:r>
      <w:r>
        <w:rPr/>
        <w:t>arrive at</w:t>
      </w:r>
      <w:r>
        <w:rPr>
          <w:spacing w:val="-1"/>
        </w:rPr>
        <w:t> </w:t>
      </w:r>
      <w:r>
        <w:rPr/>
        <w:t>the assessment. Before the peer review</w:t>
      </w:r>
      <w:r>
        <w:rPr>
          <w:spacing w:val="-1"/>
        </w:rPr>
        <w:t> </w:t>
      </w:r>
      <w:r>
        <w:rPr/>
        <w:t>is conducted, untenured BUFMs will submit materials they would like to have considered. The peer evaluation statement will be submitted to both the faculty member and the Chair.</w:t>
      </w:r>
    </w:p>
    <w:p>
      <w:pPr>
        <w:pStyle w:val="BodyText"/>
        <w:spacing w:after="0" w:line="276" w:lineRule="auto"/>
        <w:sectPr>
          <w:pgSz w:w="12240" w:h="15840"/>
          <w:pgMar w:top="1380" w:bottom="280" w:left="1440" w:right="1080"/>
        </w:sectPr>
      </w:pPr>
    </w:p>
    <w:p>
      <w:pPr>
        <w:pStyle w:val="Heading2"/>
        <w:spacing w:before="76"/>
        <w:ind w:left="720"/>
      </w:pPr>
      <w:r>
        <w:rPr/>
        <w:t>CRITERIA</w:t>
      </w:r>
      <w:r>
        <w:rPr>
          <w:spacing w:val="-5"/>
        </w:rPr>
        <w:t> </w:t>
      </w:r>
      <w:r>
        <w:rPr/>
        <w:t>FOR</w:t>
      </w:r>
      <w:r>
        <w:rPr>
          <w:spacing w:val="-2"/>
        </w:rPr>
        <w:t> </w:t>
      </w:r>
      <w:r>
        <w:rPr/>
        <w:t>THE</w:t>
      </w:r>
      <w:r>
        <w:rPr>
          <w:spacing w:val="-2"/>
        </w:rPr>
        <w:t> </w:t>
      </w:r>
      <w:r>
        <w:rPr/>
        <w:t>EVALUATION</w:t>
      </w:r>
      <w:r>
        <w:rPr>
          <w:spacing w:val="-2"/>
        </w:rPr>
        <w:t> </w:t>
      </w:r>
      <w:r>
        <w:rPr/>
        <w:t>OF</w:t>
      </w:r>
      <w:r>
        <w:rPr>
          <w:spacing w:val="-1"/>
        </w:rPr>
        <w:t> </w:t>
      </w:r>
      <w:r>
        <w:rPr>
          <w:spacing w:val="-2"/>
        </w:rPr>
        <w:t>TEACHING</w:t>
      </w:r>
    </w:p>
    <w:p>
      <w:pPr>
        <w:pStyle w:val="BodyText"/>
        <w:spacing w:before="52"/>
        <w:rPr>
          <w:b/>
          <w:sz w:val="23"/>
        </w:rPr>
      </w:pPr>
    </w:p>
    <w:p>
      <w:pPr>
        <w:pStyle w:val="BodyText"/>
        <w:spacing w:line="276" w:lineRule="auto"/>
        <w:ind w:left="720" w:right="388"/>
      </w:pPr>
      <w:r>
        <w:rPr/>
        <w:t>In the following description, the phrase "course load" refers to the load assigned to each individual faculty</w:t>
      </w:r>
      <w:r>
        <w:rPr>
          <w:spacing w:val="-5"/>
        </w:rPr>
        <w:t> </w:t>
      </w:r>
      <w:r>
        <w:rPr/>
        <w:t>member</w:t>
      </w:r>
      <w:r>
        <w:rPr>
          <w:spacing w:val="-3"/>
        </w:rPr>
        <w:t> </w:t>
      </w:r>
      <w:r>
        <w:rPr/>
        <w:t>by</w:t>
      </w:r>
      <w:r>
        <w:rPr>
          <w:spacing w:val="-7"/>
        </w:rPr>
        <w:t> </w:t>
      </w:r>
      <w:r>
        <w:rPr/>
        <w:t>the</w:t>
      </w:r>
      <w:r>
        <w:rPr>
          <w:spacing w:val="-2"/>
        </w:rPr>
        <w:t> </w:t>
      </w:r>
      <w:r>
        <w:rPr/>
        <w:t>university.</w:t>
      </w:r>
      <w:r>
        <w:rPr>
          <w:spacing w:val="-2"/>
        </w:rPr>
        <w:t> </w:t>
      </w:r>
      <w:r>
        <w:rPr/>
        <w:t>Depending</w:t>
      </w:r>
      <w:r>
        <w:rPr>
          <w:spacing w:val="-2"/>
        </w:rPr>
        <w:t> </w:t>
      </w:r>
      <w:r>
        <w:rPr/>
        <w:t>upon</w:t>
      </w:r>
      <w:r>
        <w:rPr>
          <w:spacing w:val="-2"/>
        </w:rPr>
        <w:t> </w:t>
      </w:r>
      <w:r>
        <w:rPr/>
        <w:t>other</w:t>
      </w:r>
      <w:r>
        <w:rPr>
          <w:spacing w:val="-5"/>
        </w:rPr>
        <w:t> </w:t>
      </w:r>
      <w:r>
        <w:rPr/>
        <w:t>responsibilities,</w:t>
      </w:r>
      <w:r>
        <w:rPr>
          <w:spacing w:val="-2"/>
        </w:rPr>
        <w:t> </w:t>
      </w:r>
      <w:r>
        <w:rPr/>
        <w:t>the</w:t>
      </w:r>
      <w:r>
        <w:rPr>
          <w:spacing w:val="-2"/>
        </w:rPr>
        <w:t> </w:t>
      </w:r>
      <w:r>
        <w:rPr/>
        <w:t>actual</w:t>
      </w:r>
      <w:r>
        <w:rPr>
          <w:spacing w:val="-3"/>
        </w:rPr>
        <w:t> </w:t>
      </w:r>
      <w:r>
        <w:rPr/>
        <w:t>number</w:t>
      </w:r>
      <w:r>
        <w:rPr>
          <w:spacing w:val="-3"/>
        </w:rPr>
        <w:t> </w:t>
      </w:r>
      <w:r>
        <w:rPr/>
        <w:t>of</w:t>
      </w:r>
      <w:r>
        <w:rPr>
          <w:spacing w:val="-3"/>
        </w:rPr>
        <w:t> </w:t>
      </w:r>
      <w:r>
        <w:rPr/>
        <w:t>courses taught may differ from one faculty member to another. In describing teaching, advising, and related activities, the adverb "effectively" refers on the one hand to demonstrable overall success in</w:t>
      </w:r>
      <w:r>
        <w:rPr>
          <w:spacing w:val="40"/>
        </w:rPr>
        <w:t> </w:t>
      </w:r>
      <w:r>
        <w:rPr/>
        <w:t>conveying appropriate information and building appropriate skills, and on the other hand to demonstrable effort in attaining such success. Thus, a faculty member may demonstrate the effectiveness of his or her teaching with evidence showing classroom success (e.g. positive student comments on evaluations, peer reviews of teaching by colleagues, recognition given to work completed by students in class), and (if needed)with evidence showing the kind and quality of effort he or she has made in meeting students' needs (e.g. a teaching journal or log, a portfolio of teaching materials, a discussion of special problems faced in a particular class).</w:t>
      </w:r>
    </w:p>
    <w:p>
      <w:pPr>
        <w:pStyle w:val="BodyText"/>
        <w:spacing w:before="40"/>
      </w:pPr>
    </w:p>
    <w:p>
      <w:pPr>
        <w:pStyle w:val="BodyText"/>
        <w:spacing w:line="276" w:lineRule="auto"/>
        <w:ind w:left="720" w:right="386"/>
      </w:pPr>
      <w:r>
        <w:rPr/>
        <w:t>To</w:t>
      </w:r>
      <w:r>
        <w:rPr>
          <w:spacing w:val="-2"/>
        </w:rPr>
        <w:t> </w:t>
      </w:r>
      <w:r>
        <w:rPr/>
        <w:t>receive</w:t>
      </w:r>
      <w:r>
        <w:rPr>
          <w:spacing w:val="-2"/>
        </w:rPr>
        <w:t> </w:t>
      </w:r>
      <w:r>
        <w:rPr/>
        <w:t>a</w:t>
      </w:r>
      <w:r>
        <w:rPr>
          <w:spacing w:val="-2"/>
        </w:rPr>
        <w:t> </w:t>
      </w:r>
      <w:r>
        <w:rPr/>
        <w:t>score</w:t>
      </w:r>
      <w:r>
        <w:rPr>
          <w:spacing w:val="-5"/>
        </w:rPr>
        <w:t> </w:t>
      </w:r>
      <w:r>
        <w:rPr/>
        <w:t>of</w:t>
      </w:r>
      <w:r>
        <w:rPr>
          <w:spacing w:val="-3"/>
        </w:rPr>
        <w:t> </w:t>
      </w:r>
      <w:r>
        <w:rPr/>
        <w:t>4</w:t>
      </w:r>
      <w:r>
        <w:rPr>
          <w:spacing w:val="-2"/>
        </w:rPr>
        <w:t> </w:t>
      </w:r>
      <w:r>
        <w:rPr/>
        <w:t>(Extraordinary)</w:t>
      </w:r>
      <w:r>
        <w:rPr>
          <w:spacing w:val="-1"/>
        </w:rPr>
        <w:t> </w:t>
      </w:r>
      <w:r>
        <w:rPr/>
        <w:t>in</w:t>
      </w:r>
      <w:r>
        <w:rPr>
          <w:spacing w:val="-2"/>
        </w:rPr>
        <w:t> </w:t>
      </w:r>
      <w:r>
        <w:rPr/>
        <w:t>teaching,</w:t>
      </w:r>
      <w:r>
        <w:rPr>
          <w:spacing w:val="-2"/>
        </w:rPr>
        <w:t> </w:t>
      </w:r>
      <w:r>
        <w:rPr/>
        <w:t>a</w:t>
      </w:r>
      <w:r>
        <w:rPr>
          <w:spacing w:val="-2"/>
        </w:rPr>
        <w:t> </w:t>
      </w:r>
      <w:r>
        <w:rPr/>
        <w:t>faculty</w:t>
      </w:r>
      <w:r>
        <w:rPr>
          <w:spacing w:val="-5"/>
        </w:rPr>
        <w:t> </w:t>
      </w:r>
      <w:r>
        <w:rPr/>
        <w:t>member</w:t>
      </w:r>
      <w:r>
        <w:rPr>
          <w:spacing w:val="-1"/>
        </w:rPr>
        <w:t> </w:t>
      </w:r>
      <w:r>
        <w:rPr/>
        <w:t>must</w:t>
      </w:r>
      <w:r>
        <w:rPr>
          <w:spacing w:val="-4"/>
        </w:rPr>
        <w:t> </w:t>
      </w:r>
      <w:r>
        <w:rPr/>
        <w:t>teach</w:t>
      </w:r>
      <w:r>
        <w:rPr>
          <w:spacing w:val="-2"/>
        </w:rPr>
        <w:t> </w:t>
      </w:r>
      <w:r>
        <w:rPr/>
        <w:t>a</w:t>
      </w:r>
      <w:r>
        <w:rPr>
          <w:spacing w:val="-3"/>
        </w:rPr>
        <w:t> </w:t>
      </w:r>
      <w:r>
        <w:rPr/>
        <w:t>course</w:t>
      </w:r>
      <w:r>
        <w:rPr>
          <w:spacing w:val="-3"/>
        </w:rPr>
        <w:t> </w:t>
      </w:r>
      <w:r>
        <w:rPr/>
        <w:t>load effectively and perform all five of the following well or four of the five with distinction:</w:t>
      </w:r>
    </w:p>
    <w:p>
      <w:pPr>
        <w:pStyle w:val="BodyText"/>
        <w:spacing w:before="38"/>
      </w:pPr>
    </w:p>
    <w:p>
      <w:pPr>
        <w:pStyle w:val="ListParagraph"/>
        <w:numPr>
          <w:ilvl w:val="0"/>
          <w:numId w:val="2"/>
        </w:numPr>
        <w:tabs>
          <w:tab w:pos="1440" w:val="left" w:leader="none"/>
        </w:tabs>
        <w:spacing w:line="240" w:lineRule="auto" w:before="0" w:after="0"/>
        <w:ind w:left="1440" w:right="0" w:hanging="360"/>
        <w:jc w:val="left"/>
        <w:rPr>
          <w:sz w:val="21"/>
        </w:rPr>
      </w:pPr>
      <w:r>
        <w:rPr>
          <w:sz w:val="21"/>
        </w:rPr>
        <w:t>Advise</w:t>
      </w:r>
      <w:r>
        <w:rPr>
          <w:spacing w:val="-6"/>
          <w:sz w:val="21"/>
        </w:rPr>
        <w:t> </w:t>
      </w:r>
      <w:r>
        <w:rPr>
          <w:sz w:val="21"/>
        </w:rPr>
        <w:t>students</w:t>
      </w:r>
      <w:r>
        <w:rPr>
          <w:spacing w:val="-4"/>
          <w:sz w:val="21"/>
        </w:rPr>
        <w:t> </w:t>
      </w:r>
      <w:r>
        <w:rPr>
          <w:spacing w:val="-2"/>
          <w:sz w:val="21"/>
        </w:rPr>
        <w:t>effectively</w:t>
      </w:r>
    </w:p>
    <w:p>
      <w:pPr>
        <w:pStyle w:val="ListParagraph"/>
        <w:numPr>
          <w:ilvl w:val="0"/>
          <w:numId w:val="2"/>
        </w:numPr>
        <w:tabs>
          <w:tab w:pos="1440" w:val="left" w:leader="none"/>
        </w:tabs>
        <w:spacing w:line="276" w:lineRule="auto" w:before="37" w:after="0"/>
        <w:ind w:left="1440" w:right="717" w:hanging="360"/>
        <w:jc w:val="left"/>
        <w:rPr>
          <w:sz w:val="21"/>
        </w:rPr>
      </w:pPr>
      <w:r>
        <w:rPr>
          <w:sz w:val="21"/>
        </w:rPr>
        <w:t>Show</w:t>
      </w:r>
      <w:r>
        <w:rPr>
          <w:spacing w:val="-4"/>
          <w:sz w:val="21"/>
        </w:rPr>
        <w:t> </w:t>
      </w:r>
      <w:r>
        <w:rPr>
          <w:sz w:val="21"/>
        </w:rPr>
        <w:t>clear</w:t>
      </w:r>
      <w:r>
        <w:rPr>
          <w:spacing w:val="-4"/>
          <w:sz w:val="21"/>
        </w:rPr>
        <w:t> </w:t>
      </w:r>
      <w:r>
        <w:rPr>
          <w:sz w:val="21"/>
        </w:rPr>
        <w:t>and</w:t>
      </w:r>
      <w:r>
        <w:rPr>
          <w:spacing w:val="-3"/>
          <w:sz w:val="21"/>
        </w:rPr>
        <w:t> </w:t>
      </w:r>
      <w:r>
        <w:rPr>
          <w:sz w:val="21"/>
        </w:rPr>
        <w:t>convincing</w:t>
      </w:r>
      <w:r>
        <w:rPr>
          <w:spacing w:val="-3"/>
          <w:sz w:val="21"/>
        </w:rPr>
        <w:t> </w:t>
      </w:r>
      <w:r>
        <w:rPr>
          <w:sz w:val="21"/>
        </w:rPr>
        <w:t>evidence</w:t>
      </w:r>
      <w:r>
        <w:rPr>
          <w:spacing w:val="-3"/>
          <w:sz w:val="21"/>
        </w:rPr>
        <w:t> </w:t>
      </w:r>
      <w:r>
        <w:rPr>
          <w:sz w:val="21"/>
        </w:rPr>
        <w:t>of</w:t>
      </w:r>
      <w:r>
        <w:rPr>
          <w:spacing w:val="-4"/>
          <w:sz w:val="21"/>
        </w:rPr>
        <w:t> </w:t>
      </w:r>
      <w:r>
        <w:rPr>
          <w:sz w:val="21"/>
        </w:rPr>
        <w:t>special</w:t>
      </w:r>
      <w:r>
        <w:rPr>
          <w:spacing w:val="-4"/>
          <w:sz w:val="21"/>
        </w:rPr>
        <w:t> </w:t>
      </w:r>
      <w:r>
        <w:rPr>
          <w:sz w:val="21"/>
        </w:rPr>
        <w:t>commitment</w:t>
      </w:r>
      <w:r>
        <w:rPr>
          <w:spacing w:val="-4"/>
          <w:sz w:val="21"/>
        </w:rPr>
        <w:t> </w:t>
      </w:r>
      <w:r>
        <w:rPr>
          <w:sz w:val="21"/>
        </w:rPr>
        <w:t>to</w:t>
      </w:r>
      <w:r>
        <w:rPr>
          <w:spacing w:val="-3"/>
          <w:sz w:val="21"/>
        </w:rPr>
        <w:t> </w:t>
      </w:r>
      <w:r>
        <w:rPr>
          <w:sz w:val="21"/>
        </w:rPr>
        <w:t>and</w:t>
      </w:r>
      <w:r>
        <w:rPr>
          <w:spacing w:val="-3"/>
          <w:sz w:val="21"/>
        </w:rPr>
        <w:t> </w:t>
      </w:r>
      <w:r>
        <w:rPr>
          <w:sz w:val="21"/>
        </w:rPr>
        <w:t>outstanding</w:t>
      </w:r>
      <w:r>
        <w:rPr>
          <w:spacing w:val="-3"/>
          <w:sz w:val="21"/>
        </w:rPr>
        <w:t> </w:t>
      </w:r>
      <w:r>
        <w:rPr>
          <w:sz w:val="21"/>
        </w:rPr>
        <w:t>success</w:t>
      </w:r>
      <w:r>
        <w:rPr>
          <w:spacing w:val="-4"/>
          <w:sz w:val="21"/>
        </w:rPr>
        <w:t> </w:t>
      </w:r>
      <w:r>
        <w:rPr>
          <w:sz w:val="21"/>
        </w:rPr>
        <w:t>in teaching and advising, or the equivalent</w:t>
      </w:r>
    </w:p>
    <w:p>
      <w:pPr>
        <w:pStyle w:val="ListParagraph"/>
        <w:numPr>
          <w:ilvl w:val="0"/>
          <w:numId w:val="2"/>
        </w:numPr>
        <w:tabs>
          <w:tab w:pos="1440" w:val="left" w:leader="none"/>
        </w:tabs>
        <w:spacing w:line="276" w:lineRule="auto" w:before="0" w:after="0"/>
        <w:ind w:left="1440" w:right="525" w:hanging="360"/>
        <w:jc w:val="left"/>
        <w:rPr>
          <w:sz w:val="21"/>
        </w:rPr>
      </w:pPr>
      <w:r>
        <w:rPr>
          <w:sz w:val="21"/>
        </w:rPr>
        <w:t>Perform</w:t>
      </w:r>
      <w:r>
        <w:rPr>
          <w:spacing w:val="-7"/>
          <w:sz w:val="21"/>
        </w:rPr>
        <w:t> </w:t>
      </w:r>
      <w:r>
        <w:rPr>
          <w:sz w:val="21"/>
        </w:rPr>
        <w:t>other</w:t>
      </w:r>
      <w:r>
        <w:rPr>
          <w:spacing w:val="-4"/>
          <w:sz w:val="21"/>
        </w:rPr>
        <w:t> </w:t>
      </w:r>
      <w:r>
        <w:rPr>
          <w:sz w:val="21"/>
        </w:rPr>
        <w:t>teaching-related</w:t>
      </w:r>
      <w:r>
        <w:rPr>
          <w:spacing w:val="-3"/>
          <w:sz w:val="21"/>
        </w:rPr>
        <w:t> </w:t>
      </w:r>
      <w:r>
        <w:rPr>
          <w:sz w:val="21"/>
        </w:rPr>
        <w:t>functions</w:t>
      </w:r>
      <w:r>
        <w:rPr>
          <w:spacing w:val="-3"/>
          <w:sz w:val="21"/>
        </w:rPr>
        <w:t> </w:t>
      </w:r>
      <w:r>
        <w:rPr>
          <w:sz w:val="21"/>
        </w:rPr>
        <w:t>as</w:t>
      </w:r>
      <w:r>
        <w:rPr>
          <w:spacing w:val="-3"/>
          <w:sz w:val="21"/>
        </w:rPr>
        <w:t> </w:t>
      </w:r>
      <w:r>
        <w:rPr>
          <w:sz w:val="21"/>
        </w:rPr>
        <w:t>requested;</w:t>
      </w:r>
      <w:r>
        <w:rPr>
          <w:spacing w:val="-4"/>
          <w:sz w:val="21"/>
        </w:rPr>
        <w:t> </w:t>
      </w:r>
      <w:r>
        <w:rPr>
          <w:sz w:val="21"/>
        </w:rPr>
        <w:t>e.g.</w:t>
      </w:r>
      <w:r>
        <w:rPr>
          <w:spacing w:val="-3"/>
          <w:sz w:val="21"/>
        </w:rPr>
        <w:t> </w:t>
      </w:r>
      <w:r>
        <w:rPr>
          <w:sz w:val="21"/>
        </w:rPr>
        <w:t>advise</w:t>
      </w:r>
      <w:r>
        <w:rPr>
          <w:spacing w:val="-4"/>
          <w:sz w:val="21"/>
        </w:rPr>
        <w:t> </w:t>
      </w:r>
      <w:r>
        <w:rPr>
          <w:sz w:val="21"/>
        </w:rPr>
        <w:t>honors</w:t>
      </w:r>
      <w:r>
        <w:rPr>
          <w:spacing w:val="-3"/>
          <w:sz w:val="21"/>
        </w:rPr>
        <w:t> </w:t>
      </w:r>
      <w:r>
        <w:rPr>
          <w:sz w:val="21"/>
        </w:rPr>
        <w:t>students</w:t>
      </w:r>
      <w:r>
        <w:rPr>
          <w:spacing w:val="-3"/>
          <w:sz w:val="21"/>
        </w:rPr>
        <w:t> </w:t>
      </w:r>
      <w:r>
        <w:rPr>
          <w:sz w:val="21"/>
        </w:rPr>
        <w:t>and</w:t>
      </w:r>
      <w:r>
        <w:rPr>
          <w:spacing w:val="-3"/>
          <w:sz w:val="21"/>
        </w:rPr>
        <w:t> </w:t>
      </w:r>
      <w:r>
        <w:rPr>
          <w:sz w:val="21"/>
        </w:rPr>
        <w:t>thesis candidates, serve on thesis committees, work with independent-study students, or the equivalent, all with outstanding success</w:t>
      </w:r>
    </w:p>
    <w:p>
      <w:pPr>
        <w:pStyle w:val="ListParagraph"/>
        <w:numPr>
          <w:ilvl w:val="0"/>
          <w:numId w:val="2"/>
        </w:numPr>
        <w:tabs>
          <w:tab w:pos="1440" w:val="left" w:leader="none"/>
        </w:tabs>
        <w:spacing w:line="276" w:lineRule="auto" w:before="0" w:after="0"/>
        <w:ind w:left="1440" w:right="418" w:hanging="360"/>
        <w:jc w:val="left"/>
        <w:rPr>
          <w:sz w:val="21"/>
        </w:rPr>
      </w:pPr>
      <w:r>
        <w:rPr>
          <w:sz w:val="21"/>
        </w:rPr>
        <w:t>Develop</w:t>
      </w:r>
      <w:r>
        <w:rPr>
          <w:spacing w:val="-3"/>
          <w:sz w:val="21"/>
        </w:rPr>
        <w:t> </w:t>
      </w:r>
      <w:r>
        <w:rPr>
          <w:sz w:val="21"/>
        </w:rPr>
        <w:t>new</w:t>
      </w:r>
      <w:r>
        <w:rPr>
          <w:spacing w:val="-5"/>
          <w:sz w:val="21"/>
        </w:rPr>
        <w:t> </w:t>
      </w:r>
      <w:r>
        <w:rPr>
          <w:sz w:val="21"/>
        </w:rPr>
        <w:t>courses</w:t>
      </w:r>
      <w:r>
        <w:rPr>
          <w:spacing w:val="-3"/>
          <w:sz w:val="21"/>
        </w:rPr>
        <w:t> </w:t>
      </w:r>
      <w:r>
        <w:rPr>
          <w:sz w:val="21"/>
        </w:rPr>
        <w:t>or</w:t>
      </w:r>
      <w:r>
        <w:rPr>
          <w:spacing w:val="-4"/>
          <w:sz w:val="21"/>
        </w:rPr>
        <w:t> </w:t>
      </w:r>
      <w:r>
        <w:rPr>
          <w:sz w:val="21"/>
        </w:rPr>
        <w:t>significantly</w:t>
      </w:r>
      <w:r>
        <w:rPr>
          <w:spacing w:val="-6"/>
          <w:sz w:val="21"/>
        </w:rPr>
        <w:t> </w:t>
      </w:r>
      <w:r>
        <w:rPr>
          <w:sz w:val="21"/>
        </w:rPr>
        <w:t>revise</w:t>
      </w:r>
      <w:r>
        <w:rPr>
          <w:spacing w:val="-4"/>
          <w:sz w:val="21"/>
        </w:rPr>
        <w:t> </w:t>
      </w:r>
      <w:r>
        <w:rPr>
          <w:sz w:val="21"/>
        </w:rPr>
        <w:t>existing</w:t>
      </w:r>
      <w:r>
        <w:rPr>
          <w:spacing w:val="-3"/>
          <w:sz w:val="21"/>
        </w:rPr>
        <w:t> </w:t>
      </w:r>
      <w:r>
        <w:rPr>
          <w:sz w:val="21"/>
        </w:rPr>
        <w:t>course</w:t>
      </w:r>
      <w:r>
        <w:rPr>
          <w:spacing w:val="-4"/>
          <w:sz w:val="21"/>
        </w:rPr>
        <w:t> </w:t>
      </w:r>
      <w:r>
        <w:rPr>
          <w:sz w:val="21"/>
        </w:rPr>
        <w:t>content,</w:t>
      </w:r>
      <w:r>
        <w:rPr>
          <w:spacing w:val="-3"/>
          <w:sz w:val="21"/>
        </w:rPr>
        <w:t> </w:t>
      </w:r>
      <w:r>
        <w:rPr>
          <w:sz w:val="21"/>
        </w:rPr>
        <w:t>pedagogy,</w:t>
      </w:r>
      <w:r>
        <w:rPr>
          <w:spacing w:val="-3"/>
          <w:sz w:val="21"/>
        </w:rPr>
        <w:t> </w:t>
      </w:r>
      <w:r>
        <w:rPr>
          <w:sz w:val="21"/>
        </w:rPr>
        <w:t>or</w:t>
      </w:r>
      <w:r>
        <w:rPr>
          <w:spacing w:val="-4"/>
          <w:sz w:val="21"/>
        </w:rPr>
        <w:t> </w:t>
      </w:r>
      <w:r>
        <w:rPr>
          <w:sz w:val="21"/>
        </w:rPr>
        <w:t>technology in a meaningful way, or the equivalent</w:t>
      </w:r>
    </w:p>
    <w:p>
      <w:pPr>
        <w:pStyle w:val="ListParagraph"/>
        <w:numPr>
          <w:ilvl w:val="0"/>
          <w:numId w:val="2"/>
        </w:numPr>
        <w:tabs>
          <w:tab w:pos="1440" w:val="left" w:leader="none"/>
        </w:tabs>
        <w:spacing w:line="276" w:lineRule="auto" w:before="0" w:after="0"/>
        <w:ind w:left="1440" w:right="352" w:hanging="360"/>
        <w:jc w:val="left"/>
        <w:rPr>
          <w:sz w:val="21"/>
        </w:rPr>
      </w:pPr>
      <w:r>
        <w:rPr>
          <w:sz w:val="21"/>
        </w:rPr>
        <w:t>Take a leadership role in the development and support of the teaching of other department faculty</w:t>
      </w:r>
      <w:r>
        <w:rPr>
          <w:spacing w:val="-6"/>
          <w:sz w:val="21"/>
        </w:rPr>
        <w:t> </w:t>
      </w:r>
      <w:r>
        <w:rPr>
          <w:sz w:val="21"/>
        </w:rPr>
        <w:t>(especially</w:t>
      </w:r>
      <w:r>
        <w:rPr>
          <w:spacing w:val="-4"/>
          <w:sz w:val="21"/>
        </w:rPr>
        <w:t> </w:t>
      </w:r>
      <w:r>
        <w:rPr>
          <w:sz w:val="21"/>
        </w:rPr>
        <w:t>of</w:t>
      </w:r>
      <w:r>
        <w:rPr>
          <w:spacing w:val="-2"/>
          <w:sz w:val="21"/>
        </w:rPr>
        <w:t> </w:t>
      </w:r>
      <w:r>
        <w:rPr>
          <w:sz w:val="21"/>
        </w:rPr>
        <w:t>bargaining-unit</w:t>
      </w:r>
      <w:r>
        <w:rPr>
          <w:spacing w:val="-2"/>
          <w:sz w:val="21"/>
        </w:rPr>
        <w:t> </w:t>
      </w:r>
      <w:r>
        <w:rPr>
          <w:sz w:val="21"/>
        </w:rPr>
        <w:t>faculty),</w:t>
      </w:r>
      <w:r>
        <w:rPr>
          <w:spacing w:val="-1"/>
          <w:sz w:val="21"/>
        </w:rPr>
        <w:t> </w:t>
      </w:r>
      <w:r>
        <w:rPr>
          <w:sz w:val="21"/>
        </w:rPr>
        <w:t>e.g.</w:t>
      </w:r>
      <w:r>
        <w:rPr>
          <w:spacing w:val="-1"/>
          <w:sz w:val="21"/>
        </w:rPr>
        <w:t> </w:t>
      </w:r>
      <w:r>
        <w:rPr>
          <w:sz w:val="21"/>
        </w:rPr>
        <w:t>by</w:t>
      </w:r>
      <w:r>
        <w:rPr>
          <w:spacing w:val="-6"/>
          <w:sz w:val="21"/>
        </w:rPr>
        <w:t> </w:t>
      </w:r>
      <w:r>
        <w:rPr>
          <w:sz w:val="21"/>
        </w:rPr>
        <w:t>giving</w:t>
      </w:r>
      <w:r>
        <w:rPr>
          <w:spacing w:val="-1"/>
          <w:sz w:val="21"/>
        </w:rPr>
        <w:t> </w:t>
      </w:r>
      <w:r>
        <w:rPr>
          <w:sz w:val="21"/>
        </w:rPr>
        <w:t>classes</w:t>
      </w:r>
      <w:r>
        <w:rPr>
          <w:spacing w:val="-1"/>
          <w:sz w:val="21"/>
        </w:rPr>
        <w:t> </w:t>
      </w:r>
      <w:r>
        <w:rPr>
          <w:sz w:val="21"/>
        </w:rPr>
        <w:t>on</w:t>
      </w:r>
      <w:r>
        <w:rPr>
          <w:spacing w:val="-4"/>
          <w:sz w:val="21"/>
        </w:rPr>
        <w:t> </w:t>
      </w:r>
      <w:r>
        <w:rPr>
          <w:sz w:val="21"/>
        </w:rPr>
        <w:t>pedagogical</w:t>
      </w:r>
      <w:r>
        <w:rPr>
          <w:spacing w:val="-3"/>
          <w:sz w:val="21"/>
        </w:rPr>
        <w:t> </w:t>
      </w:r>
      <w:r>
        <w:rPr>
          <w:sz w:val="21"/>
        </w:rPr>
        <w:t>issues,</w:t>
      </w:r>
      <w:r>
        <w:rPr>
          <w:spacing w:val="-1"/>
          <w:sz w:val="21"/>
        </w:rPr>
        <w:t> </w:t>
      </w:r>
      <w:r>
        <w:rPr>
          <w:sz w:val="21"/>
        </w:rPr>
        <w:t>by leading the way and helping others with classroom technology, by mentoring faculty who</w:t>
      </w:r>
      <w:r>
        <w:rPr>
          <w:spacing w:val="40"/>
          <w:sz w:val="21"/>
        </w:rPr>
        <w:t> </w:t>
      </w:r>
      <w:r>
        <w:rPr>
          <w:sz w:val="21"/>
        </w:rPr>
        <w:t>may be struggling with their teaching, by developing on-line courses that meet department needs and standards, or the equivalent</w:t>
      </w:r>
    </w:p>
    <w:p>
      <w:pPr>
        <w:pStyle w:val="BodyText"/>
        <w:spacing w:before="36"/>
      </w:pPr>
    </w:p>
    <w:p>
      <w:pPr>
        <w:pStyle w:val="BodyText"/>
        <w:spacing w:line="276" w:lineRule="auto"/>
        <w:ind w:left="720" w:right="386"/>
      </w:pPr>
      <w:r>
        <w:rPr/>
        <w:t>To</w:t>
      </w:r>
      <w:r>
        <w:rPr>
          <w:spacing w:val="-2"/>
        </w:rPr>
        <w:t> </w:t>
      </w:r>
      <w:r>
        <w:rPr/>
        <w:t>receive</w:t>
      </w:r>
      <w:r>
        <w:rPr>
          <w:spacing w:val="-2"/>
        </w:rPr>
        <w:t> </w:t>
      </w:r>
      <w:r>
        <w:rPr/>
        <w:t>a</w:t>
      </w:r>
      <w:r>
        <w:rPr>
          <w:spacing w:val="-2"/>
        </w:rPr>
        <w:t> </w:t>
      </w:r>
      <w:r>
        <w:rPr/>
        <w:t>score</w:t>
      </w:r>
      <w:r>
        <w:rPr>
          <w:spacing w:val="-5"/>
        </w:rPr>
        <w:t> </w:t>
      </w:r>
      <w:r>
        <w:rPr/>
        <w:t>of</w:t>
      </w:r>
      <w:r>
        <w:rPr>
          <w:spacing w:val="-3"/>
        </w:rPr>
        <w:t> </w:t>
      </w:r>
      <w:r>
        <w:rPr/>
        <w:t>3</w:t>
      </w:r>
      <w:r>
        <w:rPr>
          <w:spacing w:val="-2"/>
        </w:rPr>
        <w:t> </w:t>
      </w:r>
      <w:r>
        <w:rPr/>
        <w:t>(Outstanding)</w:t>
      </w:r>
      <w:r>
        <w:rPr>
          <w:spacing w:val="-3"/>
        </w:rPr>
        <w:t> </w:t>
      </w:r>
      <w:r>
        <w:rPr/>
        <w:t>in</w:t>
      </w:r>
      <w:r>
        <w:rPr>
          <w:spacing w:val="-2"/>
        </w:rPr>
        <w:t> </w:t>
      </w:r>
      <w:r>
        <w:rPr/>
        <w:t>teaching,</w:t>
      </w:r>
      <w:r>
        <w:rPr>
          <w:spacing w:val="-5"/>
        </w:rPr>
        <w:t> </w:t>
      </w:r>
      <w:r>
        <w:rPr/>
        <w:t>a</w:t>
      </w:r>
      <w:r>
        <w:rPr>
          <w:spacing w:val="-2"/>
        </w:rPr>
        <w:t> </w:t>
      </w:r>
      <w:r>
        <w:rPr/>
        <w:t>faculty</w:t>
      </w:r>
      <w:r>
        <w:rPr>
          <w:spacing w:val="-2"/>
        </w:rPr>
        <w:t> </w:t>
      </w:r>
      <w:r>
        <w:rPr/>
        <w:t>member</w:t>
      </w:r>
      <w:r>
        <w:rPr>
          <w:spacing w:val="-3"/>
        </w:rPr>
        <w:t> </w:t>
      </w:r>
      <w:r>
        <w:rPr/>
        <w:t>must</w:t>
      </w:r>
      <w:r>
        <w:rPr>
          <w:spacing w:val="-2"/>
        </w:rPr>
        <w:t> </w:t>
      </w:r>
      <w:r>
        <w:rPr/>
        <w:t>teach</w:t>
      </w:r>
      <w:r>
        <w:rPr>
          <w:spacing w:val="-2"/>
        </w:rPr>
        <w:t> </w:t>
      </w:r>
      <w:r>
        <w:rPr/>
        <w:t>a</w:t>
      </w:r>
      <w:r>
        <w:rPr>
          <w:spacing w:val="-3"/>
        </w:rPr>
        <w:t> </w:t>
      </w:r>
      <w:r>
        <w:rPr/>
        <w:t>course</w:t>
      </w:r>
      <w:r>
        <w:rPr>
          <w:spacing w:val="-2"/>
        </w:rPr>
        <w:t> </w:t>
      </w:r>
      <w:r>
        <w:rPr/>
        <w:t>load effectively and perform all four of the following well or three of the four with distinction:</w:t>
      </w:r>
    </w:p>
    <w:p>
      <w:pPr>
        <w:pStyle w:val="BodyText"/>
        <w:spacing w:before="38"/>
      </w:pPr>
    </w:p>
    <w:p>
      <w:pPr>
        <w:pStyle w:val="ListParagraph"/>
        <w:numPr>
          <w:ilvl w:val="0"/>
          <w:numId w:val="2"/>
        </w:numPr>
        <w:tabs>
          <w:tab w:pos="1440" w:val="left" w:leader="none"/>
        </w:tabs>
        <w:spacing w:line="240" w:lineRule="auto" w:before="0" w:after="0"/>
        <w:ind w:left="1440" w:right="0" w:hanging="360"/>
        <w:jc w:val="left"/>
        <w:rPr>
          <w:sz w:val="21"/>
        </w:rPr>
      </w:pPr>
      <w:r>
        <w:rPr>
          <w:sz w:val="21"/>
        </w:rPr>
        <w:t>Advise</w:t>
      </w:r>
      <w:r>
        <w:rPr>
          <w:spacing w:val="-6"/>
          <w:sz w:val="21"/>
        </w:rPr>
        <w:t> </w:t>
      </w:r>
      <w:r>
        <w:rPr>
          <w:sz w:val="21"/>
        </w:rPr>
        <w:t>students</w:t>
      </w:r>
      <w:r>
        <w:rPr>
          <w:spacing w:val="-4"/>
          <w:sz w:val="21"/>
        </w:rPr>
        <w:t> </w:t>
      </w:r>
      <w:r>
        <w:rPr>
          <w:spacing w:val="-2"/>
          <w:sz w:val="21"/>
        </w:rPr>
        <w:t>effectively</w:t>
      </w:r>
    </w:p>
    <w:p>
      <w:pPr>
        <w:pStyle w:val="ListParagraph"/>
        <w:numPr>
          <w:ilvl w:val="0"/>
          <w:numId w:val="2"/>
        </w:numPr>
        <w:tabs>
          <w:tab w:pos="1440" w:val="left" w:leader="none"/>
        </w:tabs>
        <w:spacing w:line="276" w:lineRule="auto" w:before="37" w:after="0"/>
        <w:ind w:left="1440" w:right="717" w:hanging="360"/>
        <w:jc w:val="left"/>
        <w:rPr>
          <w:sz w:val="21"/>
        </w:rPr>
      </w:pPr>
      <w:r>
        <w:rPr>
          <w:sz w:val="21"/>
        </w:rPr>
        <w:t>Show</w:t>
      </w:r>
      <w:r>
        <w:rPr>
          <w:spacing w:val="-4"/>
          <w:sz w:val="21"/>
        </w:rPr>
        <w:t> </w:t>
      </w:r>
      <w:r>
        <w:rPr>
          <w:sz w:val="21"/>
        </w:rPr>
        <w:t>clear</w:t>
      </w:r>
      <w:r>
        <w:rPr>
          <w:spacing w:val="-4"/>
          <w:sz w:val="21"/>
        </w:rPr>
        <w:t> </w:t>
      </w:r>
      <w:r>
        <w:rPr>
          <w:sz w:val="21"/>
        </w:rPr>
        <w:t>and</w:t>
      </w:r>
      <w:r>
        <w:rPr>
          <w:spacing w:val="-3"/>
          <w:sz w:val="21"/>
        </w:rPr>
        <w:t> </w:t>
      </w:r>
      <w:r>
        <w:rPr>
          <w:sz w:val="21"/>
        </w:rPr>
        <w:t>convincing</w:t>
      </w:r>
      <w:r>
        <w:rPr>
          <w:spacing w:val="-3"/>
          <w:sz w:val="21"/>
        </w:rPr>
        <w:t> </w:t>
      </w:r>
      <w:r>
        <w:rPr>
          <w:sz w:val="21"/>
        </w:rPr>
        <w:t>evidence</w:t>
      </w:r>
      <w:r>
        <w:rPr>
          <w:spacing w:val="-3"/>
          <w:sz w:val="21"/>
        </w:rPr>
        <w:t> </w:t>
      </w:r>
      <w:r>
        <w:rPr>
          <w:sz w:val="21"/>
        </w:rPr>
        <w:t>of</w:t>
      </w:r>
      <w:r>
        <w:rPr>
          <w:spacing w:val="-4"/>
          <w:sz w:val="21"/>
        </w:rPr>
        <w:t> </w:t>
      </w:r>
      <w:r>
        <w:rPr>
          <w:sz w:val="21"/>
        </w:rPr>
        <w:t>special</w:t>
      </w:r>
      <w:r>
        <w:rPr>
          <w:spacing w:val="-4"/>
          <w:sz w:val="21"/>
        </w:rPr>
        <w:t> </w:t>
      </w:r>
      <w:r>
        <w:rPr>
          <w:sz w:val="21"/>
        </w:rPr>
        <w:t>commitment</w:t>
      </w:r>
      <w:r>
        <w:rPr>
          <w:spacing w:val="-4"/>
          <w:sz w:val="21"/>
        </w:rPr>
        <w:t> </w:t>
      </w:r>
      <w:r>
        <w:rPr>
          <w:sz w:val="21"/>
        </w:rPr>
        <w:t>to</w:t>
      </w:r>
      <w:r>
        <w:rPr>
          <w:spacing w:val="-3"/>
          <w:sz w:val="21"/>
        </w:rPr>
        <w:t> </w:t>
      </w:r>
      <w:r>
        <w:rPr>
          <w:sz w:val="21"/>
        </w:rPr>
        <w:t>and</w:t>
      </w:r>
      <w:r>
        <w:rPr>
          <w:spacing w:val="-3"/>
          <w:sz w:val="21"/>
        </w:rPr>
        <w:t> </w:t>
      </w:r>
      <w:r>
        <w:rPr>
          <w:sz w:val="21"/>
        </w:rPr>
        <w:t>outstanding</w:t>
      </w:r>
      <w:r>
        <w:rPr>
          <w:spacing w:val="-3"/>
          <w:sz w:val="21"/>
        </w:rPr>
        <w:t> </w:t>
      </w:r>
      <w:r>
        <w:rPr>
          <w:sz w:val="21"/>
        </w:rPr>
        <w:t>success</w:t>
      </w:r>
      <w:r>
        <w:rPr>
          <w:spacing w:val="-4"/>
          <w:sz w:val="21"/>
        </w:rPr>
        <w:t> </w:t>
      </w:r>
      <w:r>
        <w:rPr>
          <w:sz w:val="21"/>
        </w:rPr>
        <w:t>in teaching and advising, or the equivalent</w:t>
      </w:r>
    </w:p>
    <w:p>
      <w:pPr>
        <w:pStyle w:val="ListParagraph"/>
        <w:numPr>
          <w:ilvl w:val="0"/>
          <w:numId w:val="2"/>
        </w:numPr>
        <w:tabs>
          <w:tab w:pos="1440" w:val="left" w:leader="none"/>
        </w:tabs>
        <w:spacing w:line="276" w:lineRule="auto" w:before="0" w:after="0"/>
        <w:ind w:left="1440" w:right="452" w:hanging="360"/>
        <w:jc w:val="left"/>
        <w:rPr>
          <w:sz w:val="21"/>
        </w:rPr>
      </w:pPr>
      <w:r>
        <w:rPr>
          <w:sz w:val="21"/>
        </w:rPr>
        <w:t>Perform</w:t>
      </w:r>
      <w:r>
        <w:rPr>
          <w:spacing w:val="-6"/>
          <w:sz w:val="21"/>
        </w:rPr>
        <w:t> </w:t>
      </w:r>
      <w:r>
        <w:rPr>
          <w:sz w:val="21"/>
        </w:rPr>
        <w:t>other</w:t>
      </w:r>
      <w:r>
        <w:rPr>
          <w:spacing w:val="-4"/>
          <w:sz w:val="21"/>
        </w:rPr>
        <w:t> </w:t>
      </w:r>
      <w:r>
        <w:rPr>
          <w:sz w:val="21"/>
        </w:rPr>
        <w:t>teaching-related</w:t>
      </w:r>
      <w:r>
        <w:rPr>
          <w:spacing w:val="-3"/>
          <w:sz w:val="21"/>
        </w:rPr>
        <w:t> </w:t>
      </w:r>
      <w:r>
        <w:rPr>
          <w:sz w:val="21"/>
        </w:rPr>
        <w:t>functions</w:t>
      </w:r>
      <w:r>
        <w:rPr>
          <w:spacing w:val="-3"/>
          <w:sz w:val="21"/>
        </w:rPr>
        <w:t> </w:t>
      </w:r>
      <w:r>
        <w:rPr>
          <w:sz w:val="21"/>
        </w:rPr>
        <w:t>effectively</w:t>
      </w:r>
      <w:r>
        <w:rPr>
          <w:spacing w:val="-7"/>
          <w:sz w:val="21"/>
        </w:rPr>
        <w:t> </w:t>
      </w:r>
      <w:r>
        <w:rPr>
          <w:sz w:val="21"/>
        </w:rPr>
        <w:t>and</w:t>
      </w:r>
      <w:r>
        <w:rPr>
          <w:spacing w:val="-3"/>
          <w:sz w:val="21"/>
        </w:rPr>
        <w:t> </w:t>
      </w:r>
      <w:r>
        <w:rPr>
          <w:sz w:val="21"/>
        </w:rPr>
        <w:t>responsibly</w:t>
      </w:r>
      <w:r>
        <w:rPr>
          <w:spacing w:val="-7"/>
          <w:sz w:val="21"/>
        </w:rPr>
        <w:t> </w:t>
      </w:r>
      <w:r>
        <w:rPr>
          <w:sz w:val="21"/>
        </w:rPr>
        <w:t>as</w:t>
      </w:r>
      <w:r>
        <w:rPr>
          <w:spacing w:val="-4"/>
          <w:sz w:val="21"/>
        </w:rPr>
        <w:t> </w:t>
      </w:r>
      <w:r>
        <w:rPr>
          <w:sz w:val="21"/>
        </w:rPr>
        <w:t>requested;</w:t>
      </w:r>
      <w:r>
        <w:rPr>
          <w:spacing w:val="-4"/>
          <w:sz w:val="21"/>
        </w:rPr>
        <w:t> </w:t>
      </w:r>
      <w:r>
        <w:rPr>
          <w:sz w:val="21"/>
        </w:rPr>
        <w:t>e.g.</w:t>
      </w:r>
      <w:r>
        <w:rPr>
          <w:spacing w:val="-3"/>
          <w:sz w:val="21"/>
        </w:rPr>
        <w:t> </w:t>
      </w:r>
      <w:r>
        <w:rPr>
          <w:sz w:val="21"/>
        </w:rPr>
        <w:t>advise honors students and thesis candidates, serve on thesis committees, work with independent-study students, or the equivalent</w:t>
      </w:r>
    </w:p>
    <w:p>
      <w:pPr>
        <w:pStyle w:val="ListParagraph"/>
        <w:numPr>
          <w:ilvl w:val="0"/>
          <w:numId w:val="2"/>
        </w:numPr>
        <w:tabs>
          <w:tab w:pos="1440" w:val="left" w:leader="none"/>
        </w:tabs>
        <w:spacing w:line="276" w:lineRule="auto" w:before="0" w:after="0"/>
        <w:ind w:left="1440" w:right="417" w:hanging="360"/>
        <w:jc w:val="left"/>
        <w:rPr>
          <w:sz w:val="21"/>
        </w:rPr>
      </w:pPr>
      <w:r>
        <w:rPr>
          <w:sz w:val="21"/>
        </w:rPr>
        <w:t>Develop</w:t>
      </w:r>
      <w:r>
        <w:rPr>
          <w:spacing w:val="-3"/>
          <w:sz w:val="21"/>
        </w:rPr>
        <w:t> </w:t>
      </w:r>
      <w:r>
        <w:rPr>
          <w:sz w:val="21"/>
        </w:rPr>
        <w:t>new</w:t>
      </w:r>
      <w:r>
        <w:rPr>
          <w:spacing w:val="-5"/>
          <w:sz w:val="21"/>
        </w:rPr>
        <w:t> </w:t>
      </w:r>
      <w:r>
        <w:rPr>
          <w:sz w:val="21"/>
        </w:rPr>
        <w:t>courses</w:t>
      </w:r>
      <w:r>
        <w:rPr>
          <w:spacing w:val="-3"/>
          <w:sz w:val="21"/>
        </w:rPr>
        <w:t> </w:t>
      </w:r>
      <w:r>
        <w:rPr>
          <w:sz w:val="21"/>
        </w:rPr>
        <w:t>or</w:t>
      </w:r>
      <w:r>
        <w:rPr>
          <w:spacing w:val="-4"/>
          <w:sz w:val="21"/>
        </w:rPr>
        <w:t> </w:t>
      </w:r>
      <w:r>
        <w:rPr>
          <w:sz w:val="21"/>
        </w:rPr>
        <w:t>significantly</w:t>
      </w:r>
      <w:r>
        <w:rPr>
          <w:spacing w:val="-6"/>
          <w:sz w:val="21"/>
        </w:rPr>
        <w:t> </w:t>
      </w:r>
      <w:r>
        <w:rPr>
          <w:sz w:val="21"/>
        </w:rPr>
        <w:t>revise</w:t>
      </w:r>
      <w:r>
        <w:rPr>
          <w:spacing w:val="-4"/>
          <w:sz w:val="21"/>
        </w:rPr>
        <w:t> </w:t>
      </w:r>
      <w:r>
        <w:rPr>
          <w:sz w:val="21"/>
        </w:rPr>
        <w:t>existing</w:t>
      </w:r>
      <w:r>
        <w:rPr>
          <w:spacing w:val="-3"/>
          <w:sz w:val="21"/>
        </w:rPr>
        <w:t> </w:t>
      </w:r>
      <w:r>
        <w:rPr>
          <w:sz w:val="21"/>
        </w:rPr>
        <w:t>course</w:t>
      </w:r>
      <w:r>
        <w:rPr>
          <w:spacing w:val="-4"/>
          <w:sz w:val="21"/>
        </w:rPr>
        <w:t> </w:t>
      </w:r>
      <w:r>
        <w:rPr>
          <w:sz w:val="21"/>
        </w:rPr>
        <w:t>content,</w:t>
      </w:r>
      <w:r>
        <w:rPr>
          <w:spacing w:val="-3"/>
          <w:sz w:val="21"/>
        </w:rPr>
        <w:t> </w:t>
      </w:r>
      <w:r>
        <w:rPr>
          <w:sz w:val="21"/>
        </w:rPr>
        <w:t>pedagogy,</w:t>
      </w:r>
      <w:r>
        <w:rPr>
          <w:spacing w:val="-3"/>
          <w:sz w:val="21"/>
        </w:rPr>
        <w:t> </w:t>
      </w:r>
      <w:r>
        <w:rPr>
          <w:sz w:val="21"/>
        </w:rPr>
        <w:t>or</w:t>
      </w:r>
      <w:r>
        <w:rPr>
          <w:spacing w:val="-4"/>
          <w:sz w:val="21"/>
        </w:rPr>
        <w:t> </w:t>
      </w:r>
      <w:r>
        <w:rPr>
          <w:sz w:val="21"/>
        </w:rPr>
        <w:t>technology in a meaningful way, or the equivalent</w:t>
      </w:r>
    </w:p>
    <w:p>
      <w:pPr>
        <w:pStyle w:val="BodyText"/>
        <w:spacing w:before="37"/>
      </w:pPr>
    </w:p>
    <w:p>
      <w:pPr>
        <w:pStyle w:val="BodyText"/>
        <w:spacing w:line="276" w:lineRule="auto" w:before="1"/>
        <w:ind w:left="720" w:right="386"/>
      </w:pPr>
      <w:r>
        <w:rPr/>
        <w:t>To receive a score of 2 (Meritorious) in teaching, a faculty member must teach a course load effectively,</w:t>
      </w:r>
      <w:r>
        <w:rPr>
          <w:spacing w:val="-2"/>
        </w:rPr>
        <w:t> </w:t>
      </w:r>
      <w:r>
        <w:rPr/>
        <w:t>and</w:t>
      </w:r>
      <w:r>
        <w:rPr>
          <w:spacing w:val="-2"/>
        </w:rPr>
        <w:t> </w:t>
      </w:r>
      <w:r>
        <w:rPr/>
        <w:t>perform</w:t>
      </w:r>
      <w:r>
        <w:rPr>
          <w:spacing w:val="-6"/>
        </w:rPr>
        <w:t> </w:t>
      </w:r>
      <w:r>
        <w:rPr/>
        <w:t>all</w:t>
      </w:r>
      <w:r>
        <w:rPr>
          <w:spacing w:val="-3"/>
        </w:rPr>
        <w:t> </w:t>
      </w:r>
      <w:r>
        <w:rPr/>
        <w:t>three</w:t>
      </w:r>
      <w:r>
        <w:rPr>
          <w:spacing w:val="-2"/>
        </w:rPr>
        <w:t> </w:t>
      </w:r>
      <w:r>
        <w:rPr/>
        <w:t>of</w:t>
      </w:r>
      <w:r>
        <w:rPr>
          <w:spacing w:val="-3"/>
        </w:rPr>
        <w:t> </w:t>
      </w:r>
      <w:r>
        <w:rPr/>
        <w:t>the</w:t>
      </w:r>
      <w:r>
        <w:rPr>
          <w:spacing w:val="-2"/>
        </w:rPr>
        <w:t> </w:t>
      </w:r>
      <w:r>
        <w:rPr/>
        <w:t>following</w:t>
      </w:r>
      <w:r>
        <w:rPr>
          <w:spacing w:val="-2"/>
        </w:rPr>
        <w:t> </w:t>
      </w:r>
      <w:r>
        <w:rPr/>
        <w:t>well,</w:t>
      </w:r>
      <w:r>
        <w:rPr>
          <w:spacing w:val="-2"/>
        </w:rPr>
        <w:t> </w:t>
      </w:r>
      <w:r>
        <w:rPr/>
        <w:t>or</w:t>
      </w:r>
      <w:r>
        <w:rPr>
          <w:spacing w:val="-3"/>
        </w:rPr>
        <w:t> </w:t>
      </w:r>
      <w:r>
        <w:rPr/>
        <w:t>any</w:t>
      </w:r>
      <w:r>
        <w:rPr>
          <w:spacing w:val="-5"/>
        </w:rPr>
        <w:t> </w:t>
      </w:r>
      <w:r>
        <w:rPr/>
        <w:t>two</w:t>
      </w:r>
      <w:r>
        <w:rPr>
          <w:spacing w:val="-1"/>
        </w:rPr>
        <w:t> </w:t>
      </w:r>
      <w:r>
        <w:rPr/>
        <w:t>of</w:t>
      </w:r>
      <w:r>
        <w:rPr>
          <w:spacing w:val="-3"/>
        </w:rPr>
        <w:t> </w:t>
      </w:r>
      <w:r>
        <w:rPr/>
        <w:t>the</w:t>
      </w:r>
      <w:r>
        <w:rPr>
          <w:spacing w:val="-2"/>
        </w:rPr>
        <w:t> </w:t>
      </w:r>
      <w:r>
        <w:rPr/>
        <w:t>following</w:t>
      </w:r>
      <w:r>
        <w:rPr>
          <w:spacing w:val="-2"/>
        </w:rPr>
        <w:t> </w:t>
      </w:r>
      <w:r>
        <w:rPr/>
        <w:t>with</w:t>
      </w:r>
      <w:r>
        <w:rPr>
          <w:spacing w:val="-2"/>
        </w:rPr>
        <w:t> </w:t>
      </w:r>
      <w:r>
        <w:rPr/>
        <w:t>distinction:</w:t>
      </w:r>
    </w:p>
    <w:p>
      <w:pPr>
        <w:pStyle w:val="BodyText"/>
        <w:spacing w:after="0" w:line="276" w:lineRule="auto"/>
        <w:sectPr>
          <w:pgSz w:w="12240" w:h="15840"/>
          <w:pgMar w:top="1360" w:bottom="280" w:left="1440" w:right="1080"/>
        </w:sectPr>
      </w:pPr>
    </w:p>
    <w:p>
      <w:pPr>
        <w:pStyle w:val="ListParagraph"/>
        <w:numPr>
          <w:ilvl w:val="0"/>
          <w:numId w:val="2"/>
        </w:numPr>
        <w:tabs>
          <w:tab w:pos="1440" w:val="left" w:leader="none"/>
        </w:tabs>
        <w:spacing w:line="240" w:lineRule="auto" w:before="73" w:after="0"/>
        <w:ind w:left="1440" w:right="0" w:hanging="360"/>
        <w:jc w:val="left"/>
        <w:rPr>
          <w:sz w:val="21"/>
        </w:rPr>
      </w:pPr>
      <w:r>
        <w:rPr>
          <w:sz w:val="21"/>
        </w:rPr>
        <w:t>Advise</w:t>
      </w:r>
      <w:r>
        <w:rPr>
          <w:spacing w:val="-6"/>
          <w:sz w:val="21"/>
        </w:rPr>
        <w:t> </w:t>
      </w:r>
      <w:r>
        <w:rPr>
          <w:sz w:val="21"/>
        </w:rPr>
        <w:t>students</w:t>
      </w:r>
      <w:r>
        <w:rPr>
          <w:spacing w:val="-4"/>
          <w:sz w:val="21"/>
        </w:rPr>
        <w:t> </w:t>
      </w:r>
      <w:r>
        <w:rPr>
          <w:spacing w:val="-2"/>
          <w:sz w:val="21"/>
        </w:rPr>
        <w:t>effectively</w:t>
      </w:r>
    </w:p>
    <w:p>
      <w:pPr>
        <w:pStyle w:val="ListParagraph"/>
        <w:numPr>
          <w:ilvl w:val="0"/>
          <w:numId w:val="2"/>
        </w:numPr>
        <w:tabs>
          <w:tab w:pos="1440" w:val="left" w:leader="none"/>
        </w:tabs>
        <w:spacing w:line="240" w:lineRule="auto" w:before="37" w:after="0"/>
        <w:ind w:left="1440" w:right="0" w:hanging="360"/>
        <w:jc w:val="left"/>
        <w:rPr>
          <w:sz w:val="21"/>
        </w:rPr>
      </w:pPr>
      <w:r>
        <w:rPr>
          <w:sz w:val="21"/>
        </w:rPr>
        <w:t>Show</w:t>
      </w:r>
      <w:r>
        <w:rPr>
          <w:spacing w:val="-4"/>
          <w:sz w:val="21"/>
        </w:rPr>
        <w:t> </w:t>
      </w:r>
      <w:r>
        <w:rPr>
          <w:sz w:val="21"/>
        </w:rPr>
        <w:t>significant</w:t>
      </w:r>
      <w:r>
        <w:rPr>
          <w:spacing w:val="-5"/>
          <w:sz w:val="21"/>
        </w:rPr>
        <w:t> </w:t>
      </w:r>
      <w:r>
        <w:rPr>
          <w:sz w:val="21"/>
        </w:rPr>
        <w:t>evidence</w:t>
      </w:r>
      <w:r>
        <w:rPr>
          <w:spacing w:val="-2"/>
          <w:sz w:val="21"/>
        </w:rPr>
        <w:t> </w:t>
      </w:r>
      <w:r>
        <w:rPr>
          <w:sz w:val="21"/>
        </w:rPr>
        <w:t>of</w:t>
      </w:r>
      <w:r>
        <w:rPr>
          <w:spacing w:val="-6"/>
          <w:sz w:val="21"/>
        </w:rPr>
        <w:t> </w:t>
      </w:r>
      <w:r>
        <w:rPr>
          <w:sz w:val="21"/>
        </w:rPr>
        <w:t>success</w:t>
      </w:r>
      <w:r>
        <w:rPr>
          <w:spacing w:val="-3"/>
          <w:sz w:val="21"/>
        </w:rPr>
        <w:t> </w:t>
      </w:r>
      <w:r>
        <w:rPr>
          <w:sz w:val="21"/>
        </w:rPr>
        <w:t>in</w:t>
      </w:r>
      <w:r>
        <w:rPr>
          <w:spacing w:val="-3"/>
          <w:sz w:val="21"/>
        </w:rPr>
        <w:t> </w:t>
      </w:r>
      <w:r>
        <w:rPr>
          <w:sz w:val="21"/>
        </w:rPr>
        <w:t>teaching</w:t>
      </w:r>
      <w:r>
        <w:rPr>
          <w:spacing w:val="-5"/>
          <w:sz w:val="21"/>
        </w:rPr>
        <w:t> </w:t>
      </w:r>
      <w:r>
        <w:rPr>
          <w:sz w:val="21"/>
        </w:rPr>
        <w:t>and</w:t>
      </w:r>
      <w:r>
        <w:rPr>
          <w:spacing w:val="-5"/>
          <w:sz w:val="21"/>
        </w:rPr>
        <w:t> </w:t>
      </w:r>
      <w:r>
        <w:rPr>
          <w:spacing w:val="-2"/>
          <w:sz w:val="21"/>
        </w:rPr>
        <w:t>advising</w:t>
      </w:r>
    </w:p>
    <w:p>
      <w:pPr>
        <w:pStyle w:val="ListParagraph"/>
        <w:numPr>
          <w:ilvl w:val="0"/>
          <w:numId w:val="2"/>
        </w:numPr>
        <w:tabs>
          <w:tab w:pos="1440" w:val="left" w:leader="none"/>
        </w:tabs>
        <w:spacing w:line="276" w:lineRule="auto" w:before="37" w:after="0"/>
        <w:ind w:left="1440" w:right="452" w:hanging="360"/>
        <w:jc w:val="left"/>
        <w:rPr>
          <w:sz w:val="21"/>
        </w:rPr>
      </w:pPr>
      <w:r>
        <w:rPr>
          <w:sz w:val="21"/>
        </w:rPr>
        <w:t>Perform</w:t>
      </w:r>
      <w:r>
        <w:rPr>
          <w:spacing w:val="-6"/>
          <w:sz w:val="21"/>
        </w:rPr>
        <w:t> </w:t>
      </w:r>
      <w:r>
        <w:rPr>
          <w:sz w:val="21"/>
        </w:rPr>
        <w:t>other</w:t>
      </w:r>
      <w:r>
        <w:rPr>
          <w:spacing w:val="-4"/>
          <w:sz w:val="21"/>
        </w:rPr>
        <w:t> </w:t>
      </w:r>
      <w:r>
        <w:rPr>
          <w:sz w:val="21"/>
        </w:rPr>
        <w:t>teaching-related</w:t>
      </w:r>
      <w:r>
        <w:rPr>
          <w:spacing w:val="-3"/>
          <w:sz w:val="21"/>
        </w:rPr>
        <w:t> </w:t>
      </w:r>
      <w:r>
        <w:rPr>
          <w:sz w:val="21"/>
        </w:rPr>
        <w:t>functions</w:t>
      </w:r>
      <w:r>
        <w:rPr>
          <w:spacing w:val="-3"/>
          <w:sz w:val="21"/>
        </w:rPr>
        <w:t> </w:t>
      </w:r>
      <w:r>
        <w:rPr>
          <w:sz w:val="21"/>
        </w:rPr>
        <w:t>effectively</w:t>
      </w:r>
      <w:r>
        <w:rPr>
          <w:spacing w:val="-7"/>
          <w:sz w:val="21"/>
        </w:rPr>
        <w:t> </w:t>
      </w:r>
      <w:r>
        <w:rPr>
          <w:sz w:val="21"/>
        </w:rPr>
        <w:t>and</w:t>
      </w:r>
      <w:r>
        <w:rPr>
          <w:spacing w:val="-3"/>
          <w:sz w:val="21"/>
        </w:rPr>
        <w:t> </w:t>
      </w:r>
      <w:r>
        <w:rPr>
          <w:sz w:val="21"/>
        </w:rPr>
        <w:t>responsibly</w:t>
      </w:r>
      <w:r>
        <w:rPr>
          <w:spacing w:val="-7"/>
          <w:sz w:val="21"/>
        </w:rPr>
        <w:t> </w:t>
      </w:r>
      <w:r>
        <w:rPr>
          <w:sz w:val="21"/>
        </w:rPr>
        <w:t>as</w:t>
      </w:r>
      <w:r>
        <w:rPr>
          <w:spacing w:val="-4"/>
          <w:sz w:val="21"/>
        </w:rPr>
        <w:t> </w:t>
      </w:r>
      <w:r>
        <w:rPr>
          <w:sz w:val="21"/>
        </w:rPr>
        <w:t>requested;</w:t>
      </w:r>
      <w:r>
        <w:rPr>
          <w:spacing w:val="-4"/>
          <w:sz w:val="21"/>
        </w:rPr>
        <w:t> </w:t>
      </w:r>
      <w:r>
        <w:rPr>
          <w:sz w:val="21"/>
        </w:rPr>
        <w:t>e.g.</w:t>
      </w:r>
      <w:r>
        <w:rPr>
          <w:spacing w:val="-3"/>
          <w:sz w:val="21"/>
        </w:rPr>
        <w:t> </w:t>
      </w:r>
      <w:r>
        <w:rPr>
          <w:sz w:val="21"/>
        </w:rPr>
        <w:t>advise honors students, supervise master's theses, serve on thesis and portfolio committees, work with independent-study students, etc.</w:t>
      </w:r>
    </w:p>
    <w:p>
      <w:pPr>
        <w:pStyle w:val="BodyText"/>
        <w:spacing w:before="36"/>
      </w:pPr>
    </w:p>
    <w:p>
      <w:pPr>
        <w:pStyle w:val="BodyText"/>
        <w:spacing w:line="276" w:lineRule="auto"/>
        <w:ind w:left="720" w:right="386"/>
      </w:pPr>
      <w:r>
        <w:rPr/>
        <w:t>To</w:t>
      </w:r>
      <w:r>
        <w:rPr>
          <w:spacing w:val="-2"/>
        </w:rPr>
        <w:t> </w:t>
      </w:r>
      <w:r>
        <w:rPr/>
        <w:t>receive</w:t>
      </w:r>
      <w:r>
        <w:rPr>
          <w:spacing w:val="-2"/>
        </w:rPr>
        <w:t> </w:t>
      </w:r>
      <w:r>
        <w:rPr/>
        <w:t>a</w:t>
      </w:r>
      <w:r>
        <w:rPr>
          <w:spacing w:val="-2"/>
        </w:rPr>
        <w:t> </w:t>
      </w:r>
      <w:r>
        <w:rPr/>
        <w:t>score</w:t>
      </w:r>
      <w:r>
        <w:rPr>
          <w:spacing w:val="-5"/>
        </w:rPr>
        <w:t> </w:t>
      </w:r>
      <w:r>
        <w:rPr/>
        <w:t>of</w:t>
      </w:r>
      <w:r>
        <w:rPr>
          <w:spacing w:val="-3"/>
        </w:rPr>
        <w:t> </w:t>
      </w:r>
      <w:r>
        <w:rPr/>
        <w:t>1</w:t>
      </w:r>
      <w:r>
        <w:rPr>
          <w:spacing w:val="-2"/>
        </w:rPr>
        <w:t> </w:t>
      </w:r>
      <w:r>
        <w:rPr/>
        <w:t>(Adequate)</w:t>
      </w:r>
      <w:r>
        <w:rPr>
          <w:spacing w:val="-3"/>
        </w:rPr>
        <w:t> </w:t>
      </w:r>
      <w:r>
        <w:rPr/>
        <w:t>in</w:t>
      </w:r>
      <w:r>
        <w:rPr>
          <w:spacing w:val="-2"/>
        </w:rPr>
        <w:t> </w:t>
      </w:r>
      <w:r>
        <w:rPr/>
        <w:t>teaching,</w:t>
      </w:r>
      <w:r>
        <w:rPr>
          <w:spacing w:val="-5"/>
        </w:rPr>
        <w:t> </w:t>
      </w:r>
      <w:r>
        <w:rPr/>
        <w:t>a</w:t>
      </w:r>
      <w:r>
        <w:rPr>
          <w:spacing w:val="-2"/>
        </w:rPr>
        <w:t> </w:t>
      </w:r>
      <w:r>
        <w:rPr/>
        <w:t>faculty</w:t>
      </w:r>
      <w:r>
        <w:rPr>
          <w:spacing w:val="-5"/>
        </w:rPr>
        <w:t> </w:t>
      </w:r>
      <w:r>
        <w:rPr/>
        <w:t>member</w:t>
      </w:r>
      <w:r>
        <w:rPr>
          <w:spacing w:val="-1"/>
        </w:rPr>
        <w:t> </w:t>
      </w:r>
      <w:r>
        <w:rPr/>
        <w:t>must</w:t>
      </w:r>
      <w:r>
        <w:rPr>
          <w:spacing w:val="-4"/>
        </w:rPr>
        <w:t> </w:t>
      </w:r>
      <w:r>
        <w:rPr/>
        <w:t>teach</w:t>
      </w:r>
      <w:r>
        <w:rPr>
          <w:spacing w:val="-2"/>
        </w:rPr>
        <w:t> </w:t>
      </w:r>
      <w:r>
        <w:rPr/>
        <w:t>a</w:t>
      </w:r>
      <w:r>
        <w:rPr>
          <w:spacing w:val="-3"/>
        </w:rPr>
        <w:t> </w:t>
      </w:r>
      <w:r>
        <w:rPr/>
        <w:t>course</w:t>
      </w:r>
      <w:r>
        <w:rPr>
          <w:spacing w:val="-5"/>
        </w:rPr>
        <w:t> </w:t>
      </w:r>
      <w:r>
        <w:rPr/>
        <w:t>load</w:t>
      </w:r>
      <w:r>
        <w:rPr>
          <w:spacing w:val="-2"/>
        </w:rPr>
        <w:t> </w:t>
      </w:r>
      <w:r>
        <w:rPr/>
        <w:t>effectively and advise students effectively.</w:t>
      </w:r>
    </w:p>
    <w:p>
      <w:pPr>
        <w:pStyle w:val="BodyText"/>
        <w:spacing w:before="40"/>
      </w:pPr>
    </w:p>
    <w:p>
      <w:pPr>
        <w:pStyle w:val="BodyText"/>
        <w:spacing w:line="276" w:lineRule="auto" w:before="1"/>
        <w:ind w:left="720" w:right="339"/>
      </w:pPr>
      <w:r>
        <w:rPr/>
        <w:t>A</w:t>
      </w:r>
      <w:r>
        <w:rPr>
          <w:spacing w:val="-1"/>
        </w:rPr>
        <w:t> </w:t>
      </w:r>
      <w:r>
        <w:rPr/>
        <w:t>score</w:t>
      </w:r>
      <w:r>
        <w:rPr>
          <w:spacing w:val="-5"/>
        </w:rPr>
        <w:t> </w:t>
      </w:r>
      <w:r>
        <w:rPr/>
        <w:t>of</w:t>
      </w:r>
      <w:r>
        <w:rPr>
          <w:spacing w:val="-3"/>
        </w:rPr>
        <w:t> </w:t>
      </w:r>
      <w:r>
        <w:rPr/>
        <w:t>0</w:t>
      </w:r>
      <w:r>
        <w:rPr>
          <w:spacing w:val="-2"/>
        </w:rPr>
        <w:t> </w:t>
      </w:r>
      <w:r>
        <w:rPr/>
        <w:t>(Unsatisfactory)</w:t>
      </w:r>
      <w:r>
        <w:rPr>
          <w:spacing w:val="-1"/>
        </w:rPr>
        <w:t> </w:t>
      </w:r>
      <w:r>
        <w:rPr/>
        <w:t>in</w:t>
      </w:r>
      <w:r>
        <w:rPr>
          <w:spacing w:val="-2"/>
        </w:rPr>
        <w:t> </w:t>
      </w:r>
      <w:r>
        <w:rPr/>
        <w:t>teaching</w:t>
      </w:r>
      <w:r>
        <w:rPr>
          <w:spacing w:val="-2"/>
        </w:rPr>
        <w:t> </w:t>
      </w:r>
      <w:r>
        <w:rPr/>
        <w:t>will</w:t>
      </w:r>
      <w:r>
        <w:rPr>
          <w:spacing w:val="-3"/>
        </w:rPr>
        <w:t> </w:t>
      </w:r>
      <w:r>
        <w:rPr/>
        <w:t>be</w:t>
      </w:r>
      <w:r>
        <w:rPr>
          <w:spacing w:val="-2"/>
        </w:rPr>
        <w:t> </w:t>
      </w:r>
      <w:r>
        <w:rPr/>
        <w:t>given</w:t>
      </w:r>
      <w:r>
        <w:rPr>
          <w:spacing w:val="-2"/>
        </w:rPr>
        <w:t> </w:t>
      </w:r>
      <w:r>
        <w:rPr/>
        <w:t>to</w:t>
      </w:r>
      <w:r>
        <w:rPr>
          <w:spacing w:val="-2"/>
        </w:rPr>
        <w:t> </w:t>
      </w:r>
      <w:r>
        <w:rPr/>
        <w:t>any</w:t>
      </w:r>
      <w:r>
        <w:rPr>
          <w:spacing w:val="-7"/>
        </w:rPr>
        <w:t> </w:t>
      </w:r>
      <w:r>
        <w:rPr/>
        <w:t>faculty</w:t>
      </w:r>
      <w:r>
        <w:rPr>
          <w:spacing w:val="-2"/>
        </w:rPr>
        <w:t> </w:t>
      </w:r>
      <w:r>
        <w:rPr/>
        <w:t>member</w:t>
      </w:r>
      <w:r>
        <w:rPr>
          <w:spacing w:val="-3"/>
        </w:rPr>
        <w:t> </w:t>
      </w:r>
      <w:r>
        <w:rPr/>
        <w:t>who</w:t>
      </w:r>
      <w:r>
        <w:rPr>
          <w:spacing w:val="-2"/>
        </w:rPr>
        <w:t> </w:t>
      </w:r>
      <w:r>
        <w:rPr/>
        <w:t>does</w:t>
      </w:r>
      <w:r>
        <w:rPr>
          <w:spacing w:val="-3"/>
        </w:rPr>
        <w:t> </w:t>
      </w:r>
      <w:r>
        <w:rPr/>
        <w:t>not</w:t>
      </w:r>
      <w:r>
        <w:rPr>
          <w:spacing w:val="-3"/>
        </w:rPr>
        <w:t> </w:t>
      </w:r>
      <w:r>
        <w:rPr/>
        <w:t>satisfy</w:t>
      </w:r>
      <w:r>
        <w:rPr>
          <w:spacing w:val="-7"/>
        </w:rPr>
        <w:t> </w:t>
      </w:r>
      <w:r>
        <w:rPr/>
        <w:t>the requirements for an Adequate evaluation or who does not provide the Chair the evidence required for the Chair's evaluation. Symptoms of Unsatisfactory teaching performance may include (but are not limited to)</w:t>
      </w:r>
    </w:p>
    <w:p>
      <w:pPr>
        <w:pStyle w:val="BodyText"/>
        <w:spacing w:before="37"/>
      </w:pPr>
    </w:p>
    <w:p>
      <w:pPr>
        <w:pStyle w:val="ListParagraph"/>
        <w:numPr>
          <w:ilvl w:val="0"/>
          <w:numId w:val="2"/>
        </w:numPr>
        <w:tabs>
          <w:tab w:pos="1440" w:val="left" w:leader="none"/>
        </w:tabs>
        <w:spacing w:line="240" w:lineRule="auto" w:before="0" w:after="0"/>
        <w:ind w:left="1440" w:right="0" w:hanging="360"/>
        <w:jc w:val="left"/>
        <w:rPr>
          <w:sz w:val="21"/>
        </w:rPr>
      </w:pPr>
      <w:r>
        <w:rPr>
          <w:sz w:val="21"/>
        </w:rPr>
        <w:t>missed</w:t>
      </w:r>
      <w:r>
        <w:rPr>
          <w:spacing w:val="-6"/>
          <w:sz w:val="21"/>
        </w:rPr>
        <w:t> </w:t>
      </w:r>
      <w:r>
        <w:rPr>
          <w:sz w:val="21"/>
        </w:rPr>
        <w:t>classes</w:t>
      </w:r>
      <w:r>
        <w:rPr>
          <w:spacing w:val="-5"/>
          <w:sz w:val="21"/>
        </w:rPr>
        <w:t> </w:t>
      </w:r>
      <w:r>
        <w:rPr>
          <w:sz w:val="21"/>
        </w:rPr>
        <w:t>(without</w:t>
      </w:r>
      <w:r>
        <w:rPr>
          <w:spacing w:val="-6"/>
          <w:sz w:val="21"/>
        </w:rPr>
        <w:t> </w:t>
      </w:r>
      <w:r>
        <w:rPr>
          <w:sz w:val="21"/>
        </w:rPr>
        <w:t>informing</w:t>
      </w:r>
      <w:r>
        <w:rPr>
          <w:spacing w:val="-5"/>
          <w:sz w:val="21"/>
        </w:rPr>
        <w:t> </w:t>
      </w:r>
      <w:r>
        <w:rPr>
          <w:sz w:val="21"/>
        </w:rPr>
        <w:t>the</w:t>
      </w:r>
      <w:r>
        <w:rPr>
          <w:spacing w:val="-5"/>
          <w:sz w:val="21"/>
        </w:rPr>
        <w:t> </w:t>
      </w:r>
      <w:r>
        <w:rPr>
          <w:sz w:val="21"/>
        </w:rPr>
        <w:t>department</w:t>
      </w:r>
      <w:r>
        <w:rPr>
          <w:spacing w:val="-6"/>
          <w:sz w:val="21"/>
        </w:rPr>
        <w:t> </w:t>
      </w:r>
      <w:r>
        <w:rPr>
          <w:sz w:val="21"/>
        </w:rPr>
        <w:t>or</w:t>
      </w:r>
      <w:r>
        <w:rPr>
          <w:spacing w:val="-6"/>
          <w:sz w:val="21"/>
        </w:rPr>
        <w:t> </w:t>
      </w:r>
      <w:r>
        <w:rPr>
          <w:sz w:val="21"/>
        </w:rPr>
        <w:t>without</w:t>
      </w:r>
      <w:r>
        <w:rPr>
          <w:spacing w:val="-5"/>
          <w:sz w:val="21"/>
        </w:rPr>
        <w:t> </w:t>
      </w:r>
      <w:r>
        <w:rPr>
          <w:sz w:val="21"/>
        </w:rPr>
        <w:t>adequate</w:t>
      </w:r>
      <w:r>
        <w:rPr>
          <w:spacing w:val="-5"/>
          <w:sz w:val="21"/>
        </w:rPr>
        <w:t> </w:t>
      </w:r>
      <w:r>
        <w:rPr>
          <w:spacing w:val="-2"/>
          <w:sz w:val="21"/>
        </w:rPr>
        <w:t>explanation)</w:t>
      </w:r>
    </w:p>
    <w:p>
      <w:pPr>
        <w:pStyle w:val="ListParagraph"/>
        <w:numPr>
          <w:ilvl w:val="0"/>
          <w:numId w:val="2"/>
        </w:numPr>
        <w:tabs>
          <w:tab w:pos="1440" w:val="left" w:leader="none"/>
        </w:tabs>
        <w:spacing w:line="240" w:lineRule="auto" w:before="37" w:after="0"/>
        <w:ind w:left="1440" w:right="0" w:hanging="360"/>
        <w:jc w:val="left"/>
        <w:rPr>
          <w:sz w:val="21"/>
        </w:rPr>
      </w:pPr>
      <w:r>
        <w:rPr>
          <w:sz w:val="21"/>
        </w:rPr>
        <w:t>missed</w:t>
      </w:r>
      <w:r>
        <w:rPr>
          <w:spacing w:val="-6"/>
          <w:sz w:val="21"/>
        </w:rPr>
        <w:t> </w:t>
      </w:r>
      <w:r>
        <w:rPr>
          <w:sz w:val="21"/>
        </w:rPr>
        <w:t>advising</w:t>
      </w:r>
      <w:r>
        <w:rPr>
          <w:spacing w:val="-6"/>
          <w:sz w:val="21"/>
        </w:rPr>
        <w:t> </w:t>
      </w:r>
      <w:r>
        <w:rPr>
          <w:spacing w:val="-2"/>
          <w:sz w:val="21"/>
        </w:rPr>
        <w:t>appointments</w:t>
      </w:r>
    </w:p>
    <w:p>
      <w:pPr>
        <w:pStyle w:val="ListParagraph"/>
        <w:numPr>
          <w:ilvl w:val="0"/>
          <w:numId w:val="2"/>
        </w:numPr>
        <w:tabs>
          <w:tab w:pos="1440" w:val="left" w:leader="none"/>
        </w:tabs>
        <w:spacing w:line="240" w:lineRule="auto" w:before="37" w:after="0"/>
        <w:ind w:left="1440" w:right="0" w:hanging="360"/>
        <w:jc w:val="left"/>
        <w:rPr>
          <w:sz w:val="21"/>
        </w:rPr>
      </w:pPr>
      <w:r>
        <w:rPr>
          <w:sz w:val="21"/>
        </w:rPr>
        <w:t>persistent</w:t>
      </w:r>
      <w:r>
        <w:rPr>
          <w:spacing w:val="-6"/>
          <w:sz w:val="21"/>
        </w:rPr>
        <w:t> </w:t>
      </w:r>
      <w:r>
        <w:rPr>
          <w:sz w:val="21"/>
        </w:rPr>
        <w:t>and</w:t>
      </w:r>
      <w:r>
        <w:rPr>
          <w:spacing w:val="-4"/>
          <w:sz w:val="21"/>
        </w:rPr>
        <w:t> </w:t>
      </w:r>
      <w:r>
        <w:rPr>
          <w:sz w:val="21"/>
        </w:rPr>
        <w:t>justified</w:t>
      </w:r>
      <w:r>
        <w:rPr>
          <w:spacing w:val="-4"/>
          <w:sz w:val="21"/>
        </w:rPr>
        <w:t> </w:t>
      </w:r>
      <w:r>
        <w:rPr>
          <w:sz w:val="21"/>
        </w:rPr>
        <w:t>student</w:t>
      </w:r>
      <w:r>
        <w:rPr>
          <w:spacing w:val="-5"/>
          <w:sz w:val="21"/>
        </w:rPr>
        <w:t> </w:t>
      </w:r>
      <w:r>
        <w:rPr>
          <w:spacing w:val="-2"/>
          <w:sz w:val="21"/>
        </w:rPr>
        <w:t>complaints</w:t>
      </w:r>
    </w:p>
    <w:p>
      <w:pPr>
        <w:pStyle w:val="ListParagraph"/>
        <w:numPr>
          <w:ilvl w:val="0"/>
          <w:numId w:val="2"/>
        </w:numPr>
        <w:tabs>
          <w:tab w:pos="1440" w:val="left" w:leader="none"/>
        </w:tabs>
        <w:spacing w:line="240" w:lineRule="auto" w:before="34" w:after="0"/>
        <w:ind w:left="1440" w:right="0" w:hanging="360"/>
        <w:jc w:val="left"/>
        <w:rPr>
          <w:sz w:val="21"/>
        </w:rPr>
      </w:pPr>
      <w:r>
        <w:rPr>
          <w:sz w:val="21"/>
        </w:rPr>
        <w:t>erratic</w:t>
      </w:r>
      <w:r>
        <w:rPr>
          <w:spacing w:val="-6"/>
          <w:sz w:val="21"/>
        </w:rPr>
        <w:t> </w:t>
      </w:r>
      <w:r>
        <w:rPr>
          <w:sz w:val="21"/>
        </w:rPr>
        <w:t>classroom</w:t>
      </w:r>
      <w:r>
        <w:rPr>
          <w:spacing w:val="-9"/>
          <w:sz w:val="21"/>
        </w:rPr>
        <w:t> </w:t>
      </w:r>
      <w:r>
        <w:rPr>
          <w:spacing w:val="-2"/>
          <w:sz w:val="21"/>
        </w:rPr>
        <w:t>behavior</w:t>
      </w:r>
    </w:p>
    <w:p>
      <w:pPr>
        <w:pStyle w:val="ListParagraph"/>
        <w:numPr>
          <w:ilvl w:val="0"/>
          <w:numId w:val="2"/>
        </w:numPr>
        <w:tabs>
          <w:tab w:pos="1440" w:val="left" w:leader="none"/>
        </w:tabs>
        <w:spacing w:line="240" w:lineRule="auto" w:before="37" w:after="0"/>
        <w:ind w:left="1440" w:right="0" w:hanging="360"/>
        <w:jc w:val="left"/>
        <w:rPr>
          <w:sz w:val="21"/>
        </w:rPr>
      </w:pPr>
      <w:r>
        <w:rPr>
          <w:sz w:val="21"/>
        </w:rPr>
        <w:t>failure</w:t>
      </w:r>
      <w:r>
        <w:rPr>
          <w:spacing w:val="-7"/>
          <w:sz w:val="21"/>
        </w:rPr>
        <w:t> </w:t>
      </w:r>
      <w:r>
        <w:rPr>
          <w:sz w:val="21"/>
        </w:rPr>
        <w:t>to</w:t>
      </w:r>
      <w:r>
        <w:rPr>
          <w:spacing w:val="-4"/>
          <w:sz w:val="21"/>
        </w:rPr>
        <w:t> </w:t>
      </w:r>
      <w:r>
        <w:rPr>
          <w:sz w:val="21"/>
        </w:rPr>
        <w:t>keep</w:t>
      </w:r>
      <w:r>
        <w:rPr>
          <w:spacing w:val="-4"/>
          <w:sz w:val="21"/>
        </w:rPr>
        <w:t> </w:t>
      </w:r>
      <w:r>
        <w:rPr>
          <w:sz w:val="21"/>
        </w:rPr>
        <w:t>appropriate</w:t>
      </w:r>
      <w:r>
        <w:rPr>
          <w:spacing w:val="-4"/>
          <w:sz w:val="21"/>
        </w:rPr>
        <w:t> </w:t>
      </w:r>
      <w:r>
        <w:rPr>
          <w:sz w:val="21"/>
        </w:rPr>
        <w:t>office</w:t>
      </w:r>
      <w:r>
        <w:rPr>
          <w:spacing w:val="-4"/>
          <w:sz w:val="21"/>
        </w:rPr>
        <w:t> </w:t>
      </w:r>
      <w:r>
        <w:rPr>
          <w:sz w:val="21"/>
        </w:rPr>
        <w:t>hours</w:t>
      </w:r>
      <w:r>
        <w:rPr>
          <w:spacing w:val="-4"/>
          <w:sz w:val="21"/>
        </w:rPr>
        <w:t> </w:t>
      </w:r>
      <w:r>
        <w:rPr>
          <w:sz w:val="21"/>
        </w:rPr>
        <w:t>and</w:t>
      </w:r>
      <w:r>
        <w:rPr>
          <w:spacing w:val="-7"/>
          <w:sz w:val="21"/>
        </w:rPr>
        <w:t> </w:t>
      </w:r>
      <w:r>
        <w:rPr>
          <w:sz w:val="21"/>
        </w:rPr>
        <w:t>otherwise</w:t>
      </w:r>
      <w:r>
        <w:rPr>
          <w:spacing w:val="-5"/>
          <w:sz w:val="21"/>
        </w:rPr>
        <w:t> </w:t>
      </w:r>
      <w:r>
        <w:rPr>
          <w:sz w:val="21"/>
        </w:rPr>
        <w:t>be</w:t>
      </w:r>
      <w:r>
        <w:rPr>
          <w:spacing w:val="-4"/>
          <w:sz w:val="21"/>
        </w:rPr>
        <w:t> </w:t>
      </w:r>
      <w:r>
        <w:rPr>
          <w:sz w:val="21"/>
        </w:rPr>
        <w:t>available</w:t>
      </w:r>
      <w:r>
        <w:rPr>
          <w:spacing w:val="-4"/>
          <w:sz w:val="21"/>
        </w:rPr>
        <w:t> </w:t>
      </w:r>
      <w:r>
        <w:rPr>
          <w:sz w:val="21"/>
        </w:rPr>
        <w:t>to</w:t>
      </w:r>
      <w:r>
        <w:rPr>
          <w:spacing w:val="-4"/>
          <w:sz w:val="21"/>
        </w:rPr>
        <w:t> </w:t>
      </w:r>
      <w:r>
        <w:rPr>
          <w:sz w:val="21"/>
        </w:rPr>
        <w:t>students</w:t>
      </w:r>
      <w:r>
        <w:rPr>
          <w:spacing w:val="-4"/>
          <w:sz w:val="21"/>
        </w:rPr>
        <w:t> </w:t>
      </w:r>
      <w:r>
        <w:rPr>
          <w:sz w:val="21"/>
        </w:rPr>
        <w:t>and</w:t>
      </w:r>
      <w:r>
        <w:rPr>
          <w:spacing w:val="-4"/>
          <w:sz w:val="21"/>
        </w:rPr>
        <w:t> </w:t>
      </w:r>
      <w:r>
        <w:rPr>
          <w:spacing w:val="-2"/>
          <w:sz w:val="21"/>
        </w:rPr>
        <w:t>advisees</w:t>
      </w:r>
    </w:p>
    <w:p>
      <w:pPr>
        <w:pStyle w:val="ListParagraph"/>
        <w:numPr>
          <w:ilvl w:val="0"/>
          <w:numId w:val="2"/>
        </w:numPr>
        <w:tabs>
          <w:tab w:pos="1440" w:val="left" w:leader="none"/>
        </w:tabs>
        <w:spacing w:line="276" w:lineRule="auto" w:before="36" w:after="0"/>
        <w:ind w:left="1440" w:right="424" w:hanging="360"/>
        <w:jc w:val="left"/>
        <w:rPr>
          <w:sz w:val="21"/>
        </w:rPr>
      </w:pPr>
      <w:r>
        <w:rPr>
          <w:sz w:val="21"/>
        </w:rPr>
        <w:t>failure</w:t>
      </w:r>
      <w:r>
        <w:rPr>
          <w:spacing w:val="-4"/>
          <w:sz w:val="21"/>
        </w:rPr>
        <w:t> </w:t>
      </w:r>
      <w:r>
        <w:rPr>
          <w:sz w:val="21"/>
        </w:rPr>
        <w:t>or</w:t>
      </w:r>
      <w:r>
        <w:rPr>
          <w:spacing w:val="-5"/>
          <w:sz w:val="21"/>
        </w:rPr>
        <w:t> </w:t>
      </w:r>
      <w:r>
        <w:rPr>
          <w:sz w:val="21"/>
        </w:rPr>
        <w:t>refusal</w:t>
      </w:r>
      <w:r>
        <w:rPr>
          <w:spacing w:val="-5"/>
          <w:sz w:val="21"/>
        </w:rPr>
        <w:t> </w:t>
      </w:r>
      <w:r>
        <w:rPr>
          <w:sz w:val="21"/>
        </w:rPr>
        <w:t>to</w:t>
      </w:r>
      <w:r>
        <w:rPr>
          <w:spacing w:val="-4"/>
          <w:sz w:val="21"/>
        </w:rPr>
        <w:t> </w:t>
      </w:r>
      <w:r>
        <w:rPr>
          <w:sz w:val="21"/>
        </w:rPr>
        <w:t>provide</w:t>
      </w:r>
      <w:r>
        <w:rPr>
          <w:spacing w:val="-4"/>
          <w:sz w:val="21"/>
        </w:rPr>
        <w:t> </w:t>
      </w:r>
      <w:r>
        <w:rPr>
          <w:sz w:val="21"/>
        </w:rPr>
        <w:t>the</w:t>
      </w:r>
      <w:r>
        <w:rPr>
          <w:spacing w:val="-4"/>
          <w:sz w:val="21"/>
        </w:rPr>
        <w:t> </w:t>
      </w:r>
      <w:r>
        <w:rPr>
          <w:sz w:val="21"/>
        </w:rPr>
        <w:t>Chair</w:t>
      </w:r>
      <w:r>
        <w:rPr>
          <w:spacing w:val="-5"/>
          <w:sz w:val="21"/>
        </w:rPr>
        <w:t> </w:t>
      </w:r>
      <w:r>
        <w:rPr>
          <w:sz w:val="21"/>
        </w:rPr>
        <w:t>contract-required</w:t>
      </w:r>
      <w:r>
        <w:rPr>
          <w:spacing w:val="-4"/>
          <w:sz w:val="21"/>
        </w:rPr>
        <w:t> </w:t>
      </w:r>
      <w:r>
        <w:rPr>
          <w:sz w:val="21"/>
        </w:rPr>
        <w:t>information,</w:t>
      </w:r>
      <w:r>
        <w:rPr>
          <w:spacing w:val="-4"/>
          <w:sz w:val="21"/>
        </w:rPr>
        <w:t> </w:t>
      </w:r>
      <w:r>
        <w:rPr>
          <w:sz w:val="21"/>
        </w:rPr>
        <w:t>materials,</w:t>
      </w:r>
      <w:r>
        <w:rPr>
          <w:spacing w:val="-4"/>
          <w:sz w:val="21"/>
        </w:rPr>
        <w:t> </w:t>
      </w:r>
      <w:r>
        <w:rPr>
          <w:sz w:val="21"/>
        </w:rPr>
        <w:t>or</w:t>
      </w:r>
      <w:r>
        <w:rPr>
          <w:spacing w:val="-5"/>
          <w:sz w:val="21"/>
        </w:rPr>
        <w:t> </w:t>
      </w:r>
      <w:r>
        <w:rPr>
          <w:sz w:val="21"/>
        </w:rPr>
        <w:t>notification that are teaching related</w:t>
      </w:r>
    </w:p>
    <w:p>
      <w:pPr>
        <w:pStyle w:val="ListParagraph"/>
        <w:numPr>
          <w:ilvl w:val="0"/>
          <w:numId w:val="2"/>
        </w:numPr>
        <w:tabs>
          <w:tab w:pos="1440" w:val="left" w:leader="none"/>
        </w:tabs>
        <w:spacing w:line="240" w:lineRule="auto" w:before="1" w:after="0"/>
        <w:ind w:left="1440" w:right="0" w:hanging="360"/>
        <w:jc w:val="left"/>
        <w:rPr>
          <w:sz w:val="21"/>
        </w:rPr>
      </w:pPr>
      <w:r>
        <w:rPr>
          <w:sz w:val="21"/>
        </w:rPr>
        <w:t>failure</w:t>
      </w:r>
      <w:r>
        <w:rPr>
          <w:spacing w:val="-6"/>
          <w:sz w:val="21"/>
        </w:rPr>
        <w:t> </w:t>
      </w:r>
      <w:r>
        <w:rPr>
          <w:sz w:val="21"/>
        </w:rPr>
        <w:t>to</w:t>
      </w:r>
      <w:r>
        <w:rPr>
          <w:spacing w:val="-6"/>
          <w:sz w:val="21"/>
        </w:rPr>
        <w:t> </w:t>
      </w:r>
      <w:r>
        <w:rPr>
          <w:sz w:val="21"/>
        </w:rPr>
        <w:t>communicate</w:t>
      </w:r>
      <w:r>
        <w:rPr>
          <w:spacing w:val="-6"/>
          <w:sz w:val="21"/>
        </w:rPr>
        <w:t> </w:t>
      </w:r>
      <w:r>
        <w:rPr>
          <w:sz w:val="21"/>
        </w:rPr>
        <w:t>effectively</w:t>
      </w:r>
      <w:r>
        <w:rPr>
          <w:spacing w:val="-11"/>
          <w:sz w:val="21"/>
        </w:rPr>
        <w:t> </w:t>
      </w:r>
      <w:r>
        <w:rPr>
          <w:sz w:val="21"/>
        </w:rPr>
        <w:t>with</w:t>
      </w:r>
      <w:r>
        <w:rPr>
          <w:spacing w:val="-5"/>
          <w:sz w:val="21"/>
        </w:rPr>
        <w:t> </w:t>
      </w:r>
      <w:r>
        <w:rPr>
          <w:spacing w:val="-2"/>
          <w:sz w:val="21"/>
        </w:rPr>
        <w:t>students</w:t>
      </w:r>
    </w:p>
    <w:p>
      <w:pPr>
        <w:pStyle w:val="ListParagraph"/>
        <w:numPr>
          <w:ilvl w:val="0"/>
          <w:numId w:val="2"/>
        </w:numPr>
        <w:tabs>
          <w:tab w:pos="1440" w:val="left" w:leader="none"/>
        </w:tabs>
        <w:spacing w:line="240" w:lineRule="auto" w:before="34" w:after="0"/>
        <w:ind w:left="1440" w:right="0" w:hanging="360"/>
        <w:jc w:val="left"/>
        <w:rPr>
          <w:sz w:val="21"/>
        </w:rPr>
      </w:pPr>
      <w:r>
        <w:rPr>
          <w:sz w:val="21"/>
        </w:rPr>
        <w:t>refusal</w:t>
      </w:r>
      <w:r>
        <w:rPr>
          <w:spacing w:val="-5"/>
          <w:sz w:val="21"/>
        </w:rPr>
        <w:t> </w:t>
      </w:r>
      <w:r>
        <w:rPr>
          <w:sz w:val="21"/>
        </w:rPr>
        <w:t>to</w:t>
      </w:r>
      <w:r>
        <w:rPr>
          <w:spacing w:val="-4"/>
          <w:sz w:val="21"/>
        </w:rPr>
        <w:t> </w:t>
      </w:r>
      <w:r>
        <w:rPr>
          <w:sz w:val="21"/>
        </w:rPr>
        <w:t>teach</w:t>
      </w:r>
      <w:r>
        <w:rPr>
          <w:spacing w:val="-4"/>
          <w:sz w:val="21"/>
        </w:rPr>
        <w:t> </w:t>
      </w:r>
      <w:r>
        <w:rPr>
          <w:sz w:val="21"/>
        </w:rPr>
        <w:t>assigned</w:t>
      </w:r>
      <w:r>
        <w:rPr>
          <w:spacing w:val="-6"/>
          <w:sz w:val="21"/>
        </w:rPr>
        <w:t> </w:t>
      </w:r>
      <w:r>
        <w:rPr>
          <w:sz w:val="21"/>
        </w:rPr>
        <w:t>courses</w:t>
      </w:r>
      <w:r>
        <w:rPr>
          <w:spacing w:val="-4"/>
          <w:sz w:val="21"/>
        </w:rPr>
        <w:t> </w:t>
      </w:r>
      <w:r>
        <w:rPr>
          <w:sz w:val="21"/>
        </w:rPr>
        <w:t>in</w:t>
      </w:r>
      <w:r>
        <w:rPr>
          <w:spacing w:val="-3"/>
          <w:sz w:val="21"/>
        </w:rPr>
        <w:t> </w:t>
      </w:r>
      <w:r>
        <w:rPr>
          <w:sz w:val="21"/>
        </w:rPr>
        <w:t>the</w:t>
      </w:r>
      <w:r>
        <w:rPr>
          <w:spacing w:val="-4"/>
          <w:sz w:val="21"/>
        </w:rPr>
        <w:t> </w:t>
      </w:r>
      <w:r>
        <w:rPr>
          <w:sz w:val="21"/>
        </w:rPr>
        <w:t>faculty</w:t>
      </w:r>
      <w:r>
        <w:rPr>
          <w:spacing w:val="-7"/>
          <w:sz w:val="21"/>
        </w:rPr>
        <w:t> </w:t>
      </w:r>
      <w:r>
        <w:rPr>
          <w:sz w:val="21"/>
        </w:rPr>
        <w:t>member's</w:t>
      </w:r>
      <w:r>
        <w:rPr>
          <w:spacing w:val="-2"/>
          <w:sz w:val="21"/>
        </w:rPr>
        <w:t> field</w:t>
      </w:r>
    </w:p>
    <w:p>
      <w:pPr>
        <w:pStyle w:val="ListParagraph"/>
        <w:numPr>
          <w:ilvl w:val="0"/>
          <w:numId w:val="2"/>
        </w:numPr>
        <w:tabs>
          <w:tab w:pos="1440" w:val="left" w:leader="none"/>
        </w:tabs>
        <w:spacing w:line="276" w:lineRule="auto" w:before="37" w:after="0"/>
        <w:ind w:left="1440" w:right="1333" w:hanging="360"/>
        <w:jc w:val="left"/>
        <w:rPr>
          <w:sz w:val="21"/>
        </w:rPr>
      </w:pPr>
      <w:r>
        <w:rPr>
          <w:sz w:val="21"/>
        </w:rPr>
        <w:t>refusal</w:t>
      </w:r>
      <w:r>
        <w:rPr>
          <w:spacing w:val="-4"/>
          <w:sz w:val="21"/>
        </w:rPr>
        <w:t> </w:t>
      </w:r>
      <w:r>
        <w:rPr>
          <w:sz w:val="21"/>
        </w:rPr>
        <w:t>to</w:t>
      </w:r>
      <w:r>
        <w:rPr>
          <w:spacing w:val="-4"/>
          <w:sz w:val="21"/>
        </w:rPr>
        <w:t> </w:t>
      </w:r>
      <w:r>
        <w:rPr>
          <w:sz w:val="21"/>
        </w:rPr>
        <w:t>teach</w:t>
      </w:r>
      <w:r>
        <w:rPr>
          <w:spacing w:val="-4"/>
          <w:sz w:val="21"/>
        </w:rPr>
        <w:t> </w:t>
      </w:r>
      <w:r>
        <w:rPr>
          <w:sz w:val="21"/>
        </w:rPr>
        <w:t>standard</w:t>
      </w:r>
      <w:r>
        <w:rPr>
          <w:spacing w:val="-4"/>
          <w:sz w:val="21"/>
        </w:rPr>
        <w:t> </w:t>
      </w:r>
      <w:r>
        <w:rPr>
          <w:sz w:val="21"/>
        </w:rPr>
        <w:t>assigned</w:t>
      </w:r>
      <w:r>
        <w:rPr>
          <w:spacing w:val="-4"/>
          <w:sz w:val="21"/>
        </w:rPr>
        <w:t> </w:t>
      </w:r>
      <w:r>
        <w:rPr>
          <w:sz w:val="21"/>
        </w:rPr>
        <w:t>writing</w:t>
      </w:r>
      <w:r>
        <w:rPr>
          <w:spacing w:val="-4"/>
          <w:sz w:val="21"/>
        </w:rPr>
        <w:t> </w:t>
      </w:r>
      <w:r>
        <w:rPr>
          <w:sz w:val="21"/>
        </w:rPr>
        <w:t>and</w:t>
      </w:r>
      <w:r>
        <w:rPr>
          <w:spacing w:val="-4"/>
          <w:sz w:val="21"/>
        </w:rPr>
        <w:t> </w:t>
      </w:r>
      <w:r>
        <w:rPr>
          <w:sz w:val="21"/>
        </w:rPr>
        <w:t>general-education</w:t>
      </w:r>
      <w:r>
        <w:rPr>
          <w:spacing w:val="-4"/>
          <w:sz w:val="21"/>
        </w:rPr>
        <w:t> </w:t>
      </w:r>
      <w:r>
        <w:rPr>
          <w:sz w:val="21"/>
        </w:rPr>
        <w:t>courses</w:t>
      </w:r>
      <w:r>
        <w:rPr>
          <w:spacing w:val="-4"/>
          <w:sz w:val="21"/>
        </w:rPr>
        <w:t> </w:t>
      </w:r>
      <w:r>
        <w:rPr>
          <w:sz w:val="21"/>
        </w:rPr>
        <w:t>for</w:t>
      </w:r>
      <w:r>
        <w:rPr>
          <w:spacing w:val="-4"/>
          <w:sz w:val="21"/>
        </w:rPr>
        <w:t> </w:t>
      </w:r>
      <w:r>
        <w:rPr>
          <w:sz w:val="21"/>
        </w:rPr>
        <w:t>which department faculty are normally responsible</w:t>
      </w:r>
    </w:p>
    <w:p>
      <w:pPr>
        <w:pStyle w:val="ListParagraph"/>
        <w:numPr>
          <w:ilvl w:val="0"/>
          <w:numId w:val="2"/>
        </w:numPr>
        <w:tabs>
          <w:tab w:pos="1440" w:val="left" w:leader="none"/>
        </w:tabs>
        <w:spacing w:line="240" w:lineRule="auto" w:before="1" w:after="0"/>
        <w:ind w:left="1440" w:right="0" w:hanging="360"/>
        <w:jc w:val="left"/>
        <w:rPr>
          <w:sz w:val="21"/>
        </w:rPr>
      </w:pPr>
      <w:r>
        <w:rPr>
          <w:sz w:val="21"/>
        </w:rPr>
        <w:t>failure</w:t>
      </w:r>
      <w:r>
        <w:rPr>
          <w:spacing w:val="-6"/>
          <w:sz w:val="21"/>
        </w:rPr>
        <w:t> </w:t>
      </w:r>
      <w:r>
        <w:rPr>
          <w:sz w:val="21"/>
        </w:rPr>
        <w:t>to</w:t>
      </w:r>
      <w:r>
        <w:rPr>
          <w:spacing w:val="-4"/>
          <w:sz w:val="21"/>
        </w:rPr>
        <w:t> </w:t>
      </w:r>
      <w:r>
        <w:rPr>
          <w:sz w:val="21"/>
        </w:rPr>
        <w:t>respond</w:t>
      </w:r>
      <w:r>
        <w:rPr>
          <w:spacing w:val="-4"/>
          <w:sz w:val="21"/>
        </w:rPr>
        <w:t> </w:t>
      </w:r>
      <w:r>
        <w:rPr>
          <w:sz w:val="21"/>
        </w:rPr>
        <w:t>appropriately</w:t>
      </w:r>
      <w:r>
        <w:rPr>
          <w:spacing w:val="-9"/>
          <w:sz w:val="21"/>
        </w:rPr>
        <w:t> </w:t>
      </w:r>
      <w:r>
        <w:rPr>
          <w:sz w:val="21"/>
        </w:rPr>
        <w:t>to</w:t>
      </w:r>
      <w:r>
        <w:rPr>
          <w:spacing w:val="-4"/>
          <w:sz w:val="21"/>
        </w:rPr>
        <w:t> </w:t>
      </w:r>
      <w:r>
        <w:rPr>
          <w:sz w:val="21"/>
        </w:rPr>
        <w:t>reasonable</w:t>
      </w:r>
      <w:r>
        <w:rPr>
          <w:spacing w:val="-4"/>
          <w:sz w:val="21"/>
        </w:rPr>
        <w:t> </w:t>
      </w:r>
      <w:r>
        <w:rPr>
          <w:sz w:val="21"/>
        </w:rPr>
        <w:t>student</w:t>
      </w:r>
      <w:r>
        <w:rPr>
          <w:spacing w:val="-5"/>
          <w:sz w:val="21"/>
        </w:rPr>
        <w:t> </w:t>
      </w:r>
      <w:r>
        <w:rPr>
          <w:sz w:val="21"/>
        </w:rPr>
        <w:t>questions</w:t>
      </w:r>
      <w:r>
        <w:rPr>
          <w:spacing w:val="-4"/>
          <w:sz w:val="21"/>
        </w:rPr>
        <w:t> </w:t>
      </w:r>
      <w:r>
        <w:rPr>
          <w:sz w:val="21"/>
        </w:rPr>
        <w:t>or</w:t>
      </w:r>
      <w:r>
        <w:rPr>
          <w:spacing w:val="-4"/>
          <w:sz w:val="21"/>
        </w:rPr>
        <w:t> </w:t>
      </w:r>
      <w:r>
        <w:rPr>
          <w:spacing w:val="-2"/>
          <w:sz w:val="21"/>
        </w:rPr>
        <w:t>complaints</w:t>
      </w:r>
    </w:p>
    <w:p>
      <w:pPr>
        <w:pStyle w:val="ListParagraph"/>
        <w:numPr>
          <w:ilvl w:val="0"/>
          <w:numId w:val="2"/>
        </w:numPr>
        <w:tabs>
          <w:tab w:pos="1440" w:val="left" w:leader="none"/>
        </w:tabs>
        <w:spacing w:line="276" w:lineRule="auto" w:before="34" w:after="0"/>
        <w:ind w:left="1440" w:right="767" w:hanging="360"/>
        <w:jc w:val="left"/>
        <w:rPr>
          <w:sz w:val="21"/>
        </w:rPr>
      </w:pPr>
      <w:r>
        <w:rPr>
          <w:sz w:val="21"/>
        </w:rPr>
        <w:t>irresponsible</w:t>
      </w:r>
      <w:r>
        <w:rPr>
          <w:spacing w:val="-3"/>
          <w:sz w:val="21"/>
        </w:rPr>
        <w:t> </w:t>
      </w:r>
      <w:r>
        <w:rPr>
          <w:sz w:val="21"/>
        </w:rPr>
        <w:t>or</w:t>
      </w:r>
      <w:r>
        <w:rPr>
          <w:spacing w:val="-4"/>
          <w:sz w:val="21"/>
        </w:rPr>
        <w:t> </w:t>
      </w:r>
      <w:r>
        <w:rPr>
          <w:sz w:val="21"/>
        </w:rPr>
        <w:t>unprofessional</w:t>
      </w:r>
      <w:r>
        <w:rPr>
          <w:spacing w:val="-4"/>
          <w:sz w:val="21"/>
        </w:rPr>
        <w:t> </w:t>
      </w:r>
      <w:r>
        <w:rPr>
          <w:sz w:val="21"/>
        </w:rPr>
        <w:t>conduct</w:t>
      </w:r>
      <w:r>
        <w:rPr>
          <w:spacing w:val="-5"/>
          <w:sz w:val="21"/>
        </w:rPr>
        <w:t> </w:t>
      </w:r>
      <w:r>
        <w:rPr>
          <w:sz w:val="21"/>
        </w:rPr>
        <w:t>with</w:t>
      </w:r>
      <w:r>
        <w:rPr>
          <w:spacing w:val="-3"/>
          <w:sz w:val="21"/>
        </w:rPr>
        <w:t> </w:t>
      </w:r>
      <w:r>
        <w:rPr>
          <w:sz w:val="21"/>
        </w:rPr>
        <w:t>or</w:t>
      </w:r>
      <w:r>
        <w:rPr>
          <w:spacing w:val="-4"/>
          <w:sz w:val="21"/>
        </w:rPr>
        <w:t> </w:t>
      </w:r>
      <w:r>
        <w:rPr>
          <w:sz w:val="21"/>
        </w:rPr>
        <w:t>in</w:t>
      </w:r>
      <w:r>
        <w:rPr>
          <w:spacing w:val="-3"/>
          <w:sz w:val="21"/>
        </w:rPr>
        <w:t> </w:t>
      </w:r>
      <w:r>
        <w:rPr>
          <w:sz w:val="21"/>
        </w:rPr>
        <w:t>the</w:t>
      </w:r>
      <w:r>
        <w:rPr>
          <w:spacing w:val="-3"/>
          <w:sz w:val="21"/>
        </w:rPr>
        <w:t> </w:t>
      </w:r>
      <w:r>
        <w:rPr>
          <w:sz w:val="21"/>
        </w:rPr>
        <w:t>presence</w:t>
      </w:r>
      <w:r>
        <w:rPr>
          <w:spacing w:val="-3"/>
          <w:sz w:val="21"/>
        </w:rPr>
        <w:t> </w:t>
      </w:r>
      <w:r>
        <w:rPr>
          <w:sz w:val="21"/>
        </w:rPr>
        <w:t>of</w:t>
      </w:r>
      <w:r>
        <w:rPr>
          <w:spacing w:val="-4"/>
          <w:sz w:val="21"/>
        </w:rPr>
        <w:t> </w:t>
      </w:r>
      <w:r>
        <w:rPr>
          <w:sz w:val="21"/>
        </w:rPr>
        <w:t>students</w:t>
      </w:r>
      <w:r>
        <w:rPr>
          <w:spacing w:val="-3"/>
          <w:sz w:val="21"/>
        </w:rPr>
        <w:t> </w:t>
      </w:r>
      <w:r>
        <w:rPr>
          <w:sz w:val="21"/>
        </w:rPr>
        <w:t>in</w:t>
      </w:r>
      <w:r>
        <w:rPr>
          <w:spacing w:val="-3"/>
          <w:sz w:val="21"/>
        </w:rPr>
        <w:t> </w:t>
      </w:r>
      <w:r>
        <w:rPr>
          <w:sz w:val="21"/>
        </w:rPr>
        <w:t>a</w:t>
      </w:r>
      <w:r>
        <w:rPr>
          <w:spacing w:val="-3"/>
          <w:sz w:val="21"/>
        </w:rPr>
        <w:t> </w:t>
      </w:r>
      <w:r>
        <w:rPr>
          <w:sz w:val="21"/>
        </w:rPr>
        <w:t>university </w:t>
      </w:r>
      <w:r>
        <w:rPr>
          <w:spacing w:val="-2"/>
          <w:sz w:val="21"/>
        </w:rPr>
        <w:t>setting</w:t>
      </w:r>
    </w:p>
    <w:p>
      <w:pPr>
        <w:pStyle w:val="BodyText"/>
        <w:spacing w:before="40"/>
      </w:pPr>
    </w:p>
    <w:p>
      <w:pPr>
        <w:pStyle w:val="BodyText"/>
        <w:spacing w:line="273" w:lineRule="auto" w:before="1"/>
        <w:ind w:left="720"/>
      </w:pPr>
      <w:r>
        <w:rPr/>
        <w:t>Behaviors</w:t>
      </w:r>
      <w:r>
        <w:rPr>
          <w:spacing w:val="-2"/>
        </w:rPr>
        <w:t> </w:t>
      </w:r>
      <w:r>
        <w:rPr/>
        <w:t>like</w:t>
      </w:r>
      <w:r>
        <w:rPr>
          <w:spacing w:val="-2"/>
        </w:rPr>
        <w:t> </w:t>
      </w:r>
      <w:r>
        <w:rPr/>
        <w:t>those</w:t>
      </w:r>
      <w:r>
        <w:rPr>
          <w:spacing w:val="-3"/>
        </w:rPr>
        <w:t> </w:t>
      </w:r>
      <w:r>
        <w:rPr/>
        <w:t>described</w:t>
      </w:r>
      <w:r>
        <w:rPr>
          <w:spacing w:val="-2"/>
        </w:rPr>
        <w:t> </w:t>
      </w:r>
      <w:r>
        <w:rPr/>
        <w:t>may</w:t>
      </w:r>
      <w:r>
        <w:rPr>
          <w:spacing w:val="-7"/>
        </w:rPr>
        <w:t> </w:t>
      </w:r>
      <w:r>
        <w:rPr/>
        <w:t>result</w:t>
      </w:r>
      <w:r>
        <w:rPr>
          <w:spacing w:val="-1"/>
        </w:rPr>
        <w:t> </w:t>
      </w:r>
      <w:r>
        <w:rPr/>
        <w:t>in</w:t>
      </w:r>
      <w:r>
        <w:rPr>
          <w:spacing w:val="-2"/>
        </w:rPr>
        <w:t> </w:t>
      </w:r>
      <w:r>
        <w:rPr/>
        <w:t>an</w:t>
      </w:r>
      <w:r>
        <w:rPr>
          <w:spacing w:val="-2"/>
        </w:rPr>
        <w:t> </w:t>
      </w:r>
      <w:r>
        <w:rPr/>
        <w:t>evaluation</w:t>
      </w:r>
      <w:r>
        <w:rPr>
          <w:spacing w:val="-2"/>
        </w:rPr>
        <w:t> </w:t>
      </w:r>
      <w:r>
        <w:rPr/>
        <w:t>of</w:t>
      </w:r>
      <w:r>
        <w:rPr>
          <w:spacing w:val="-3"/>
        </w:rPr>
        <w:t> </w:t>
      </w:r>
      <w:r>
        <w:rPr/>
        <w:t>Unsatisfactory</w:t>
      </w:r>
      <w:r>
        <w:rPr>
          <w:spacing w:val="-7"/>
        </w:rPr>
        <w:t> </w:t>
      </w:r>
      <w:r>
        <w:rPr/>
        <w:t>(if</w:t>
      </w:r>
      <w:r>
        <w:rPr>
          <w:spacing w:val="-3"/>
        </w:rPr>
        <w:t> </w:t>
      </w:r>
      <w:r>
        <w:rPr/>
        <w:t>they</w:t>
      </w:r>
      <w:r>
        <w:rPr>
          <w:spacing w:val="-5"/>
        </w:rPr>
        <w:t> </w:t>
      </w:r>
      <w:r>
        <w:rPr/>
        <w:t>are</w:t>
      </w:r>
      <w:r>
        <w:rPr>
          <w:spacing w:val="-2"/>
        </w:rPr>
        <w:t> </w:t>
      </w:r>
      <w:r>
        <w:rPr/>
        <w:t>frequent</w:t>
      </w:r>
      <w:r>
        <w:rPr>
          <w:spacing w:val="-4"/>
        </w:rPr>
        <w:t> </w:t>
      </w:r>
      <w:r>
        <w:rPr/>
        <w:t>and characteristic) or a lowered evaluation (from Meritorious to Adequate, for example).</w:t>
      </w:r>
    </w:p>
    <w:p>
      <w:pPr>
        <w:pStyle w:val="BodyText"/>
        <w:spacing w:before="43"/>
      </w:pPr>
    </w:p>
    <w:p>
      <w:pPr>
        <w:pStyle w:val="BodyText"/>
        <w:spacing w:line="276" w:lineRule="auto"/>
        <w:ind w:left="720" w:right="443"/>
      </w:pPr>
      <w:r>
        <w:rPr/>
        <w:t>Tenured</w:t>
      </w:r>
      <w:r>
        <w:rPr>
          <w:spacing w:val="-5"/>
        </w:rPr>
        <w:t> </w:t>
      </w:r>
      <w:r>
        <w:rPr/>
        <w:t>BUFMs</w:t>
      </w:r>
      <w:r>
        <w:rPr>
          <w:spacing w:val="-3"/>
        </w:rPr>
        <w:t> </w:t>
      </w:r>
      <w:r>
        <w:rPr/>
        <w:t>who</w:t>
      </w:r>
      <w:r>
        <w:rPr>
          <w:spacing w:val="-2"/>
        </w:rPr>
        <w:t> </w:t>
      </w:r>
      <w:r>
        <w:rPr/>
        <w:t>wish</w:t>
      </w:r>
      <w:r>
        <w:rPr>
          <w:spacing w:val="-2"/>
        </w:rPr>
        <w:t> </w:t>
      </w:r>
      <w:r>
        <w:rPr/>
        <w:t>to</w:t>
      </w:r>
      <w:r>
        <w:rPr>
          <w:spacing w:val="-2"/>
        </w:rPr>
        <w:t> </w:t>
      </w:r>
      <w:r>
        <w:rPr/>
        <w:t>present</w:t>
      </w:r>
      <w:r>
        <w:rPr>
          <w:spacing w:val="-3"/>
        </w:rPr>
        <w:t> </w:t>
      </w:r>
      <w:r>
        <w:rPr/>
        <w:t>additional</w:t>
      </w:r>
      <w:r>
        <w:rPr>
          <w:spacing w:val="-3"/>
        </w:rPr>
        <w:t> </w:t>
      </w:r>
      <w:r>
        <w:rPr/>
        <w:t>evidence</w:t>
      </w:r>
      <w:r>
        <w:rPr>
          <w:spacing w:val="-5"/>
        </w:rPr>
        <w:t> </w:t>
      </w:r>
      <w:r>
        <w:rPr/>
        <w:t>of</w:t>
      </w:r>
      <w:r>
        <w:rPr>
          <w:spacing w:val="-3"/>
        </w:rPr>
        <w:t> </w:t>
      </w:r>
      <w:r>
        <w:rPr/>
        <w:t>their</w:t>
      </w:r>
      <w:r>
        <w:rPr>
          <w:spacing w:val="-3"/>
        </w:rPr>
        <w:t> </w:t>
      </w:r>
      <w:r>
        <w:rPr/>
        <w:t>teaching</w:t>
      </w:r>
      <w:r>
        <w:rPr>
          <w:spacing w:val="-2"/>
        </w:rPr>
        <w:t> </w:t>
      </w:r>
      <w:r>
        <w:rPr/>
        <w:t>effectiveness</w:t>
      </w:r>
      <w:r>
        <w:rPr>
          <w:spacing w:val="-2"/>
        </w:rPr>
        <w:t> </w:t>
      </w:r>
      <w:r>
        <w:rPr/>
        <w:t>may</w:t>
      </w:r>
      <w:r>
        <w:rPr>
          <w:spacing w:val="-5"/>
        </w:rPr>
        <w:t> </w:t>
      </w:r>
      <w:r>
        <w:rPr/>
        <w:t>arrange on their own for peer evaluation visits. Reports of any peer evaluation activities are due to the Chair by the date on which the activity reports are due.</w:t>
      </w:r>
    </w:p>
    <w:p>
      <w:pPr>
        <w:pStyle w:val="BodyText"/>
        <w:spacing w:before="39"/>
      </w:pPr>
    </w:p>
    <w:p>
      <w:pPr>
        <w:pStyle w:val="BodyText"/>
        <w:spacing w:line="273" w:lineRule="auto"/>
        <w:ind w:left="720" w:right="386"/>
      </w:pPr>
      <w:r>
        <w:rPr>
          <w:b/>
        </w:rPr>
        <w:t>Other</w:t>
      </w:r>
      <w:r>
        <w:rPr>
          <w:b/>
          <w:spacing w:val="-3"/>
        </w:rPr>
        <w:t> </w:t>
      </w:r>
      <w:r>
        <w:rPr>
          <w:b/>
        </w:rPr>
        <w:t>Evidence:</w:t>
      </w:r>
      <w:r>
        <w:rPr>
          <w:b/>
          <w:spacing w:val="-4"/>
        </w:rPr>
        <w:t> </w:t>
      </w:r>
      <w:r>
        <w:rPr/>
        <w:t>Faculty</w:t>
      </w:r>
      <w:r>
        <w:rPr>
          <w:spacing w:val="-6"/>
        </w:rPr>
        <w:t> </w:t>
      </w:r>
      <w:r>
        <w:rPr/>
        <w:t>may</w:t>
      </w:r>
      <w:r>
        <w:rPr>
          <w:spacing w:val="-8"/>
        </w:rPr>
        <w:t> </w:t>
      </w:r>
      <w:r>
        <w:rPr/>
        <w:t>submit</w:t>
      </w:r>
      <w:r>
        <w:rPr>
          <w:spacing w:val="-4"/>
        </w:rPr>
        <w:t> </w:t>
      </w:r>
      <w:r>
        <w:rPr/>
        <w:t>additional</w:t>
      </w:r>
      <w:r>
        <w:rPr>
          <w:spacing w:val="-4"/>
        </w:rPr>
        <w:t> </w:t>
      </w:r>
      <w:r>
        <w:rPr/>
        <w:t>evidence</w:t>
      </w:r>
      <w:r>
        <w:rPr>
          <w:spacing w:val="-3"/>
        </w:rPr>
        <w:t> </w:t>
      </w:r>
      <w:r>
        <w:rPr/>
        <w:t>to</w:t>
      </w:r>
      <w:r>
        <w:rPr>
          <w:spacing w:val="-3"/>
        </w:rPr>
        <w:t> </w:t>
      </w:r>
      <w:r>
        <w:rPr/>
        <w:t>the</w:t>
      </w:r>
      <w:r>
        <w:rPr>
          <w:spacing w:val="-3"/>
        </w:rPr>
        <w:t> </w:t>
      </w:r>
      <w:r>
        <w:rPr/>
        <w:t>department</w:t>
      </w:r>
      <w:r>
        <w:rPr>
          <w:spacing w:val="-4"/>
        </w:rPr>
        <w:t> </w:t>
      </w:r>
      <w:r>
        <w:rPr/>
        <w:t>Chair.</w:t>
      </w:r>
      <w:r>
        <w:rPr>
          <w:spacing w:val="-3"/>
        </w:rPr>
        <w:t> </w:t>
      </w:r>
      <w:r>
        <w:rPr/>
        <w:t>Supporting evidence may include (but is not limited to) the following:</w:t>
      </w:r>
    </w:p>
    <w:p>
      <w:pPr>
        <w:pStyle w:val="BodyText"/>
        <w:spacing w:before="43"/>
      </w:pPr>
    </w:p>
    <w:p>
      <w:pPr>
        <w:pStyle w:val="ListParagraph"/>
        <w:numPr>
          <w:ilvl w:val="0"/>
          <w:numId w:val="2"/>
        </w:numPr>
        <w:tabs>
          <w:tab w:pos="1440" w:val="left" w:leader="none"/>
        </w:tabs>
        <w:spacing w:line="273" w:lineRule="auto" w:before="0" w:after="0"/>
        <w:ind w:left="1440" w:right="386" w:hanging="360"/>
        <w:jc w:val="left"/>
        <w:rPr>
          <w:sz w:val="21"/>
        </w:rPr>
      </w:pPr>
      <w:r>
        <w:rPr>
          <w:sz w:val="21"/>
        </w:rPr>
        <w:t>Selected</w:t>
      </w:r>
      <w:r>
        <w:rPr>
          <w:spacing w:val="-3"/>
          <w:sz w:val="21"/>
        </w:rPr>
        <w:t> </w:t>
      </w:r>
      <w:r>
        <w:rPr>
          <w:sz w:val="21"/>
        </w:rPr>
        <w:t>syllabi</w:t>
      </w:r>
      <w:r>
        <w:rPr>
          <w:spacing w:val="-4"/>
          <w:sz w:val="21"/>
        </w:rPr>
        <w:t> </w:t>
      </w:r>
      <w:r>
        <w:rPr>
          <w:sz w:val="21"/>
        </w:rPr>
        <w:t>or</w:t>
      </w:r>
      <w:r>
        <w:rPr>
          <w:spacing w:val="-4"/>
          <w:sz w:val="21"/>
        </w:rPr>
        <w:t> </w:t>
      </w:r>
      <w:r>
        <w:rPr>
          <w:sz w:val="21"/>
        </w:rPr>
        <w:t>other</w:t>
      </w:r>
      <w:r>
        <w:rPr>
          <w:spacing w:val="-4"/>
          <w:sz w:val="21"/>
        </w:rPr>
        <w:t> </w:t>
      </w:r>
      <w:r>
        <w:rPr>
          <w:sz w:val="21"/>
        </w:rPr>
        <w:t>class</w:t>
      </w:r>
      <w:r>
        <w:rPr>
          <w:spacing w:val="-3"/>
          <w:sz w:val="21"/>
        </w:rPr>
        <w:t> </w:t>
      </w:r>
      <w:r>
        <w:rPr>
          <w:sz w:val="21"/>
        </w:rPr>
        <w:t>materials</w:t>
      </w:r>
      <w:r>
        <w:rPr>
          <w:spacing w:val="-3"/>
          <w:sz w:val="21"/>
        </w:rPr>
        <w:t> </w:t>
      </w:r>
      <w:r>
        <w:rPr>
          <w:sz w:val="21"/>
        </w:rPr>
        <w:t>(to</w:t>
      </w:r>
      <w:r>
        <w:rPr>
          <w:spacing w:val="-3"/>
          <w:sz w:val="21"/>
        </w:rPr>
        <w:t> </w:t>
      </w:r>
      <w:r>
        <w:rPr>
          <w:sz w:val="21"/>
        </w:rPr>
        <w:t>demonstrate</w:t>
      </w:r>
      <w:r>
        <w:rPr>
          <w:spacing w:val="-3"/>
          <w:sz w:val="21"/>
        </w:rPr>
        <w:t> </w:t>
      </w:r>
      <w:r>
        <w:rPr>
          <w:sz w:val="21"/>
        </w:rPr>
        <w:t>a</w:t>
      </w:r>
      <w:r>
        <w:rPr>
          <w:spacing w:val="-1"/>
          <w:sz w:val="21"/>
        </w:rPr>
        <w:t> </w:t>
      </w:r>
      <w:r>
        <w:rPr>
          <w:sz w:val="21"/>
        </w:rPr>
        <w:t>particular</w:t>
      </w:r>
      <w:r>
        <w:rPr>
          <w:spacing w:val="-4"/>
          <w:sz w:val="21"/>
        </w:rPr>
        <w:t> </w:t>
      </w:r>
      <w:r>
        <w:rPr>
          <w:sz w:val="21"/>
        </w:rPr>
        <w:t>classroom</w:t>
      </w:r>
      <w:r>
        <w:rPr>
          <w:spacing w:val="-7"/>
          <w:sz w:val="21"/>
        </w:rPr>
        <w:t> </w:t>
      </w:r>
      <w:r>
        <w:rPr>
          <w:sz w:val="21"/>
        </w:rPr>
        <w:t>innovation,</w:t>
      </w:r>
      <w:r>
        <w:rPr>
          <w:spacing w:val="-3"/>
          <w:sz w:val="21"/>
        </w:rPr>
        <w:t> </w:t>
      </w:r>
      <w:r>
        <w:rPr>
          <w:sz w:val="21"/>
        </w:rPr>
        <w:t>for </w:t>
      </w:r>
      <w:r>
        <w:rPr>
          <w:spacing w:val="-2"/>
          <w:sz w:val="21"/>
        </w:rPr>
        <w:t>example)</w:t>
      </w:r>
    </w:p>
    <w:p>
      <w:pPr>
        <w:pStyle w:val="ListParagraph"/>
        <w:numPr>
          <w:ilvl w:val="0"/>
          <w:numId w:val="2"/>
        </w:numPr>
        <w:tabs>
          <w:tab w:pos="1440" w:val="left" w:leader="none"/>
        </w:tabs>
        <w:spacing w:line="240" w:lineRule="auto" w:before="3" w:after="0"/>
        <w:ind w:left="1440" w:right="0" w:hanging="360"/>
        <w:jc w:val="left"/>
        <w:rPr>
          <w:sz w:val="21"/>
        </w:rPr>
      </w:pPr>
      <w:r>
        <w:rPr>
          <w:sz w:val="21"/>
        </w:rPr>
        <w:t>A</w:t>
      </w:r>
      <w:r>
        <w:rPr>
          <w:spacing w:val="-5"/>
          <w:sz w:val="21"/>
        </w:rPr>
        <w:t> </w:t>
      </w:r>
      <w:r>
        <w:rPr>
          <w:sz w:val="21"/>
        </w:rPr>
        <w:t>peer</w:t>
      </w:r>
      <w:r>
        <w:rPr>
          <w:spacing w:val="-7"/>
          <w:sz w:val="21"/>
        </w:rPr>
        <w:t> </w:t>
      </w:r>
      <w:r>
        <w:rPr>
          <w:sz w:val="21"/>
        </w:rPr>
        <w:t>evaluation</w:t>
      </w:r>
      <w:r>
        <w:rPr>
          <w:spacing w:val="-3"/>
          <w:sz w:val="21"/>
        </w:rPr>
        <w:t> </w:t>
      </w:r>
      <w:r>
        <w:rPr>
          <w:sz w:val="21"/>
        </w:rPr>
        <w:t>of</w:t>
      </w:r>
      <w:r>
        <w:rPr>
          <w:spacing w:val="-4"/>
          <w:sz w:val="21"/>
        </w:rPr>
        <w:t> </w:t>
      </w:r>
      <w:r>
        <w:rPr>
          <w:sz w:val="21"/>
        </w:rPr>
        <w:t>teaching</w:t>
      </w:r>
      <w:r>
        <w:rPr>
          <w:spacing w:val="-3"/>
          <w:sz w:val="21"/>
        </w:rPr>
        <w:t> </w:t>
      </w:r>
      <w:r>
        <w:rPr>
          <w:sz w:val="21"/>
        </w:rPr>
        <w:t>(for</w:t>
      </w:r>
      <w:r>
        <w:rPr>
          <w:spacing w:val="-4"/>
          <w:sz w:val="21"/>
        </w:rPr>
        <w:t> </w:t>
      </w:r>
      <w:r>
        <w:rPr>
          <w:sz w:val="21"/>
        </w:rPr>
        <w:t>example,</w:t>
      </w:r>
      <w:r>
        <w:rPr>
          <w:spacing w:val="-3"/>
          <w:sz w:val="21"/>
        </w:rPr>
        <w:t> </w:t>
      </w:r>
      <w:r>
        <w:rPr>
          <w:sz w:val="21"/>
        </w:rPr>
        <w:t>a</w:t>
      </w:r>
      <w:r>
        <w:rPr>
          <w:spacing w:val="-3"/>
          <w:sz w:val="21"/>
        </w:rPr>
        <w:t> </w:t>
      </w:r>
      <w:r>
        <w:rPr>
          <w:sz w:val="21"/>
        </w:rPr>
        <w:t>colleague's</w:t>
      </w:r>
      <w:r>
        <w:rPr>
          <w:spacing w:val="-2"/>
          <w:sz w:val="21"/>
        </w:rPr>
        <w:t> </w:t>
      </w:r>
      <w:r>
        <w:rPr>
          <w:sz w:val="21"/>
        </w:rPr>
        <w:t>report</w:t>
      </w:r>
      <w:r>
        <w:rPr>
          <w:spacing w:val="-4"/>
          <w:sz w:val="21"/>
        </w:rPr>
        <w:t> </w:t>
      </w:r>
      <w:r>
        <w:rPr>
          <w:sz w:val="21"/>
        </w:rPr>
        <w:t>of</w:t>
      </w:r>
      <w:r>
        <w:rPr>
          <w:spacing w:val="-4"/>
          <w:sz w:val="21"/>
        </w:rPr>
        <w:t> </w:t>
      </w:r>
      <w:r>
        <w:rPr>
          <w:sz w:val="21"/>
        </w:rPr>
        <w:t>a</w:t>
      </w:r>
      <w:r>
        <w:rPr>
          <w:spacing w:val="-4"/>
          <w:sz w:val="21"/>
        </w:rPr>
        <w:t> </w:t>
      </w:r>
      <w:r>
        <w:rPr>
          <w:sz w:val="21"/>
        </w:rPr>
        <w:t>classroom</w:t>
      </w:r>
      <w:r>
        <w:rPr>
          <w:spacing w:val="-6"/>
          <w:sz w:val="21"/>
        </w:rPr>
        <w:t> </w:t>
      </w:r>
      <w:r>
        <w:rPr>
          <w:spacing w:val="-2"/>
          <w:sz w:val="21"/>
        </w:rPr>
        <w:t>visit)</w:t>
      </w:r>
    </w:p>
    <w:p>
      <w:pPr>
        <w:pStyle w:val="ListParagraph"/>
        <w:numPr>
          <w:ilvl w:val="0"/>
          <w:numId w:val="2"/>
        </w:numPr>
        <w:tabs>
          <w:tab w:pos="1440" w:val="left" w:leader="none"/>
        </w:tabs>
        <w:spacing w:line="240" w:lineRule="auto" w:before="37" w:after="0"/>
        <w:ind w:left="1440" w:right="0" w:hanging="360"/>
        <w:jc w:val="left"/>
        <w:rPr>
          <w:sz w:val="21"/>
        </w:rPr>
      </w:pPr>
      <w:r>
        <w:rPr>
          <w:sz w:val="21"/>
        </w:rPr>
        <w:t>A</w:t>
      </w:r>
      <w:r>
        <w:rPr>
          <w:spacing w:val="-2"/>
          <w:sz w:val="21"/>
        </w:rPr>
        <w:t> </w:t>
      </w:r>
      <w:r>
        <w:rPr>
          <w:sz w:val="21"/>
        </w:rPr>
        <w:t>written</w:t>
      </w:r>
      <w:r>
        <w:rPr>
          <w:spacing w:val="-2"/>
          <w:sz w:val="21"/>
        </w:rPr>
        <w:t> </w:t>
      </w:r>
      <w:r>
        <w:rPr>
          <w:sz w:val="21"/>
        </w:rPr>
        <w:t>response</w:t>
      </w:r>
      <w:r>
        <w:rPr>
          <w:spacing w:val="-4"/>
          <w:sz w:val="21"/>
        </w:rPr>
        <w:t> </w:t>
      </w:r>
      <w:r>
        <w:rPr>
          <w:sz w:val="21"/>
        </w:rPr>
        <w:t>to</w:t>
      </w:r>
      <w:r>
        <w:rPr>
          <w:spacing w:val="-2"/>
          <w:sz w:val="21"/>
        </w:rPr>
        <w:t> </w:t>
      </w:r>
      <w:r>
        <w:rPr>
          <w:sz w:val="21"/>
        </w:rPr>
        <w:t>any</w:t>
      </w:r>
      <w:r>
        <w:rPr>
          <w:spacing w:val="-7"/>
          <w:sz w:val="21"/>
        </w:rPr>
        <w:t> </w:t>
      </w:r>
      <w:r>
        <w:rPr>
          <w:sz w:val="21"/>
        </w:rPr>
        <w:t>peer</w:t>
      </w:r>
      <w:r>
        <w:rPr>
          <w:spacing w:val="-3"/>
          <w:sz w:val="21"/>
        </w:rPr>
        <w:t> </w:t>
      </w:r>
      <w:r>
        <w:rPr>
          <w:spacing w:val="-2"/>
          <w:sz w:val="21"/>
        </w:rPr>
        <w:t>evaluation</w:t>
      </w:r>
    </w:p>
    <w:p>
      <w:pPr>
        <w:pStyle w:val="ListParagraph"/>
        <w:numPr>
          <w:ilvl w:val="0"/>
          <w:numId w:val="2"/>
        </w:numPr>
        <w:tabs>
          <w:tab w:pos="1440" w:val="left" w:leader="none"/>
        </w:tabs>
        <w:spacing w:line="276" w:lineRule="auto" w:before="37" w:after="0"/>
        <w:ind w:left="1440" w:right="608" w:hanging="360"/>
        <w:jc w:val="left"/>
        <w:rPr>
          <w:sz w:val="21"/>
        </w:rPr>
      </w:pPr>
      <w:r>
        <w:rPr>
          <w:sz w:val="21"/>
        </w:rPr>
        <w:t>A</w:t>
      </w:r>
      <w:r>
        <w:rPr>
          <w:spacing w:val="-1"/>
          <w:sz w:val="21"/>
        </w:rPr>
        <w:t> </w:t>
      </w:r>
      <w:r>
        <w:rPr>
          <w:sz w:val="21"/>
        </w:rPr>
        <w:t>description</w:t>
      </w:r>
      <w:r>
        <w:rPr>
          <w:spacing w:val="-2"/>
          <w:sz w:val="21"/>
        </w:rPr>
        <w:t> </w:t>
      </w:r>
      <w:r>
        <w:rPr>
          <w:sz w:val="21"/>
        </w:rPr>
        <w:t>of</w:t>
      </w:r>
      <w:r>
        <w:rPr>
          <w:spacing w:val="-5"/>
          <w:sz w:val="21"/>
        </w:rPr>
        <w:t> </w:t>
      </w:r>
      <w:r>
        <w:rPr>
          <w:sz w:val="21"/>
        </w:rPr>
        <w:t>a</w:t>
      </w:r>
      <w:r>
        <w:rPr>
          <w:spacing w:val="-2"/>
          <w:sz w:val="21"/>
        </w:rPr>
        <w:t> </w:t>
      </w:r>
      <w:r>
        <w:rPr>
          <w:sz w:val="21"/>
        </w:rPr>
        <w:t>particular</w:t>
      </w:r>
      <w:r>
        <w:rPr>
          <w:spacing w:val="-5"/>
          <w:sz w:val="21"/>
        </w:rPr>
        <w:t> </w:t>
      </w:r>
      <w:r>
        <w:rPr>
          <w:sz w:val="21"/>
        </w:rPr>
        <w:t>section</w:t>
      </w:r>
      <w:r>
        <w:rPr>
          <w:spacing w:val="-2"/>
          <w:sz w:val="21"/>
        </w:rPr>
        <w:t> </w:t>
      </w:r>
      <w:r>
        <w:rPr>
          <w:sz w:val="21"/>
        </w:rPr>
        <w:t>or</w:t>
      </w:r>
      <w:r>
        <w:rPr>
          <w:spacing w:val="-3"/>
          <w:sz w:val="21"/>
        </w:rPr>
        <w:t> </w:t>
      </w:r>
      <w:r>
        <w:rPr>
          <w:sz w:val="21"/>
        </w:rPr>
        <w:t>a</w:t>
      </w:r>
      <w:r>
        <w:rPr>
          <w:spacing w:val="-2"/>
          <w:sz w:val="21"/>
        </w:rPr>
        <w:t> </w:t>
      </w:r>
      <w:r>
        <w:rPr>
          <w:sz w:val="21"/>
        </w:rPr>
        <w:t>response</w:t>
      </w:r>
      <w:r>
        <w:rPr>
          <w:spacing w:val="-2"/>
          <w:sz w:val="21"/>
        </w:rPr>
        <w:t> </w:t>
      </w:r>
      <w:r>
        <w:rPr>
          <w:sz w:val="21"/>
        </w:rPr>
        <w:t>to</w:t>
      </w:r>
      <w:r>
        <w:rPr>
          <w:spacing w:val="-2"/>
          <w:sz w:val="21"/>
        </w:rPr>
        <w:t> </w:t>
      </w:r>
      <w:r>
        <w:rPr>
          <w:sz w:val="21"/>
        </w:rPr>
        <w:t>the</w:t>
      </w:r>
      <w:r>
        <w:rPr>
          <w:spacing w:val="-2"/>
          <w:sz w:val="21"/>
        </w:rPr>
        <w:t> </w:t>
      </w:r>
      <w:r>
        <w:rPr>
          <w:sz w:val="21"/>
        </w:rPr>
        <w:t>student</w:t>
      </w:r>
      <w:r>
        <w:rPr>
          <w:spacing w:val="-3"/>
          <w:sz w:val="21"/>
        </w:rPr>
        <w:t> </w:t>
      </w:r>
      <w:r>
        <w:rPr>
          <w:sz w:val="21"/>
        </w:rPr>
        <w:t>evaluations</w:t>
      </w:r>
      <w:r>
        <w:rPr>
          <w:spacing w:val="-2"/>
          <w:sz w:val="21"/>
        </w:rPr>
        <w:t> </w:t>
      </w:r>
      <w:r>
        <w:rPr>
          <w:sz w:val="21"/>
        </w:rPr>
        <w:t>for</w:t>
      </w:r>
      <w:r>
        <w:rPr>
          <w:spacing w:val="-3"/>
          <w:sz w:val="21"/>
        </w:rPr>
        <w:t> </w:t>
      </w:r>
      <w:r>
        <w:rPr>
          <w:sz w:val="21"/>
        </w:rPr>
        <w:t>a</w:t>
      </w:r>
      <w:r>
        <w:rPr>
          <w:spacing w:val="-2"/>
          <w:sz w:val="21"/>
        </w:rPr>
        <w:t> </w:t>
      </w:r>
      <w:r>
        <w:rPr>
          <w:sz w:val="21"/>
        </w:rPr>
        <w:t>particular section (if the faculty member believes the evaluations for that section need to be contextualized, for example)</w:t>
      </w:r>
    </w:p>
    <w:p>
      <w:pPr>
        <w:pStyle w:val="ListParagraph"/>
        <w:spacing w:after="0" w:line="276" w:lineRule="auto"/>
        <w:jc w:val="left"/>
        <w:rPr>
          <w:sz w:val="21"/>
        </w:rPr>
        <w:sectPr>
          <w:pgSz w:w="12240" w:h="15840"/>
          <w:pgMar w:top="1360" w:bottom="280" w:left="1440" w:right="1080"/>
        </w:sectPr>
      </w:pPr>
    </w:p>
    <w:p>
      <w:pPr>
        <w:pStyle w:val="ListParagraph"/>
        <w:numPr>
          <w:ilvl w:val="0"/>
          <w:numId w:val="2"/>
        </w:numPr>
        <w:tabs>
          <w:tab w:pos="1440" w:val="left" w:leader="none"/>
        </w:tabs>
        <w:spacing w:line="276" w:lineRule="auto" w:before="73" w:after="0"/>
        <w:ind w:left="1440" w:right="769" w:hanging="360"/>
        <w:jc w:val="both"/>
        <w:rPr>
          <w:sz w:val="21"/>
        </w:rPr>
      </w:pPr>
      <w:r>
        <w:rPr>
          <w:sz w:val="21"/>
        </w:rPr>
        <w:t>Additional</w:t>
      </w:r>
      <w:r>
        <w:rPr>
          <w:spacing w:val="-4"/>
          <w:sz w:val="21"/>
        </w:rPr>
        <w:t> </w:t>
      </w:r>
      <w:r>
        <w:rPr>
          <w:sz w:val="21"/>
        </w:rPr>
        <w:t>student</w:t>
      </w:r>
      <w:r>
        <w:rPr>
          <w:spacing w:val="-4"/>
          <w:sz w:val="21"/>
        </w:rPr>
        <w:t> </w:t>
      </w:r>
      <w:r>
        <w:rPr>
          <w:sz w:val="21"/>
        </w:rPr>
        <w:t>evaluation</w:t>
      </w:r>
      <w:r>
        <w:rPr>
          <w:spacing w:val="-4"/>
          <w:sz w:val="21"/>
        </w:rPr>
        <w:t> </w:t>
      </w:r>
      <w:r>
        <w:rPr>
          <w:sz w:val="21"/>
        </w:rPr>
        <w:t>materials,</w:t>
      </w:r>
      <w:r>
        <w:rPr>
          <w:spacing w:val="-4"/>
          <w:sz w:val="21"/>
        </w:rPr>
        <w:t> </w:t>
      </w:r>
      <w:r>
        <w:rPr>
          <w:sz w:val="21"/>
        </w:rPr>
        <w:t>including</w:t>
      </w:r>
      <w:r>
        <w:rPr>
          <w:spacing w:val="-4"/>
          <w:sz w:val="21"/>
        </w:rPr>
        <w:t> </w:t>
      </w:r>
      <w:r>
        <w:rPr>
          <w:sz w:val="21"/>
        </w:rPr>
        <w:t>(but</w:t>
      </w:r>
      <w:r>
        <w:rPr>
          <w:spacing w:val="-4"/>
          <w:sz w:val="21"/>
        </w:rPr>
        <w:t> </w:t>
      </w:r>
      <w:r>
        <w:rPr>
          <w:sz w:val="21"/>
        </w:rPr>
        <w:t>not</w:t>
      </w:r>
      <w:r>
        <w:rPr>
          <w:spacing w:val="-4"/>
          <w:sz w:val="21"/>
        </w:rPr>
        <w:t> </w:t>
      </w:r>
      <w:r>
        <w:rPr>
          <w:sz w:val="21"/>
        </w:rPr>
        <w:t>limited</w:t>
      </w:r>
      <w:r>
        <w:rPr>
          <w:spacing w:val="-4"/>
          <w:sz w:val="21"/>
        </w:rPr>
        <w:t> </w:t>
      </w:r>
      <w:r>
        <w:rPr>
          <w:sz w:val="21"/>
        </w:rPr>
        <w:t>to)</w:t>
      </w:r>
      <w:r>
        <w:rPr>
          <w:spacing w:val="-4"/>
          <w:sz w:val="21"/>
        </w:rPr>
        <w:t> </w:t>
      </w:r>
      <w:r>
        <w:rPr>
          <w:sz w:val="21"/>
        </w:rPr>
        <w:t>a</w:t>
      </w:r>
      <w:r>
        <w:rPr>
          <w:spacing w:val="-4"/>
          <w:sz w:val="21"/>
        </w:rPr>
        <w:t> </w:t>
      </w:r>
      <w:r>
        <w:rPr>
          <w:sz w:val="21"/>
        </w:rPr>
        <w:t>self-administered evaluation instrument, a mid-term</w:t>
      </w:r>
      <w:r>
        <w:rPr>
          <w:spacing w:val="-4"/>
          <w:sz w:val="21"/>
        </w:rPr>
        <w:t> </w:t>
      </w:r>
      <w:r>
        <w:rPr>
          <w:sz w:val="21"/>
        </w:rPr>
        <w:t>evaluation, the numerical</w:t>
      </w:r>
      <w:r>
        <w:rPr>
          <w:spacing w:val="-2"/>
          <w:sz w:val="21"/>
        </w:rPr>
        <w:t> </w:t>
      </w:r>
      <w:r>
        <w:rPr>
          <w:sz w:val="21"/>
        </w:rPr>
        <w:t>evaluations from</w:t>
      </w:r>
      <w:r>
        <w:rPr>
          <w:spacing w:val="-2"/>
          <w:sz w:val="21"/>
        </w:rPr>
        <w:t> </w:t>
      </w:r>
      <w:r>
        <w:rPr>
          <w:sz w:val="21"/>
        </w:rPr>
        <w:t>the official university instrument, signed letter(s) from students in a particular course, etc.</w:t>
      </w:r>
    </w:p>
    <w:p>
      <w:pPr>
        <w:pStyle w:val="ListParagraph"/>
        <w:numPr>
          <w:ilvl w:val="0"/>
          <w:numId w:val="2"/>
        </w:numPr>
        <w:tabs>
          <w:tab w:pos="1440" w:val="left" w:leader="none"/>
        </w:tabs>
        <w:spacing w:line="276" w:lineRule="auto" w:before="0" w:after="0"/>
        <w:ind w:left="1440" w:right="1029" w:hanging="360"/>
        <w:jc w:val="both"/>
        <w:rPr>
          <w:sz w:val="21"/>
        </w:rPr>
      </w:pPr>
      <w:r>
        <w:rPr>
          <w:sz w:val="21"/>
        </w:rPr>
        <w:t>Evidence</w:t>
      </w:r>
      <w:r>
        <w:rPr>
          <w:spacing w:val="-2"/>
          <w:sz w:val="21"/>
        </w:rPr>
        <w:t> </w:t>
      </w:r>
      <w:r>
        <w:rPr>
          <w:sz w:val="21"/>
        </w:rPr>
        <w:t>showing</w:t>
      </w:r>
      <w:r>
        <w:rPr>
          <w:spacing w:val="-2"/>
          <w:sz w:val="21"/>
        </w:rPr>
        <w:t> </w:t>
      </w:r>
      <w:r>
        <w:rPr>
          <w:sz w:val="21"/>
        </w:rPr>
        <w:t>student</w:t>
      </w:r>
      <w:r>
        <w:rPr>
          <w:spacing w:val="-3"/>
          <w:sz w:val="21"/>
        </w:rPr>
        <w:t> </w:t>
      </w:r>
      <w:r>
        <w:rPr>
          <w:sz w:val="21"/>
        </w:rPr>
        <w:t>learning</w:t>
      </w:r>
      <w:r>
        <w:rPr>
          <w:spacing w:val="-2"/>
          <w:sz w:val="21"/>
        </w:rPr>
        <w:t> </w:t>
      </w:r>
      <w:r>
        <w:rPr>
          <w:sz w:val="21"/>
        </w:rPr>
        <w:t>success,</w:t>
      </w:r>
      <w:r>
        <w:rPr>
          <w:spacing w:val="-2"/>
          <w:sz w:val="21"/>
        </w:rPr>
        <w:t> </w:t>
      </w:r>
      <w:r>
        <w:rPr>
          <w:sz w:val="21"/>
        </w:rPr>
        <w:t>for</w:t>
      </w:r>
      <w:r>
        <w:rPr>
          <w:spacing w:val="-5"/>
          <w:sz w:val="21"/>
        </w:rPr>
        <w:t> </w:t>
      </w:r>
      <w:r>
        <w:rPr>
          <w:sz w:val="21"/>
        </w:rPr>
        <w:t>example</w:t>
      </w:r>
      <w:r>
        <w:rPr>
          <w:spacing w:val="-2"/>
          <w:sz w:val="21"/>
        </w:rPr>
        <w:t> </w:t>
      </w:r>
      <w:r>
        <w:rPr>
          <w:sz w:val="21"/>
        </w:rPr>
        <w:t>the</w:t>
      </w:r>
      <w:r>
        <w:rPr>
          <w:spacing w:val="-2"/>
          <w:sz w:val="21"/>
        </w:rPr>
        <w:t> </w:t>
      </w:r>
      <w:r>
        <w:rPr>
          <w:sz w:val="21"/>
        </w:rPr>
        <w:t>results</w:t>
      </w:r>
      <w:r>
        <w:rPr>
          <w:spacing w:val="-2"/>
          <w:sz w:val="21"/>
        </w:rPr>
        <w:t> </w:t>
      </w:r>
      <w:r>
        <w:rPr>
          <w:sz w:val="21"/>
        </w:rPr>
        <w:t>of</w:t>
      </w:r>
      <w:r>
        <w:rPr>
          <w:spacing w:val="-3"/>
          <w:sz w:val="21"/>
        </w:rPr>
        <w:t> </w:t>
      </w:r>
      <w:r>
        <w:rPr>
          <w:sz w:val="21"/>
        </w:rPr>
        <w:t>a</w:t>
      </w:r>
      <w:r>
        <w:rPr>
          <w:spacing w:val="-2"/>
          <w:sz w:val="21"/>
        </w:rPr>
        <w:t> </w:t>
      </w:r>
      <w:r>
        <w:rPr>
          <w:sz w:val="21"/>
        </w:rPr>
        <w:t>pre-</w:t>
      </w:r>
      <w:r>
        <w:rPr>
          <w:spacing w:val="-5"/>
          <w:sz w:val="21"/>
        </w:rPr>
        <w:t> </w:t>
      </w:r>
      <w:r>
        <w:rPr>
          <w:sz w:val="21"/>
        </w:rPr>
        <w:t>and</w:t>
      </w:r>
      <w:r>
        <w:rPr>
          <w:spacing w:val="-2"/>
          <w:sz w:val="21"/>
        </w:rPr>
        <w:t> </w:t>
      </w:r>
      <w:r>
        <w:rPr>
          <w:sz w:val="21"/>
        </w:rPr>
        <w:t>post-</w:t>
      </w:r>
      <w:r>
        <w:rPr>
          <w:spacing w:val="-2"/>
          <w:sz w:val="21"/>
        </w:rPr>
        <w:t>evaluation</w:t>
      </w:r>
    </w:p>
    <w:p>
      <w:pPr>
        <w:pStyle w:val="BodyText"/>
        <w:spacing w:before="37"/>
      </w:pPr>
    </w:p>
    <w:p>
      <w:pPr>
        <w:pStyle w:val="BodyText"/>
        <w:spacing w:line="276" w:lineRule="auto"/>
        <w:ind w:left="1080" w:right="325"/>
      </w:pPr>
      <w:r>
        <w:rPr/>
        <w:t>The</w:t>
      </w:r>
      <w:r>
        <w:rPr>
          <w:spacing w:val="-3"/>
        </w:rPr>
        <w:t> </w:t>
      </w:r>
      <w:r>
        <w:rPr/>
        <w:t>Chair</w:t>
      </w:r>
      <w:r>
        <w:rPr>
          <w:spacing w:val="-2"/>
        </w:rPr>
        <w:t> </w:t>
      </w:r>
      <w:r>
        <w:rPr/>
        <w:t>may</w:t>
      </w:r>
      <w:r>
        <w:rPr>
          <w:spacing w:val="-6"/>
        </w:rPr>
        <w:t> </w:t>
      </w:r>
      <w:r>
        <w:rPr/>
        <w:t>also</w:t>
      </w:r>
      <w:r>
        <w:rPr>
          <w:spacing w:val="-1"/>
        </w:rPr>
        <w:t> </w:t>
      </w:r>
      <w:r>
        <w:rPr/>
        <w:t>gather</w:t>
      </w:r>
      <w:r>
        <w:rPr>
          <w:spacing w:val="-2"/>
        </w:rPr>
        <w:t> </w:t>
      </w:r>
      <w:r>
        <w:rPr/>
        <w:t>evidence</w:t>
      </w:r>
      <w:r>
        <w:rPr>
          <w:spacing w:val="-1"/>
        </w:rPr>
        <w:t> </w:t>
      </w:r>
      <w:r>
        <w:rPr/>
        <w:t>to</w:t>
      </w:r>
      <w:r>
        <w:rPr>
          <w:spacing w:val="-1"/>
        </w:rPr>
        <w:t> </w:t>
      </w:r>
      <w:r>
        <w:rPr/>
        <w:t>be</w:t>
      </w:r>
      <w:r>
        <w:rPr>
          <w:spacing w:val="-1"/>
        </w:rPr>
        <w:t> </w:t>
      </w:r>
      <w:r>
        <w:rPr/>
        <w:t>used</w:t>
      </w:r>
      <w:r>
        <w:rPr>
          <w:spacing w:val="-4"/>
        </w:rPr>
        <w:t> </w:t>
      </w:r>
      <w:r>
        <w:rPr/>
        <w:t>as</w:t>
      </w:r>
      <w:r>
        <w:rPr>
          <w:spacing w:val="-2"/>
        </w:rPr>
        <w:t> </w:t>
      </w:r>
      <w:r>
        <w:rPr/>
        <w:t>part</w:t>
      </w:r>
      <w:r>
        <w:rPr>
          <w:spacing w:val="-2"/>
        </w:rPr>
        <w:t> </w:t>
      </w:r>
      <w:r>
        <w:rPr/>
        <w:t>of</w:t>
      </w:r>
      <w:r>
        <w:rPr>
          <w:spacing w:val="-4"/>
        </w:rPr>
        <w:t> </w:t>
      </w:r>
      <w:r>
        <w:rPr/>
        <w:t>the</w:t>
      </w:r>
      <w:r>
        <w:rPr>
          <w:spacing w:val="-1"/>
        </w:rPr>
        <w:t> </w:t>
      </w:r>
      <w:r>
        <w:rPr/>
        <w:t>evaluation</w:t>
      </w:r>
      <w:r>
        <w:rPr>
          <w:spacing w:val="-1"/>
        </w:rPr>
        <w:t> </w:t>
      </w:r>
      <w:r>
        <w:rPr/>
        <w:t>of</w:t>
      </w:r>
      <w:r>
        <w:rPr>
          <w:spacing w:val="-2"/>
        </w:rPr>
        <w:t> </w:t>
      </w:r>
      <w:r>
        <w:rPr/>
        <w:t>teaching.</w:t>
      </w:r>
      <w:r>
        <w:rPr>
          <w:spacing w:val="-1"/>
        </w:rPr>
        <w:t> </w:t>
      </w:r>
      <w:r>
        <w:rPr/>
        <w:t>In</w:t>
      </w:r>
      <w:r>
        <w:rPr>
          <w:spacing w:val="-1"/>
        </w:rPr>
        <w:t> </w:t>
      </w:r>
      <w:r>
        <w:rPr/>
        <w:t>such</w:t>
      </w:r>
      <w:r>
        <w:rPr>
          <w:spacing w:val="-1"/>
        </w:rPr>
        <w:t> </w:t>
      </w:r>
      <w:r>
        <w:rPr/>
        <w:t>cases, the Chair will make all written records and/or summaries of evidence available to the faculty </w:t>
      </w:r>
      <w:r>
        <w:rPr>
          <w:spacing w:val="-2"/>
        </w:rPr>
        <w:t>member.</w:t>
      </w:r>
    </w:p>
    <w:p>
      <w:pPr>
        <w:pStyle w:val="BodyText"/>
        <w:spacing w:before="42"/>
      </w:pPr>
    </w:p>
    <w:p>
      <w:pPr>
        <w:pStyle w:val="Heading2"/>
      </w:pPr>
      <w:r>
        <w:rPr>
          <w:spacing w:val="-2"/>
        </w:rPr>
        <w:t>SCHOLARSHIP</w:t>
      </w:r>
    </w:p>
    <w:p>
      <w:pPr>
        <w:pStyle w:val="BodyText"/>
        <w:spacing w:before="54"/>
        <w:rPr>
          <w:b/>
          <w:sz w:val="23"/>
        </w:rPr>
      </w:pPr>
    </w:p>
    <w:p>
      <w:pPr>
        <w:pStyle w:val="BodyText"/>
        <w:spacing w:line="276" w:lineRule="auto"/>
        <w:ind w:right="339"/>
      </w:pPr>
      <w:r>
        <w:rPr/>
        <w:t>To</w:t>
      </w:r>
      <w:r>
        <w:rPr>
          <w:spacing w:val="-2"/>
        </w:rPr>
        <w:t> </w:t>
      </w:r>
      <w:r>
        <w:rPr/>
        <w:t>receive</w:t>
      </w:r>
      <w:r>
        <w:rPr>
          <w:spacing w:val="-2"/>
        </w:rPr>
        <w:t> </w:t>
      </w:r>
      <w:r>
        <w:rPr/>
        <w:t>a</w:t>
      </w:r>
      <w:r>
        <w:rPr>
          <w:spacing w:val="-2"/>
        </w:rPr>
        <w:t> </w:t>
      </w:r>
      <w:r>
        <w:rPr/>
        <w:t>rating</w:t>
      </w:r>
      <w:r>
        <w:rPr>
          <w:spacing w:val="-2"/>
        </w:rPr>
        <w:t> </w:t>
      </w:r>
      <w:r>
        <w:rPr/>
        <w:t>of</w:t>
      </w:r>
      <w:r>
        <w:rPr>
          <w:spacing w:val="-3"/>
        </w:rPr>
        <w:t> </w:t>
      </w:r>
      <w:r>
        <w:rPr/>
        <w:t>extraordinary,</w:t>
      </w:r>
      <w:r>
        <w:rPr>
          <w:spacing w:val="-2"/>
        </w:rPr>
        <w:t> </w:t>
      </w:r>
      <w:r>
        <w:rPr/>
        <w:t>a</w:t>
      </w:r>
      <w:r>
        <w:rPr>
          <w:spacing w:val="-2"/>
        </w:rPr>
        <w:t> </w:t>
      </w:r>
      <w:r>
        <w:rPr/>
        <w:t>faculty</w:t>
      </w:r>
      <w:r>
        <w:rPr>
          <w:spacing w:val="-5"/>
        </w:rPr>
        <w:t> </w:t>
      </w:r>
      <w:r>
        <w:rPr/>
        <w:t>member</w:t>
      </w:r>
      <w:r>
        <w:rPr>
          <w:spacing w:val="-3"/>
        </w:rPr>
        <w:t> </w:t>
      </w:r>
      <w:r>
        <w:rPr/>
        <w:t>would</w:t>
      </w:r>
      <w:r>
        <w:rPr>
          <w:spacing w:val="-2"/>
        </w:rPr>
        <w:t> </w:t>
      </w:r>
      <w:r>
        <w:rPr/>
        <w:t>have</w:t>
      </w:r>
      <w:r>
        <w:rPr>
          <w:spacing w:val="-2"/>
        </w:rPr>
        <w:t> </w:t>
      </w:r>
      <w:r>
        <w:rPr/>
        <w:t>to</w:t>
      </w:r>
      <w:r>
        <w:rPr>
          <w:spacing w:val="-2"/>
        </w:rPr>
        <w:t> </w:t>
      </w:r>
      <w:r>
        <w:rPr/>
        <w:t>publish</w:t>
      </w:r>
      <w:r>
        <w:rPr>
          <w:spacing w:val="-2"/>
        </w:rPr>
        <w:t> </w:t>
      </w:r>
      <w:r>
        <w:rPr/>
        <w:t>at</w:t>
      </w:r>
      <w:r>
        <w:rPr>
          <w:spacing w:val="-3"/>
        </w:rPr>
        <w:t> </w:t>
      </w:r>
      <w:r>
        <w:rPr/>
        <w:t>least</w:t>
      </w:r>
      <w:r>
        <w:rPr>
          <w:spacing w:val="-3"/>
        </w:rPr>
        <w:t> </w:t>
      </w:r>
      <w:r>
        <w:rPr/>
        <w:t>two</w:t>
      </w:r>
      <w:r>
        <w:rPr>
          <w:spacing w:val="-2"/>
        </w:rPr>
        <w:t> </w:t>
      </w:r>
      <w:r>
        <w:rPr/>
        <w:t>articles</w:t>
      </w:r>
      <w:r>
        <w:rPr>
          <w:spacing w:val="-3"/>
        </w:rPr>
        <w:t> </w:t>
      </w:r>
      <w:r>
        <w:rPr/>
        <w:t>in</w:t>
      </w:r>
      <w:r>
        <w:rPr>
          <w:spacing w:val="-2"/>
        </w:rPr>
        <w:t> </w:t>
      </w:r>
      <w:r>
        <w:rPr/>
        <w:t>refereed scholarly journals.</w:t>
      </w:r>
    </w:p>
    <w:p>
      <w:pPr>
        <w:pStyle w:val="BodyText"/>
        <w:spacing w:before="39"/>
      </w:pPr>
    </w:p>
    <w:p>
      <w:pPr>
        <w:pStyle w:val="BodyText"/>
        <w:spacing w:line="273" w:lineRule="auto"/>
        <w:ind w:right="386"/>
      </w:pPr>
      <w:r>
        <w:rPr/>
        <w:t>To</w:t>
      </w:r>
      <w:r>
        <w:rPr>
          <w:spacing w:val="-2"/>
        </w:rPr>
        <w:t> </w:t>
      </w:r>
      <w:r>
        <w:rPr/>
        <w:t>receive</w:t>
      </w:r>
      <w:r>
        <w:rPr>
          <w:spacing w:val="-2"/>
        </w:rPr>
        <w:t> </w:t>
      </w:r>
      <w:r>
        <w:rPr/>
        <w:t>a</w:t>
      </w:r>
      <w:r>
        <w:rPr>
          <w:spacing w:val="-2"/>
        </w:rPr>
        <w:t> </w:t>
      </w:r>
      <w:r>
        <w:rPr/>
        <w:t>rating</w:t>
      </w:r>
      <w:r>
        <w:rPr>
          <w:spacing w:val="-2"/>
        </w:rPr>
        <w:t> </w:t>
      </w:r>
      <w:r>
        <w:rPr/>
        <w:t>of</w:t>
      </w:r>
      <w:r>
        <w:rPr>
          <w:spacing w:val="-3"/>
        </w:rPr>
        <w:t> </w:t>
      </w:r>
      <w:r>
        <w:rPr/>
        <w:t>outstanding,</w:t>
      </w:r>
      <w:r>
        <w:rPr>
          <w:spacing w:val="-2"/>
        </w:rPr>
        <w:t> </w:t>
      </w:r>
      <w:r>
        <w:rPr/>
        <w:t>a</w:t>
      </w:r>
      <w:r>
        <w:rPr>
          <w:spacing w:val="-2"/>
        </w:rPr>
        <w:t> </w:t>
      </w:r>
      <w:r>
        <w:rPr/>
        <w:t>faculty</w:t>
      </w:r>
      <w:r>
        <w:rPr>
          <w:spacing w:val="-5"/>
        </w:rPr>
        <w:t> </w:t>
      </w:r>
      <w:r>
        <w:rPr/>
        <w:t>member</w:t>
      </w:r>
      <w:r>
        <w:rPr>
          <w:spacing w:val="-3"/>
        </w:rPr>
        <w:t> </w:t>
      </w:r>
      <w:r>
        <w:rPr/>
        <w:t>would</w:t>
      </w:r>
      <w:r>
        <w:rPr>
          <w:spacing w:val="-2"/>
        </w:rPr>
        <w:t> </w:t>
      </w:r>
      <w:r>
        <w:rPr/>
        <w:t>have</w:t>
      </w:r>
      <w:r>
        <w:rPr>
          <w:spacing w:val="-2"/>
        </w:rPr>
        <w:t> </w:t>
      </w:r>
      <w:r>
        <w:rPr/>
        <w:t>to</w:t>
      </w:r>
      <w:r>
        <w:rPr>
          <w:spacing w:val="-2"/>
        </w:rPr>
        <w:t> </w:t>
      </w:r>
      <w:r>
        <w:rPr/>
        <w:t>publish</w:t>
      </w:r>
      <w:r>
        <w:rPr>
          <w:spacing w:val="-2"/>
        </w:rPr>
        <w:t> </w:t>
      </w:r>
      <w:r>
        <w:rPr/>
        <w:t>one</w:t>
      </w:r>
      <w:r>
        <w:rPr>
          <w:spacing w:val="-5"/>
        </w:rPr>
        <w:t> </w:t>
      </w:r>
      <w:r>
        <w:rPr/>
        <w:t>article</w:t>
      </w:r>
      <w:r>
        <w:rPr>
          <w:spacing w:val="-2"/>
        </w:rPr>
        <w:t> </w:t>
      </w:r>
      <w:r>
        <w:rPr/>
        <w:t>in</w:t>
      </w:r>
      <w:r>
        <w:rPr>
          <w:spacing w:val="-2"/>
        </w:rPr>
        <w:t> </w:t>
      </w:r>
      <w:r>
        <w:rPr/>
        <w:t>a</w:t>
      </w:r>
      <w:r>
        <w:rPr>
          <w:spacing w:val="-2"/>
        </w:rPr>
        <w:t> </w:t>
      </w:r>
      <w:r>
        <w:rPr/>
        <w:t>refereed</w:t>
      </w:r>
      <w:r>
        <w:rPr>
          <w:spacing w:val="-2"/>
        </w:rPr>
        <w:t> </w:t>
      </w:r>
      <w:r>
        <w:rPr/>
        <w:t>scholarly journal or submit an article for publication in such a journal and deliver a conference paper.</w:t>
      </w:r>
    </w:p>
    <w:p>
      <w:pPr>
        <w:pStyle w:val="BodyText"/>
        <w:spacing w:before="43"/>
      </w:pPr>
    </w:p>
    <w:p>
      <w:pPr>
        <w:pStyle w:val="BodyText"/>
        <w:spacing w:line="273" w:lineRule="auto"/>
        <w:ind w:right="386"/>
      </w:pPr>
      <w:r>
        <w:rPr/>
        <w:t>To</w:t>
      </w:r>
      <w:r>
        <w:rPr>
          <w:spacing w:val="-2"/>
        </w:rPr>
        <w:t> </w:t>
      </w:r>
      <w:r>
        <w:rPr/>
        <w:t>receive</w:t>
      </w:r>
      <w:r>
        <w:rPr>
          <w:spacing w:val="-2"/>
        </w:rPr>
        <w:t> </w:t>
      </w:r>
      <w:r>
        <w:rPr/>
        <w:t>a</w:t>
      </w:r>
      <w:r>
        <w:rPr>
          <w:spacing w:val="-2"/>
        </w:rPr>
        <w:t> </w:t>
      </w:r>
      <w:r>
        <w:rPr/>
        <w:t>rating</w:t>
      </w:r>
      <w:r>
        <w:rPr>
          <w:spacing w:val="-2"/>
        </w:rPr>
        <w:t> </w:t>
      </w:r>
      <w:r>
        <w:rPr/>
        <w:t>of</w:t>
      </w:r>
      <w:r>
        <w:rPr>
          <w:spacing w:val="-3"/>
        </w:rPr>
        <w:t> </w:t>
      </w:r>
      <w:r>
        <w:rPr/>
        <w:t>meritorious,</w:t>
      </w:r>
      <w:r>
        <w:rPr>
          <w:spacing w:val="-2"/>
        </w:rPr>
        <w:t> </w:t>
      </w:r>
      <w:r>
        <w:rPr/>
        <w:t>a</w:t>
      </w:r>
      <w:r>
        <w:rPr>
          <w:spacing w:val="-3"/>
        </w:rPr>
        <w:t> </w:t>
      </w:r>
      <w:r>
        <w:rPr/>
        <w:t>faculty</w:t>
      </w:r>
      <w:r>
        <w:rPr>
          <w:spacing w:val="-5"/>
        </w:rPr>
        <w:t> </w:t>
      </w:r>
      <w:r>
        <w:rPr/>
        <w:t>member</w:t>
      </w:r>
      <w:r>
        <w:rPr>
          <w:spacing w:val="-3"/>
        </w:rPr>
        <w:t> </w:t>
      </w:r>
      <w:r>
        <w:rPr/>
        <w:t>would</w:t>
      </w:r>
      <w:r>
        <w:rPr>
          <w:spacing w:val="-2"/>
        </w:rPr>
        <w:t> </w:t>
      </w:r>
      <w:r>
        <w:rPr/>
        <w:t>have</w:t>
      </w:r>
      <w:r>
        <w:rPr>
          <w:spacing w:val="-2"/>
        </w:rPr>
        <w:t> </w:t>
      </w:r>
      <w:r>
        <w:rPr/>
        <w:t>to</w:t>
      </w:r>
      <w:r>
        <w:rPr>
          <w:spacing w:val="-2"/>
        </w:rPr>
        <w:t> </w:t>
      </w:r>
      <w:r>
        <w:rPr/>
        <w:t>submit</w:t>
      </w:r>
      <w:r>
        <w:rPr>
          <w:spacing w:val="-3"/>
        </w:rPr>
        <w:t> </w:t>
      </w:r>
      <w:r>
        <w:rPr/>
        <w:t>one</w:t>
      </w:r>
      <w:r>
        <w:rPr>
          <w:spacing w:val="-2"/>
        </w:rPr>
        <w:t> </w:t>
      </w:r>
      <w:r>
        <w:rPr/>
        <w:t>article for</w:t>
      </w:r>
      <w:r>
        <w:rPr>
          <w:spacing w:val="-3"/>
        </w:rPr>
        <w:t> </w:t>
      </w:r>
      <w:r>
        <w:rPr/>
        <w:t>publication</w:t>
      </w:r>
      <w:r>
        <w:rPr>
          <w:spacing w:val="-2"/>
        </w:rPr>
        <w:t> </w:t>
      </w:r>
      <w:r>
        <w:rPr/>
        <w:t>in</w:t>
      </w:r>
      <w:r>
        <w:rPr>
          <w:spacing w:val="-2"/>
        </w:rPr>
        <w:t> </w:t>
      </w:r>
      <w:r>
        <w:rPr/>
        <w:t>a refereed scholarly journal or deliver one substantial conference paper.</w:t>
      </w:r>
    </w:p>
    <w:p>
      <w:pPr>
        <w:pStyle w:val="BodyText"/>
        <w:spacing w:before="43"/>
      </w:pPr>
    </w:p>
    <w:p>
      <w:pPr>
        <w:pStyle w:val="BodyText"/>
        <w:spacing w:line="276" w:lineRule="auto"/>
        <w:ind w:right="339"/>
      </w:pPr>
      <w:r>
        <w:rPr/>
        <w:t>To</w:t>
      </w:r>
      <w:r>
        <w:rPr>
          <w:spacing w:val="-2"/>
        </w:rPr>
        <w:t> </w:t>
      </w:r>
      <w:r>
        <w:rPr/>
        <w:t>receive</w:t>
      </w:r>
      <w:r>
        <w:rPr>
          <w:spacing w:val="-2"/>
        </w:rPr>
        <w:t> </w:t>
      </w:r>
      <w:r>
        <w:rPr/>
        <w:t>a</w:t>
      </w:r>
      <w:r>
        <w:rPr>
          <w:spacing w:val="-2"/>
        </w:rPr>
        <w:t> </w:t>
      </w:r>
      <w:r>
        <w:rPr/>
        <w:t>rating</w:t>
      </w:r>
      <w:r>
        <w:rPr>
          <w:spacing w:val="-2"/>
        </w:rPr>
        <w:t> </w:t>
      </w:r>
      <w:r>
        <w:rPr/>
        <w:t>of</w:t>
      </w:r>
      <w:r>
        <w:rPr>
          <w:spacing w:val="-3"/>
        </w:rPr>
        <w:t> </w:t>
      </w:r>
      <w:r>
        <w:rPr/>
        <w:t>adequate,</w:t>
      </w:r>
      <w:r>
        <w:rPr>
          <w:spacing w:val="-2"/>
        </w:rPr>
        <w:t> </w:t>
      </w:r>
      <w:r>
        <w:rPr/>
        <w:t>a</w:t>
      </w:r>
      <w:r>
        <w:rPr>
          <w:spacing w:val="-2"/>
        </w:rPr>
        <w:t> </w:t>
      </w:r>
      <w:r>
        <w:rPr/>
        <w:t>faculty</w:t>
      </w:r>
      <w:r>
        <w:rPr>
          <w:spacing w:val="-5"/>
        </w:rPr>
        <w:t> </w:t>
      </w:r>
      <w:r>
        <w:rPr/>
        <w:t>member</w:t>
      </w:r>
      <w:r>
        <w:rPr>
          <w:spacing w:val="-3"/>
        </w:rPr>
        <w:t> </w:t>
      </w:r>
      <w:r>
        <w:rPr/>
        <w:t>would have</w:t>
      </w:r>
      <w:r>
        <w:rPr>
          <w:spacing w:val="-2"/>
        </w:rPr>
        <w:t> </w:t>
      </w:r>
      <w:r>
        <w:rPr/>
        <w:t>to</w:t>
      </w:r>
      <w:r>
        <w:rPr>
          <w:spacing w:val="-2"/>
        </w:rPr>
        <w:t> </w:t>
      </w:r>
      <w:r>
        <w:rPr/>
        <w:t>show</w:t>
      </w:r>
      <w:r>
        <w:rPr>
          <w:spacing w:val="-4"/>
        </w:rPr>
        <w:t> </w:t>
      </w:r>
      <w:r>
        <w:rPr/>
        <w:t>evidence</w:t>
      </w:r>
      <w:r>
        <w:rPr>
          <w:spacing w:val="-2"/>
        </w:rPr>
        <w:t> </w:t>
      </w:r>
      <w:r>
        <w:rPr/>
        <w:t>of</w:t>
      </w:r>
      <w:r>
        <w:rPr>
          <w:spacing w:val="-3"/>
        </w:rPr>
        <w:t> </w:t>
      </w:r>
      <w:r>
        <w:rPr/>
        <w:t>some</w:t>
      </w:r>
      <w:r>
        <w:rPr>
          <w:spacing w:val="-2"/>
        </w:rPr>
        <w:t> </w:t>
      </w:r>
      <w:r>
        <w:rPr/>
        <w:t>scholarly</w:t>
      </w:r>
      <w:r>
        <w:rPr>
          <w:spacing w:val="-7"/>
        </w:rPr>
        <w:t> </w:t>
      </w:r>
      <w:r>
        <w:rPr/>
        <w:t>endeavor--a draft of an article not yet submitted, a project proposal for professional development leave, or a grant </w:t>
      </w:r>
      <w:r>
        <w:rPr>
          <w:spacing w:val="-2"/>
        </w:rPr>
        <w:t>application.</w:t>
      </w:r>
    </w:p>
    <w:p>
      <w:pPr>
        <w:pStyle w:val="BodyText"/>
        <w:spacing w:before="39"/>
      </w:pPr>
    </w:p>
    <w:p>
      <w:pPr>
        <w:pStyle w:val="BodyText"/>
        <w:spacing w:line="273" w:lineRule="auto"/>
        <w:ind w:right="386"/>
      </w:pPr>
      <w:r>
        <w:rPr/>
        <w:t>To</w:t>
      </w:r>
      <w:r>
        <w:rPr>
          <w:spacing w:val="-2"/>
        </w:rPr>
        <w:t> </w:t>
      </w:r>
      <w:r>
        <w:rPr/>
        <w:t>receive</w:t>
      </w:r>
      <w:r>
        <w:rPr>
          <w:spacing w:val="-2"/>
        </w:rPr>
        <w:t> </w:t>
      </w:r>
      <w:r>
        <w:rPr/>
        <w:t>a</w:t>
      </w:r>
      <w:r>
        <w:rPr>
          <w:spacing w:val="-2"/>
        </w:rPr>
        <w:t> </w:t>
      </w:r>
      <w:r>
        <w:rPr/>
        <w:t>rating</w:t>
      </w:r>
      <w:r>
        <w:rPr>
          <w:spacing w:val="-2"/>
        </w:rPr>
        <w:t> </w:t>
      </w:r>
      <w:r>
        <w:rPr/>
        <w:t>of</w:t>
      </w:r>
      <w:r>
        <w:rPr>
          <w:spacing w:val="-3"/>
        </w:rPr>
        <w:t> </w:t>
      </w:r>
      <w:r>
        <w:rPr/>
        <w:t>unsatisfactory,</w:t>
      </w:r>
      <w:r>
        <w:rPr>
          <w:spacing w:val="-2"/>
        </w:rPr>
        <w:t> </w:t>
      </w:r>
      <w:r>
        <w:rPr/>
        <w:t>a</w:t>
      </w:r>
      <w:r>
        <w:rPr>
          <w:spacing w:val="-2"/>
        </w:rPr>
        <w:t> </w:t>
      </w:r>
      <w:r>
        <w:rPr/>
        <w:t>faculty</w:t>
      </w:r>
      <w:r>
        <w:rPr>
          <w:spacing w:val="-5"/>
        </w:rPr>
        <w:t> </w:t>
      </w:r>
      <w:r>
        <w:rPr/>
        <w:t>member</w:t>
      </w:r>
      <w:r>
        <w:rPr>
          <w:spacing w:val="-3"/>
        </w:rPr>
        <w:t> </w:t>
      </w:r>
      <w:r>
        <w:rPr/>
        <w:t>would</w:t>
      </w:r>
      <w:r>
        <w:rPr>
          <w:spacing w:val="-2"/>
        </w:rPr>
        <w:t> </w:t>
      </w:r>
      <w:r>
        <w:rPr/>
        <w:t>have</w:t>
      </w:r>
      <w:r>
        <w:rPr>
          <w:spacing w:val="-2"/>
        </w:rPr>
        <w:t> </w:t>
      </w:r>
      <w:r>
        <w:rPr/>
        <w:t>to</w:t>
      </w:r>
      <w:r>
        <w:rPr>
          <w:spacing w:val="-2"/>
        </w:rPr>
        <w:t> </w:t>
      </w:r>
      <w:r>
        <w:rPr/>
        <w:t>publish</w:t>
      </w:r>
      <w:r>
        <w:rPr>
          <w:spacing w:val="-2"/>
        </w:rPr>
        <w:t> </w:t>
      </w:r>
      <w:r>
        <w:rPr/>
        <w:t>nothing</w:t>
      </w:r>
      <w:r>
        <w:rPr>
          <w:spacing w:val="-5"/>
        </w:rPr>
        <w:t> </w:t>
      </w:r>
      <w:r>
        <w:rPr/>
        <w:t>at</w:t>
      </w:r>
      <w:r>
        <w:rPr>
          <w:spacing w:val="-3"/>
        </w:rPr>
        <w:t> </w:t>
      </w:r>
      <w:r>
        <w:rPr/>
        <w:t>all</w:t>
      </w:r>
      <w:r>
        <w:rPr>
          <w:spacing w:val="-3"/>
        </w:rPr>
        <w:t> </w:t>
      </w:r>
      <w:r>
        <w:rPr/>
        <w:t>and</w:t>
      </w:r>
      <w:r>
        <w:rPr>
          <w:spacing w:val="-2"/>
        </w:rPr>
        <w:t> </w:t>
      </w:r>
      <w:r>
        <w:rPr/>
        <w:t>show</w:t>
      </w:r>
      <w:r>
        <w:rPr>
          <w:spacing w:val="-3"/>
        </w:rPr>
        <w:t> </w:t>
      </w:r>
      <w:r>
        <w:rPr/>
        <w:t>little</w:t>
      </w:r>
      <w:r>
        <w:rPr>
          <w:spacing w:val="-2"/>
        </w:rPr>
        <w:t> </w:t>
      </w:r>
      <w:r>
        <w:rPr/>
        <w:t>or no evidence of scholarly endeavor.</w:t>
      </w:r>
    </w:p>
    <w:p>
      <w:pPr>
        <w:pStyle w:val="BodyText"/>
        <w:spacing w:before="43"/>
      </w:pPr>
    </w:p>
    <w:p>
      <w:pPr>
        <w:pStyle w:val="BodyText"/>
        <w:spacing w:line="276" w:lineRule="auto" w:before="1"/>
        <w:ind w:right="386"/>
      </w:pPr>
      <w:r>
        <w:rPr/>
        <w:t>Other</w:t>
      </w:r>
      <w:r>
        <w:rPr>
          <w:spacing w:val="-1"/>
        </w:rPr>
        <w:t> </w:t>
      </w:r>
      <w:r>
        <w:rPr/>
        <w:t>kinds</w:t>
      </w:r>
      <w:r>
        <w:rPr>
          <w:spacing w:val="-3"/>
        </w:rPr>
        <w:t> </w:t>
      </w:r>
      <w:r>
        <w:rPr/>
        <w:t>of</w:t>
      </w:r>
      <w:r>
        <w:rPr>
          <w:spacing w:val="-1"/>
        </w:rPr>
        <w:t> </w:t>
      </w:r>
      <w:r>
        <w:rPr/>
        <w:t>scholarship will</w:t>
      </w:r>
      <w:r>
        <w:rPr>
          <w:spacing w:val="-1"/>
        </w:rPr>
        <w:t> </w:t>
      </w:r>
      <w:r>
        <w:rPr/>
        <w:t>also be</w:t>
      </w:r>
      <w:r>
        <w:rPr>
          <w:spacing w:val="-1"/>
        </w:rPr>
        <w:t> </w:t>
      </w:r>
      <w:r>
        <w:rPr/>
        <w:t>taken into consideration by</w:t>
      </w:r>
      <w:r>
        <w:rPr>
          <w:spacing w:val="-3"/>
        </w:rPr>
        <w:t> </w:t>
      </w:r>
      <w:r>
        <w:rPr/>
        <w:t>the Chair</w:t>
      </w:r>
      <w:r>
        <w:rPr>
          <w:spacing w:val="-1"/>
        </w:rPr>
        <w:t> </w:t>
      </w:r>
      <w:r>
        <w:rPr/>
        <w:t>and may</w:t>
      </w:r>
      <w:r>
        <w:rPr>
          <w:spacing w:val="-3"/>
        </w:rPr>
        <w:t> </w:t>
      </w:r>
      <w:r>
        <w:rPr/>
        <w:t>be deemed equivalent</w:t>
      </w:r>
      <w:r>
        <w:rPr>
          <w:spacing w:val="-1"/>
        </w:rPr>
        <w:t> </w:t>
      </w:r>
      <w:r>
        <w:rPr/>
        <w:t>to some of the above requirements, for example: translations; textbooks; creative writings related to a faculty member’s</w:t>
      </w:r>
      <w:r>
        <w:rPr>
          <w:spacing w:val="-2"/>
        </w:rPr>
        <w:t> </w:t>
      </w:r>
      <w:r>
        <w:rPr/>
        <w:t>field;</w:t>
      </w:r>
      <w:r>
        <w:rPr>
          <w:spacing w:val="-3"/>
        </w:rPr>
        <w:t> </w:t>
      </w:r>
      <w:r>
        <w:rPr/>
        <w:t>awards</w:t>
      </w:r>
      <w:r>
        <w:rPr>
          <w:spacing w:val="-2"/>
        </w:rPr>
        <w:t> </w:t>
      </w:r>
      <w:r>
        <w:rPr/>
        <w:t>or</w:t>
      </w:r>
      <w:r>
        <w:rPr>
          <w:spacing w:val="-3"/>
        </w:rPr>
        <w:t> </w:t>
      </w:r>
      <w:r>
        <w:rPr/>
        <w:t>special</w:t>
      </w:r>
      <w:r>
        <w:rPr>
          <w:spacing w:val="-3"/>
        </w:rPr>
        <w:t> </w:t>
      </w:r>
      <w:r>
        <w:rPr/>
        <w:t>recognition</w:t>
      </w:r>
      <w:r>
        <w:rPr>
          <w:spacing w:val="-2"/>
        </w:rPr>
        <w:t> </w:t>
      </w:r>
      <w:r>
        <w:rPr/>
        <w:t>for</w:t>
      </w:r>
      <w:r>
        <w:rPr>
          <w:spacing w:val="-3"/>
        </w:rPr>
        <w:t> </w:t>
      </w:r>
      <w:r>
        <w:rPr/>
        <w:t>scholarship</w:t>
      </w:r>
      <w:r>
        <w:rPr>
          <w:spacing w:val="-2"/>
        </w:rPr>
        <w:t> </w:t>
      </w:r>
      <w:r>
        <w:rPr/>
        <w:t>or</w:t>
      </w:r>
      <w:r>
        <w:rPr>
          <w:spacing w:val="-3"/>
        </w:rPr>
        <w:t> </w:t>
      </w:r>
      <w:r>
        <w:rPr/>
        <w:t>for</w:t>
      </w:r>
      <w:r>
        <w:rPr>
          <w:spacing w:val="-3"/>
        </w:rPr>
        <w:t> </w:t>
      </w:r>
      <w:r>
        <w:rPr/>
        <w:t>creative</w:t>
      </w:r>
      <w:r>
        <w:rPr>
          <w:spacing w:val="-2"/>
        </w:rPr>
        <w:t> </w:t>
      </w:r>
      <w:r>
        <w:rPr/>
        <w:t>work.</w:t>
      </w:r>
      <w:r>
        <w:rPr>
          <w:spacing w:val="-2"/>
        </w:rPr>
        <w:t> </w:t>
      </w:r>
      <w:r>
        <w:rPr/>
        <w:t>For</w:t>
      </w:r>
      <w:r>
        <w:rPr>
          <w:spacing w:val="-1"/>
        </w:rPr>
        <w:t> </w:t>
      </w:r>
      <w:r>
        <w:rPr/>
        <w:t>instance,</w:t>
      </w:r>
      <w:r>
        <w:rPr>
          <w:spacing w:val="-2"/>
        </w:rPr>
        <w:t> </w:t>
      </w:r>
      <w:r>
        <w:rPr/>
        <w:t>publication</w:t>
      </w:r>
      <w:r>
        <w:rPr>
          <w:spacing w:val="-2"/>
        </w:rPr>
        <w:t> </w:t>
      </w:r>
      <w:r>
        <w:rPr/>
        <w:t>of a literary translation (such as a volume of poetry</w:t>
      </w:r>
      <w:r>
        <w:rPr>
          <w:spacing w:val="-2"/>
        </w:rPr>
        <w:t> </w:t>
      </w:r>
      <w:r>
        <w:rPr/>
        <w:t>or a novel) or a language textbook (authored or co-authored) by a reputable press would merit a rating of extraordinary.</w:t>
      </w:r>
    </w:p>
    <w:p>
      <w:pPr>
        <w:pStyle w:val="BodyText"/>
        <w:spacing w:before="40"/>
      </w:pPr>
    </w:p>
    <w:p>
      <w:pPr>
        <w:pStyle w:val="Heading2"/>
        <w:spacing w:before="1"/>
      </w:pPr>
      <w:r>
        <w:rPr>
          <w:spacing w:val="-2"/>
        </w:rPr>
        <w:t>SERVICE</w:t>
      </w:r>
    </w:p>
    <w:p>
      <w:pPr>
        <w:pStyle w:val="BodyText"/>
        <w:spacing w:before="51"/>
        <w:rPr>
          <w:b/>
          <w:sz w:val="23"/>
        </w:rPr>
      </w:pPr>
    </w:p>
    <w:p>
      <w:pPr>
        <w:pStyle w:val="BodyText"/>
        <w:spacing w:line="276" w:lineRule="auto"/>
        <w:ind w:right="555"/>
        <w:jc w:val="both"/>
      </w:pPr>
      <w:r>
        <w:rPr/>
        <w:t>Multiple</w:t>
      </w:r>
      <w:r>
        <w:rPr>
          <w:spacing w:val="-2"/>
        </w:rPr>
        <w:t> </w:t>
      </w:r>
      <w:r>
        <w:rPr/>
        <w:t>criteria</w:t>
      </w:r>
      <w:r>
        <w:rPr>
          <w:spacing w:val="-2"/>
        </w:rPr>
        <w:t> </w:t>
      </w:r>
      <w:r>
        <w:rPr/>
        <w:t>will</w:t>
      </w:r>
      <w:r>
        <w:rPr>
          <w:spacing w:val="-3"/>
        </w:rPr>
        <w:t> </w:t>
      </w:r>
      <w:r>
        <w:rPr/>
        <w:t>be</w:t>
      </w:r>
      <w:r>
        <w:rPr>
          <w:spacing w:val="-2"/>
        </w:rPr>
        <w:t> </w:t>
      </w:r>
      <w:r>
        <w:rPr/>
        <w:t>used</w:t>
      </w:r>
      <w:r>
        <w:rPr>
          <w:spacing w:val="-2"/>
        </w:rPr>
        <w:t> </w:t>
      </w:r>
      <w:r>
        <w:rPr/>
        <w:t>in</w:t>
      </w:r>
      <w:r>
        <w:rPr>
          <w:spacing w:val="-2"/>
        </w:rPr>
        <w:t> </w:t>
      </w:r>
      <w:r>
        <w:rPr/>
        <w:t>judging</w:t>
      </w:r>
      <w:r>
        <w:rPr>
          <w:spacing w:val="-2"/>
        </w:rPr>
        <w:t> </w:t>
      </w:r>
      <w:r>
        <w:rPr/>
        <w:t>a</w:t>
      </w:r>
      <w:r>
        <w:rPr>
          <w:spacing w:val="-2"/>
        </w:rPr>
        <w:t> </w:t>
      </w:r>
      <w:r>
        <w:rPr/>
        <w:t>faculty</w:t>
      </w:r>
      <w:r>
        <w:rPr>
          <w:spacing w:val="-5"/>
        </w:rPr>
        <w:t> </w:t>
      </w:r>
      <w:r>
        <w:rPr/>
        <w:t>member's</w:t>
      </w:r>
      <w:r>
        <w:rPr>
          <w:spacing w:val="-2"/>
        </w:rPr>
        <w:t> </w:t>
      </w:r>
      <w:r>
        <w:rPr/>
        <w:t>service</w:t>
      </w:r>
      <w:r>
        <w:rPr>
          <w:spacing w:val="-2"/>
        </w:rPr>
        <w:t> </w:t>
      </w:r>
      <w:r>
        <w:rPr/>
        <w:t>because</w:t>
      </w:r>
      <w:r>
        <w:rPr>
          <w:spacing w:val="-2"/>
        </w:rPr>
        <w:t> </w:t>
      </w:r>
      <w:r>
        <w:rPr/>
        <w:t>service</w:t>
      </w:r>
      <w:r>
        <w:rPr>
          <w:spacing w:val="-2"/>
        </w:rPr>
        <w:t> </w:t>
      </w:r>
      <w:r>
        <w:rPr/>
        <w:t>can</w:t>
      </w:r>
      <w:r>
        <w:rPr>
          <w:spacing w:val="-2"/>
        </w:rPr>
        <w:t> </w:t>
      </w:r>
      <w:r>
        <w:rPr/>
        <w:t>take</w:t>
      </w:r>
      <w:r>
        <w:rPr>
          <w:spacing w:val="-2"/>
        </w:rPr>
        <w:t> </w:t>
      </w:r>
      <w:r>
        <w:rPr/>
        <w:t>many</w:t>
      </w:r>
      <w:r>
        <w:rPr>
          <w:spacing w:val="-7"/>
        </w:rPr>
        <w:t> </w:t>
      </w:r>
      <w:r>
        <w:rPr/>
        <w:t>forms</w:t>
      </w:r>
      <w:r>
        <w:rPr>
          <w:spacing w:val="-2"/>
        </w:rPr>
        <w:t> </w:t>
      </w:r>
      <w:r>
        <w:rPr/>
        <w:t>and include service to the department, to the college, to the university, or</w:t>
      </w:r>
      <w:r>
        <w:rPr>
          <w:spacing w:val="-1"/>
        </w:rPr>
        <w:t> </w:t>
      </w:r>
      <w:r>
        <w:rPr/>
        <w:t>to the profession. In addition to service on department, college, and university committees, other sorts</w:t>
      </w:r>
    </w:p>
    <w:p>
      <w:pPr>
        <w:pStyle w:val="BodyText"/>
        <w:spacing w:before="39"/>
      </w:pPr>
    </w:p>
    <w:p>
      <w:pPr>
        <w:pStyle w:val="BodyText"/>
        <w:spacing w:line="276" w:lineRule="auto"/>
        <w:ind w:right="386"/>
      </w:pPr>
      <w:r>
        <w:rPr/>
        <w:t>of service may include: coordination of multi-sectioned courses, writing grant proposals; outreach to public schools; liaison with other departments for programs or activities of joint interest; development of innovative technology</w:t>
      </w:r>
      <w:r>
        <w:rPr>
          <w:spacing w:val="-3"/>
        </w:rPr>
        <w:t> </w:t>
      </w:r>
      <w:r>
        <w:rPr/>
        <w:t>for teachers; community</w:t>
      </w:r>
      <w:r>
        <w:rPr>
          <w:spacing w:val="-1"/>
        </w:rPr>
        <w:t> </w:t>
      </w:r>
      <w:r>
        <w:rPr/>
        <w:t>service that involves the use of a person’s language or professional skills (working</w:t>
      </w:r>
      <w:r>
        <w:rPr>
          <w:spacing w:val="-2"/>
        </w:rPr>
        <w:t> </w:t>
      </w:r>
      <w:r>
        <w:rPr/>
        <w:t>on</w:t>
      </w:r>
      <w:r>
        <w:rPr>
          <w:spacing w:val="-2"/>
        </w:rPr>
        <w:t> </w:t>
      </w:r>
      <w:r>
        <w:rPr/>
        <w:t>an</w:t>
      </w:r>
      <w:r>
        <w:rPr>
          <w:spacing w:val="-2"/>
        </w:rPr>
        <w:t> </w:t>
      </w:r>
      <w:r>
        <w:rPr/>
        <w:t>international</w:t>
      </w:r>
      <w:r>
        <w:rPr>
          <w:spacing w:val="-3"/>
        </w:rPr>
        <w:t> </w:t>
      </w:r>
      <w:r>
        <w:rPr/>
        <w:t>“sister</w:t>
      </w:r>
      <w:r>
        <w:rPr>
          <w:spacing w:val="-3"/>
        </w:rPr>
        <w:t> </w:t>
      </w:r>
      <w:r>
        <w:rPr/>
        <w:t>city”</w:t>
      </w:r>
      <w:r>
        <w:rPr>
          <w:spacing w:val="-2"/>
        </w:rPr>
        <w:t> </w:t>
      </w:r>
      <w:r>
        <w:rPr/>
        <w:t>program</w:t>
      </w:r>
      <w:r>
        <w:rPr>
          <w:spacing w:val="-6"/>
        </w:rPr>
        <w:t> </w:t>
      </w:r>
      <w:r>
        <w:rPr/>
        <w:t>or</w:t>
      </w:r>
      <w:r>
        <w:rPr>
          <w:spacing w:val="-3"/>
        </w:rPr>
        <w:t> </w:t>
      </w:r>
      <w:r>
        <w:rPr/>
        <w:t>interpreting</w:t>
      </w:r>
      <w:r>
        <w:rPr>
          <w:spacing w:val="-2"/>
        </w:rPr>
        <w:t> </w:t>
      </w:r>
      <w:r>
        <w:rPr/>
        <w:t>for</w:t>
      </w:r>
      <w:r>
        <w:rPr>
          <w:spacing w:val="-3"/>
        </w:rPr>
        <w:t> </w:t>
      </w:r>
      <w:r>
        <w:rPr/>
        <w:t>a</w:t>
      </w:r>
      <w:r>
        <w:rPr>
          <w:spacing w:val="-2"/>
        </w:rPr>
        <w:t> </w:t>
      </w:r>
      <w:r>
        <w:rPr/>
        <w:t>community</w:t>
      </w:r>
      <w:r>
        <w:rPr>
          <w:spacing w:val="-5"/>
        </w:rPr>
        <w:t> </w:t>
      </w:r>
      <w:r>
        <w:rPr/>
        <w:t>organization,</w:t>
      </w:r>
      <w:r>
        <w:rPr>
          <w:spacing w:val="-2"/>
        </w:rPr>
        <w:t> </w:t>
      </w:r>
      <w:r>
        <w:rPr/>
        <w:t>for</w:t>
      </w:r>
      <w:r>
        <w:rPr>
          <w:spacing w:val="-3"/>
        </w:rPr>
        <w:t> </w:t>
      </w:r>
      <w:r>
        <w:rPr/>
        <w:t>example); and</w:t>
      </w:r>
      <w:r>
        <w:rPr>
          <w:spacing w:val="-2"/>
        </w:rPr>
        <w:t> </w:t>
      </w:r>
      <w:r>
        <w:rPr/>
        <w:t>service</w:t>
      </w:r>
      <w:r>
        <w:rPr>
          <w:spacing w:val="-2"/>
        </w:rPr>
        <w:t> </w:t>
      </w:r>
      <w:r>
        <w:rPr/>
        <w:t>to</w:t>
      </w:r>
      <w:r>
        <w:rPr>
          <w:spacing w:val="-2"/>
        </w:rPr>
        <w:t> </w:t>
      </w:r>
      <w:r>
        <w:rPr/>
        <w:t>professional</w:t>
      </w:r>
      <w:r>
        <w:rPr>
          <w:spacing w:val="-3"/>
        </w:rPr>
        <w:t> </w:t>
      </w:r>
      <w:r>
        <w:rPr/>
        <w:t>organizations</w:t>
      </w:r>
      <w:r>
        <w:rPr>
          <w:spacing w:val="-2"/>
        </w:rPr>
        <w:t> </w:t>
      </w:r>
      <w:r>
        <w:rPr/>
        <w:t>as</w:t>
      </w:r>
      <w:r>
        <w:rPr>
          <w:spacing w:val="-2"/>
        </w:rPr>
        <w:t> </w:t>
      </w:r>
      <w:r>
        <w:rPr/>
        <w:t>an</w:t>
      </w:r>
      <w:r>
        <w:rPr>
          <w:spacing w:val="-2"/>
        </w:rPr>
        <w:t> </w:t>
      </w:r>
      <w:r>
        <w:rPr/>
        <w:t>officer,</w:t>
      </w:r>
      <w:r>
        <w:rPr>
          <w:spacing w:val="-2"/>
        </w:rPr>
        <w:t> </w:t>
      </w:r>
      <w:r>
        <w:rPr/>
        <w:t>member</w:t>
      </w:r>
      <w:r>
        <w:rPr>
          <w:spacing w:val="-3"/>
        </w:rPr>
        <w:t> </w:t>
      </w:r>
      <w:r>
        <w:rPr/>
        <w:t>of</w:t>
      </w:r>
      <w:r>
        <w:rPr>
          <w:spacing w:val="-3"/>
        </w:rPr>
        <w:t> </w:t>
      </w:r>
      <w:r>
        <w:rPr/>
        <w:t>a</w:t>
      </w:r>
      <w:r>
        <w:rPr>
          <w:spacing w:val="-2"/>
        </w:rPr>
        <w:t> </w:t>
      </w:r>
      <w:r>
        <w:rPr/>
        <w:t>committee,</w:t>
      </w:r>
      <w:r>
        <w:rPr>
          <w:spacing w:val="-2"/>
        </w:rPr>
        <w:t> </w:t>
      </w:r>
      <w:r>
        <w:rPr/>
        <w:t>journal</w:t>
      </w:r>
      <w:r>
        <w:rPr>
          <w:spacing w:val="-3"/>
        </w:rPr>
        <w:t> </w:t>
      </w:r>
      <w:r>
        <w:rPr/>
        <w:t>editor</w:t>
      </w:r>
      <w:r>
        <w:rPr>
          <w:spacing w:val="-3"/>
        </w:rPr>
        <w:t> </w:t>
      </w:r>
      <w:r>
        <w:rPr/>
        <w:t>or</w:t>
      </w:r>
      <w:r>
        <w:rPr>
          <w:spacing w:val="-3"/>
        </w:rPr>
        <w:t> </w:t>
      </w:r>
      <w:r>
        <w:rPr/>
        <w:t>referee.</w:t>
      </w:r>
      <w:r>
        <w:rPr>
          <w:spacing w:val="-2"/>
        </w:rPr>
        <w:t> </w:t>
      </w:r>
      <w:r>
        <w:rPr/>
        <w:t>In</w:t>
      </w:r>
      <w:r>
        <w:rPr>
          <w:spacing w:val="-2"/>
        </w:rPr>
        <w:t> </w:t>
      </w:r>
      <w:r>
        <w:rPr/>
        <w:t>all cases, both the quality and the quantity of the accomplishments in service shall be assessed by the Chair.</w:t>
      </w:r>
    </w:p>
    <w:p>
      <w:pPr>
        <w:pStyle w:val="BodyText"/>
        <w:spacing w:after="0" w:line="276" w:lineRule="auto"/>
        <w:sectPr>
          <w:pgSz w:w="12240" w:h="15840"/>
          <w:pgMar w:top="1360" w:bottom="280" w:left="1440" w:right="1080"/>
        </w:sectPr>
      </w:pPr>
    </w:p>
    <w:p>
      <w:pPr>
        <w:pStyle w:val="BodyText"/>
        <w:spacing w:line="276" w:lineRule="auto" w:before="73"/>
        <w:ind w:right="386"/>
      </w:pPr>
      <w:r>
        <w:rPr/>
        <w:t>To</w:t>
      </w:r>
      <w:r>
        <w:rPr>
          <w:spacing w:val="-1"/>
        </w:rPr>
        <w:t> </w:t>
      </w:r>
      <w:r>
        <w:rPr/>
        <w:t>receive</w:t>
      </w:r>
      <w:r>
        <w:rPr>
          <w:spacing w:val="-1"/>
        </w:rPr>
        <w:t> </w:t>
      </w:r>
      <w:r>
        <w:rPr/>
        <w:t>a</w:t>
      </w:r>
      <w:r>
        <w:rPr>
          <w:spacing w:val="-1"/>
        </w:rPr>
        <w:t> </w:t>
      </w:r>
      <w:r>
        <w:rPr/>
        <w:t>rating</w:t>
      </w:r>
      <w:r>
        <w:rPr>
          <w:spacing w:val="-1"/>
        </w:rPr>
        <w:t> </w:t>
      </w:r>
      <w:r>
        <w:rPr/>
        <w:t>of</w:t>
      </w:r>
      <w:r>
        <w:rPr>
          <w:spacing w:val="-2"/>
        </w:rPr>
        <w:t> </w:t>
      </w:r>
      <w:r>
        <w:rPr/>
        <w:t>extraordinary,</w:t>
      </w:r>
      <w:r>
        <w:rPr>
          <w:spacing w:val="-1"/>
        </w:rPr>
        <w:t> </w:t>
      </w:r>
      <w:r>
        <w:rPr/>
        <w:t>a</w:t>
      </w:r>
      <w:r>
        <w:rPr>
          <w:spacing w:val="-1"/>
        </w:rPr>
        <w:t> </w:t>
      </w:r>
      <w:r>
        <w:rPr/>
        <w:t>faculty</w:t>
      </w:r>
      <w:r>
        <w:rPr>
          <w:spacing w:val="-4"/>
        </w:rPr>
        <w:t> </w:t>
      </w:r>
      <w:r>
        <w:rPr/>
        <w:t>member’s</w:t>
      </w:r>
      <w:r>
        <w:rPr>
          <w:spacing w:val="-1"/>
        </w:rPr>
        <w:t> </w:t>
      </w:r>
      <w:r>
        <w:rPr/>
        <w:t>service must</w:t>
      </w:r>
      <w:r>
        <w:rPr>
          <w:spacing w:val="-3"/>
        </w:rPr>
        <w:t> </w:t>
      </w:r>
      <w:r>
        <w:rPr/>
        <w:t>be</w:t>
      </w:r>
      <w:r>
        <w:rPr>
          <w:spacing w:val="-1"/>
        </w:rPr>
        <w:t> </w:t>
      </w:r>
      <w:r>
        <w:rPr/>
        <w:t>of</w:t>
      </w:r>
      <w:r>
        <w:rPr>
          <w:spacing w:val="-2"/>
        </w:rPr>
        <w:t> </w:t>
      </w:r>
      <w:r>
        <w:rPr/>
        <w:t>exceptional</w:t>
      </w:r>
      <w:r>
        <w:rPr>
          <w:spacing w:val="-2"/>
        </w:rPr>
        <w:t> </w:t>
      </w:r>
      <w:r>
        <w:rPr/>
        <w:t>quantity</w:t>
      </w:r>
      <w:r>
        <w:rPr>
          <w:spacing w:val="-6"/>
        </w:rPr>
        <w:t> </w:t>
      </w:r>
      <w:r>
        <w:rPr/>
        <w:t>and</w:t>
      </w:r>
      <w:r>
        <w:rPr>
          <w:spacing w:val="-1"/>
        </w:rPr>
        <w:t> </w:t>
      </w:r>
      <w:r>
        <w:rPr/>
        <w:t>result</w:t>
      </w:r>
      <w:r>
        <w:rPr>
          <w:spacing w:val="-2"/>
        </w:rPr>
        <w:t> </w:t>
      </w:r>
      <w:r>
        <w:rPr/>
        <w:t>in</w:t>
      </w:r>
      <w:r>
        <w:rPr>
          <w:spacing w:val="-1"/>
        </w:rPr>
        <w:t> </w:t>
      </w:r>
      <w:r>
        <w:rPr/>
        <w:t>a significant accomplishment. For example, a faculty member receiving a rating of extraordinary might serve actively</w:t>
      </w:r>
      <w:r>
        <w:rPr>
          <w:spacing w:val="-5"/>
        </w:rPr>
        <w:t> </w:t>
      </w:r>
      <w:r>
        <w:rPr/>
        <w:t>and</w:t>
      </w:r>
      <w:r>
        <w:rPr>
          <w:spacing w:val="-2"/>
        </w:rPr>
        <w:t> </w:t>
      </w:r>
      <w:r>
        <w:rPr/>
        <w:t>effectively</w:t>
      </w:r>
      <w:r>
        <w:rPr>
          <w:spacing w:val="-5"/>
        </w:rPr>
        <w:t> </w:t>
      </w:r>
      <w:r>
        <w:rPr/>
        <w:t>on</w:t>
      </w:r>
      <w:r>
        <w:rPr>
          <w:spacing w:val="-2"/>
        </w:rPr>
        <w:t> </w:t>
      </w:r>
      <w:r>
        <w:rPr/>
        <w:t>four</w:t>
      </w:r>
      <w:r>
        <w:rPr>
          <w:spacing w:val="-3"/>
        </w:rPr>
        <w:t> </w:t>
      </w:r>
      <w:r>
        <w:rPr/>
        <w:t>committees</w:t>
      </w:r>
      <w:r>
        <w:rPr>
          <w:spacing w:val="-3"/>
        </w:rPr>
        <w:t> </w:t>
      </w:r>
      <w:r>
        <w:rPr/>
        <w:t>(at</w:t>
      </w:r>
      <w:r>
        <w:rPr>
          <w:spacing w:val="-3"/>
        </w:rPr>
        <w:t> </w:t>
      </w:r>
      <w:r>
        <w:rPr/>
        <w:t>least</w:t>
      </w:r>
      <w:r>
        <w:rPr>
          <w:spacing w:val="-1"/>
        </w:rPr>
        <w:t> </w:t>
      </w:r>
      <w:r>
        <w:rPr/>
        <w:t>two</w:t>
      </w:r>
      <w:r>
        <w:rPr>
          <w:spacing w:val="-2"/>
        </w:rPr>
        <w:t> </w:t>
      </w:r>
      <w:r>
        <w:rPr/>
        <w:t>outside</w:t>
      </w:r>
      <w:r>
        <w:rPr>
          <w:spacing w:val="-2"/>
        </w:rPr>
        <w:t> </w:t>
      </w:r>
      <w:r>
        <w:rPr/>
        <w:t>of</w:t>
      </w:r>
      <w:r>
        <w:rPr>
          <w:spacing w:val="-3"/>
        </w:rPr>
        <w:t> </w:t>
      </w:r>
      <w:r>
        <w:rPr/>
        <w:t>the</w:t>
      </w:r>
      <w:r>
        <w:rPr>
          <w:spacing w:val="-2"/>
        </w:rPr>
        <w:t> </w:t>
      </w:r>
      <w:r>
        <w:rPr/>
        <w:t>department), write</w:t>
      </w:r>
      <w:r>
        <w:rPr>
          <w:spacing w:val="-2"/>
        </w:rPr>
        <w:t> </w:t>
      </w:r>
      <w:r>
        <w:rPr/>
        <w:t>a</w:t>
      </w:r>
      <w:r>
        <w:rPr>
          <w:spacing w:val="-2"/>
        </w:rPr>
        <w:t> </w:t>
      </w:r>
      <w:r>
        <w:rPr/>
        <w:t>successful</w:t>
      </w:r>
      <w:r>
        <w:rPr>
          <w:spacing w:val="-3"/>
        </w:rPr>
        <w:t> </w:t>
      </w:r>
      <w:r>
        <w:rPr/>
        <w:t>service-related grant application, and be an officer in a professional association. Regardless of the type of service performed, the faculty member receiving this rating must evidence outstanding leadership and commitment.</w:t>
      </w:r>
    </w:p>
    <w:p>
      <w:pPr>
        <w:pStyle w:val="BodyText"/>
        <w:spacing w:before="38"/>
      </w:pPr>
    </w:p>
    <w:p>
      <w:pPr>
        <w:pStyle w:val="BodyText"/>
        <w:spacing w:line="276" w:lineRule="auto" w:before="1"/>
        <w:ind w:right="443"/>
      </w:pPr>
      <w:r>
        <w:rPr/>
        <w:t>To receive a rating of outstanding, a faculty</w:t>
      </w:r>
      <w:r>
        <w:rPr>
          <w:spacing w:val="-2"/>
        </w:rPr>
        <w:t> </w:t>
      </w:r>
      <w:r>
        <w:rPr/>
        <w:t>member’s service must</w:t>
      </w:r>
      <w:r>
        <w:rPr>
          <w:spacing w:val="-1"/>
        </w:rPr>
        <w:t> </w:t>
      </w:r>
      <w:r>
        <w:rPr/>
        <w:t>either be of exceptional quantity</w:t>
      </w:r>
      <w:r>
        <w:rPr>
          <w:spacing w:val="-4"/>
        </w:rPr>
        <w:t> </w:t>
      </w:r>
      <w:r>
        <w:rPr/>
        <w:t>or result in a major accomplishment. For example, a faculty member receiving a rating of outstanding might serve actively</w:t>
      </w:r>
      <w:r>
        <w:rPr>
          <w:spacing w:val="-5"/>
        </w:rPr>
        <w:t> </w:t>
      </w:r>
      <w:r>
        <w:rPr/>
        <w:t>and</w:t>
      </w:r>
      <w:r>
        <w:rPr>
          <w:spacing w:val="-2"/>
        </w:rPr>
        <w:t> </w:t>
      </w:r>
      <w:r>
        <w:rPr/>
        <w:t>effectively</w:t>
      </w:r>
      <w:r>
        <w:rPr>
          <w:spacing w:val="-5"/>
        </w:rPr>
        <w:t> </w:t>
      </w:r>
      <w:r>
        <w:rPr/>
        <w:t>on</w:t>
      </w:r>
      <w:r>
        <w:rPr>
          <w:spacing w:val="-2"/>
        </w:rPr>
        <w:t> </w:t>
      </w:r>
      <w:r>
        <w:rPr/>
        <w:t>three</w:t>
      </w:r>
      <w:r>
        <w:rPr>
          <w:spacing w:val="-2"/>
        </w:rPr>
        <w:t> </w:t>
      </w:r>
      <w:r>
        <w:rPr/>
        <w:t>committees</w:t>
      </w:r>
      <w:r>
        <w:rPr>
          <w:spacing w:val="-3"/>
        </w:rPr>
        <w:t> </w:t>
      </w:r>
      <w:r>
        <w:rPr/>
        <w:t>(at</w:t>
      </w:r>
      <w:r>
        <w:rPr>
          <w:spacing w:val="-3"/>
        </w:rPr>
        <w:t> </w:t>
      </w:r>
      <w:r>
        <w:rPr/>
        <w:t>least</w:t>
      </w:r>
      <w:r>
        <w:rPr>
          <w:spacing w:val="-3"/>
        </w:rPr>
        <w:t> </w:t>
      </w:r>
      <w:r>
        <w:rPr/>
        <w:t>one outside</w:t>
      </w:r>
      <w:r>
        <w:rPr>
          <w:spacing w:val="-2"/>
        </w:rPr>
        <w:t> </w:t>
      </w:r>
      <w:r>
        <w:rPr/>
        <w:t>of</w:t>
      </w:r>
      <w:r>
        <w:rPr>
          <w:spacing w:val="-2"/>
        </w:rPr>
        <w:t> </w:t>
      </w:r>
      <w:r>
        <w:rPr/>
        <w:t>the</w:t>
      </w:r>
      <w:r>
        <w:rPr>
          <w:spacing w:val="-2"/>
        </w:rPr>
        <w:t> </w:t>
      </w:r>
      <w:r>
        <w:rPr/>
        <w:t>department),</w:t>
      </w:r>
      <w:r>
        <w:rPr>
          <w:spacing w:val="-2"/>
        </w:rPr>
        <w:t> </w:t>
      </w:r>
      <w:r>
        <w:rPr/>
        <w:t>represent</w:t>
      </w:r>
      <w:r>
        <w:rPr>
          <w:spacing w:val="-3"/>
        </w:rPr>
        <w:t> </w:t>
      </w:r>
      <w:r>
        <w:rPr/>
        <w:t>the</w:t>
      </w:r>
      <w:r>
        <w:rPr>
          <w:spacing w:val="-2"/>
        </w:rPr>
        <w:t> </w:t>
      </w:r>
      <w:r>
        <w:rPr/>
        <w:t>department in recruitment or technology initiatives, help out with language club or honorary society activities, and be active in a professional association.</w:t>
      </w:r>
    </w:p>
    <w:p>
      <w:pPr>
        <w:pStyle w:val="BodyText"/>
        <w:spacing w:before="37"/>
      </w:pPr>
    </w:p>
    <w:p>
      <w:pPr>
        <w:pStyle w:val="BodyText"/>
        <w:spacing w:line="276" w:lineRule="auto" w:before="1"/>
        <w:ind w:right="386"/>
      </w:pPr>
      <w:r>
        <w:rPr/>
        <w:t>To</w:t>
      </w:r>
      <w:r>
        <w:rPr>
          <w:spacing w:val="-3"/>
        </w:rPr>
        <w:t> </w:t>
      </w:r>
      <w:r>
        <w:rPr/>
        <w:t>receive</w:t>
      </w:r>
      <w:r>
        <w:rPr>
          <w:spacing w:val="-3"/>
        </w:rPr>
        <w:t> </w:t>
      </w:r>
      <w:r>
        <w:rPr/>
        <w:t>a</w:t>
      </w:r>
      <w:r>
        <w:rPr>
          <w:spacing w:val="-3"/>
        </w:rPr>
        <w:t> </w:t>
      </w:r>
      <w:r>
        <w:rPr/>
        <w:t>rating</w:t>
      </w:r>
      <w:r>
        <w:rPr>
          <w:spacing w:val="-3"/>
        </w:rPr>
        <w:t> </w:t>
      </w:r>
      <w:r>
        <w:rPr/>
        <w:t>of</w:t>
      </w:r>
      <w:r>
        <w:rPr>
          <w:spacing w:val="-4"/>
        </w:rPr>
        <w:t> </w:t>
      </w:r>
      <w:r>
        <w:rPr/>
        <w:t>meritorious,</w:t>
      </w:r>
      <w:r>
        <w:rPr>
          <w:spacing w:val="-3"/>
        </w:rPr>
        <w:t> </w:t>
      </w:r>
      <w:r>
        <w:rPr/>
        <w:t>a</w:t>
      </w:r>
      <w:r>
        <w:rPr>
          <w:spacing w:val="-4"/>
        </w:rPr>
        <w:t> </w:t>
      </w:r>
      <w:r>
        <w:rPr/>
        <w:t>faculty</w:t>
      </w:r>
      <w:r>
        <w:rPr>
          <w:spacing w:val="-6"/>
        </w:rPr>
        <w:t> </w:t>
      </w:r>
      <w:r>
        <w:rPr/>
        <w:t>member’s</w:t>
      </w:r>
      <w:r>
        <w:rPr>
          <w:spacing w:val="-3"/>
        </w:rPr>
        <w:t> </w:t>
      </w:r>
      <w:r>
        <w:rPr/>
        <w:t>service</w:t>
      </w:r>
      <w:r>
        <w:rPr>
          <w:spacing w:val="-1"/>
        </w:rPr>
        <w:t> </w:t>
      </w:r>
      <w:r>
        <w:rPr/>
        <w:t>must</w:t>
      </w:r>
      <w:r>
        <w:rPr>
          <w:spacing w:val="-4"/>
        </w:rPr>
        <w:t> </w:t>
      </w:r>
      <w:r>
        <w:rPr/>
        <w:t>demonstrate</w:t>
      </w:r>
      <w:r>
        <w:rPr>
          <w:spacing w:val="-3"/>
        </w:rPr>
        <w:t> </w:t>
      </w:r>
      <w:r>
        <w:rPr/>
        <w:t>active</w:t>
      </w:r>
      <w:r>
        <w:rPr>
          <w:spacing w:val="-1"/>
        </w:rPr>
        <w:t> </w:t>
      </w:r>
      <w:r>
        <w:rPr/>
        <w:t>participation</w:t>
      </w:r>
      <w:r>
        <w:rPr>
          <w:spacing w:val="-3"/>
        </w:rPr>
        <w:t> </w:t>
      </w:r>
      <w:r>
        <w:rPr/>
        <w:t>and commitment. For example, a faculty member receiving a rating of meritorious might serve actively</w:t>
      </w:r>
      <w:r>
        <w:rPr>
          <w:spacing w:val="-2"/>
        </w:rPr>
        <w:t> </w:t>
      </w:r>
      <w:r>
        <w:rPr/>
        <w:t>and effectively on two committees (at least one outside of the department) and represent the department in recruitment or technology initiatives.</w:t>
      </w:r>
    </w:p>
    <w:p>
      <w:pPr>
        <w:pStyle w:val="BodyText"/>
        <w:spacing w:before="40"/>
      </w:pPr>
    </w:p>
    <w:p>
      <w:pPr>
        <w:pStyle w:val="BodyText"/>
        <w:spacing w:line="276" w:lineRule="auto"/>
        <w:ind w:right="443"/>
      </w:pPr>
      <w:r>
        <w:rPr/>
        <w:t>To</w:t>
      </w:r>
      <w:r>
        <w:rPr>
          <w:spacing w:val="-2"/>
        </w:rPr>
        <w:t> </w:t>
      </w:r>
      <w:r>
        <w:rPr/>
        <w:t>receive</w:t>
      </w:r>
      <w:r>
        <w:rPr>
          <w:spacing w:val="-2"/>
        </w:rPr>
        <w:t> </w:t>
      </w:r>
      <w:r>
        <w:rPr/>
        <w:t>a</w:t>
      </w:r>
      <w:r>
        <w:rPr>
          <w:spacing w:val="-2"/>
        </w:rPr>
        <w:t> </w:t>
      </w:r>
      <w:r>
        <w:rPr/>
        <w:t>rating</w:t>
      </w:r>
      <w:r>
        <w:rPr>
          <w:spacing w:val="-2"/>
        </w:rPr>
        <w:t> </w:t>
      </w:r>
      <w:r>
        <w:rPr/>
        <w:t>of</w:t>
      </w:r>
      <w:r>
        <w:rPr>
          <w:spacing w:val="-3"/>
        </w:rPr>
        <w:t> </w:t>
      </w:r>
      <w:r>
        <w:rPr/>
        <w:t>adequate,</w:t>
      </w:r>
      <w:r>
        <w:rPr>
          <w:spacing w:val="-2"/>
        </w:rPr>
        <w:t> </w:t>
      </w:r>
      <w:r>
        <w:rPr/>
        <w:t>a</w:t>
      </w:r>
      <w:r>
        <w:rPr>
          <w:spacing w:val="-2"/>
        </w:rPr>
        <w:t> </w:t>
      </w:r>
      <w:r>
        <w:rPr/>
        <w:t>faculty</w:t>
      </w:r>
      <w:r>
        <w:rPr>
          <w:spacing w:val="-5"/>
        </w:rPr>
        <w:t> </w:t>
      </w:r>
      <w:r>
        <w:rPr/>
        <w:t>member</w:t>
      </w:r>
      <w:r>
        <w:rPr>
          <w:spacing w:val="-3"/>
        </w:rPr>
        <w:t> </w:t>
      </w:r>
      <w:r>
        <w:rPr/>
        <w:t>will</w:t>
      </w:r>
      <w:r>
        <w:rPr>
          <w:spacing w:val="-3"/>
        </w:rPr>
        <w:t> </w:t>
      </w:r>
      <w:r>
        <w:rPr/>
        <w:t>be expected</w:t>
      </w:r>
      <w:r>
        <w:rPr>
          <w:spacing w:val="-2"/>
        </w:rPr>
        <w:t> </w:t>
      </w:r>
      <w:r>
        <w:rPr/>
        <w:t>to</w:t>
      </w:r>
      <w:r>
        <w:rPr>
          <w:spacing w:val="-2"/>
        </w:rPr>
        <w:t> </w:t>
      </w:r>
      <w:r>
        <w:rPr/>
        <w:t>participate</w:t>
      </w:r>
      <w:r>
        <w:rPr>
          <w:spacing w:val="-2"/>
        </w:rPr>
        <w:t> </w:t>
      </w:r>
      <w:r>
        <w:rPr/>
        <w:t>fully</w:t>
      </w:r>
      <w:r>
        <w:rPr>
          <w:spacing w:val="-5"/>
        </w:rPr>
        <w:t> </w:t>
      </w:r>
      <w:r>
        <w:rPr/>
        <w:t>in</w:t>
      </w:r>
      <w:r>
        <w:rPr>
          <w:spacing w:val="-2"/>
        </w:rPr>
        <w:t> </w:t>
      </w:r>
      <w:r>
        <w:rPr/>
        <w:t>departmental activities and serve on at least one departmental committee.</w:t>
      </w:r>
    </w:p>
    <w:p>
      <w:pPr>
        <w:pStyle w:val="BodyText"/>
        <w:spacing w:before="38"/>
      </w:pPr>
    </w:p>
    <w:p>
      <w:pPr>
        <w:pStyle w:val="BodyText"/>
        <w:spacing w:line="276" w:lineRule="auto"/>
        <w:ind w:right="386"/>
      </w:pPr>
      <w:r>
        <w:rPr/>
        <w:t>To</w:t>
      </w:r>
      <w:r>
        <w:rPr>
          <w:spacing w:val="-2"/>
        </w:rPr>
        <w:t> </w:t>
      </w:r>
      <w:r>
        <w:rPr/>
        <w:t>receive</w:t>
      </w:r>
      <w:r>
        <w:rPr>
          <w:spacing w:val="-2"/>
        </w:rPr>
        <w:t> </w:t>
      </w:r>
      <w:r>
        <w:rPr/>
        <w:t>a</w:t>
      </w:r>
      <w:r>
        <w:rPr>
          <w:spacing w:val="-2"/>
        </w:rPr>
        <w:t> </w:t>
      </w:r>
      <w:r>
        <w:rPr/>
        <w:t>rating</w:t>
      </w:r>
      <w:r>
        <w:rPr>
          <w:spacing w:val="-2"/>
        </w:rPr>
        <w:t> </w:t>
      </w:r>
      <w:r>
        <w:rPr/>
        <w:t>of</w:t>
      </w:r>
      <w:r>
        <w:rPr>
          <w:spacing w:val="-3"/>
        </w:rPr>
        <w:t> </w:t>
      </w:r>
      <w:r>
        <w:rPr/>
        <w:t>unsatisfactory,</w:t>
      </w:r>
      <w:r>
        <w:rPr>
          <w:spacing w:val="-2"/>
        </w:rPr>
        <w:t> </w:t>
      </w:r>
      <w:r>
        <w:rPr/>
        <w:t>a</w:t>
      </w:r>
      <w:r>
        <w:rPr>
          <w:spacing w:val="-2"/>
        </w:rPr>
        <w:t> </w:t>
      </w:r>
      <w:r>
        <w:rPr/>
        <w:t>faculty</w:t>
      </w:r>
      <w:r>
        <w:rPr>
          <w:spacing w:val="-5"/>
        </w:rPr>
        <w:t> </w:t>
      </w:r>
      <w:r>
        <w:rPr/>
        <w:t>member</w:t>
      </w:r>
      <w:r>
        <w:rPr>
          <w:spacing w:val="-3"/>
        </w:rPr>
        <w:t> </w:t>
      </w:r>
      <w:r>
        <w:rPr/>
        <w:t>would</w:t>
      </w:r>
      <w:r>
        <w:rPr>
          <w:spacing w:val="-2"/>
        </w:rPr>
        <w:t> </w:t>
      </w:r>
      <w:r>
        <w:rPr/>
        <w:t>have</w:t>
      </w:r>
      <w:r>
        <w:rPr>
          <w:spacing w:val="-1"/>
        </w:rPr>
        <w:t> </w:t>
      </w:r>
      <w:r>
        <w:rPr/>
        <w:t>a</w:t>
      </w:r>
      <w:r>
        <w:rPr>
          <w:spacing w:val="-2"/>
        </w:rPr>
        <w:t> </w:t>
      </w:r>
      <w:r>
        <w:rPr/>
        <w:t>general</w:t>
      </w:r>
      <w:r>
        <w:rPr>
          <w:spacing w:val="-3"/>
        </w:rPr>
        <w:t> </w:t>
      </w:r>
      <w:r>
        <w:rPr/>
        <w:t>lack</w:t>
      </w:r>
      <w:r>
        <w:rPr>
          <w:spacing w:val="-2"/>
        </w:rPr>
        <w:t> </w:t>
      </w:r>
      <w:r>
        <w:rPr/>
        <w:t>of</w:t>
      </w:r>
      <w:r>
        <w:rPr>
          <w:spacing w:val="-3"/>
        </w:rPr>
        <w:t> </w:t>
      </w:r>
      <w:r>
        <w:rPr/>
        <w:t>participation</w:t>
      </w:r>
      <w:r>
        <w:rPr>
          <w:spacing w:val="-2"/>
        </w:rPr>
        <w:t> </w:t>
      </w:r>
      <w:r>
        <w:rPr/>
        <w:t>in departmental activities and serve on no committees at all.</w:t>
      </w:r>
    </w:p>
    <w:p>
      <w:pPr>
        <w:pStyle w:val="BodyText"/>
        <w:spacing w:before="44"/>
      </w:pPr>
    </w:p>
    <w:p>
      <w:pPr>
        <w:pStyle w:val="Heading1"/>
        <w:numPr>
          <w:ilvl w:val="0"/>
          <w:numId w:val="1"/>
        </w:numPr>
        <w:tabs>
          <w:tab w:pos="414" w:val="left" w:leader="none"/>
        </w:tabs>
        <w:spacing w:line="240" w:lineRule="auto" w:before="0" w:after="0"/>
        <w:ind w:left="414" w:right="0" w:hanging="414"/>
        <w:jc w:val="left"/>
      </w:pPr>
      <w:r>
        <w:rPr/>
        <w:t>Procedures</w:t>
      </w:r>
      <w:r>
        <w:rPr>
          <w:spacing w:val="-8"/>
        </w:rPr>
        <w:t> </w:t>
      </w:r>
      <w:r>
        <w:rPr/>
        <w:t>for</w:t>
      </w:r>
      <w:r>
        <w:rPr>
          <w:spacing w:val="-9"/>
        </w:rPr>
        <w:t> </w:t>
      </w:r>
      <w:r>
        <w:rPr/>
        <w:t>all</w:t>
      </w:r>
      <w:r>
        <w:rPr>
          <w:spacing w:val="-7"/>
        </w:rPr>
        <w:t> </w:t>
      </w:r>
      <w:r>
        <w:rPr/>
        <w:t>promotion</w:t>
      </w:r>
      <w:r>
        <w:rPr>
          <w:spacing w:val="-9"/>
        </w:rPr>
        <w:t> </w:t>
      </w:r>
      <w:r>
        <w:rPr>
          <w:spacing w:val="-2"/>
        </w:rPr>
        <w:t>actions:</w:t>
      </w:r>
    </w:p>
    <w:p>
      <w:pPr>
        <w:pStyle w:val="BodyText"/>
        <w:spacing w:before="36"/>
        <w:rPr>
          <w:b/>
          <w:sz w:val="25"/>
        </w:rPr>
      </w:pPr>
    </w:p>
    <w:p>
      <w:pPr>
        <w:pStyle w:val="Heading3"/>
      </w:pPr>
      <w:r>
        <w:rPr/>
        <w:t>Selection</w:t>
      </w:r>
      <w:r>
        <w:rPr>
          <w:spacing w:val="-5"/>
        </w:rPr>
        <w:t> </w:t>
      </w:r>
      <w:r>
        <w:rPr/>
        <w:t>of</w:t>
      </w:r>
      <w:r>
        <w:rPr>
          <w:spacing w:val="-3"/>
        </w:rPr>
        <w:t> </w:t>
      </w:r>
      <w:r>
        <w:rPr/>
        <w:t>ad</w:t>
      </w:r>
      <w:r>
        <w:rPr>
          <w:spacing w:val="-4"/>
        </w:rPr>
        <w:t> </w:t>
      </w:r>
      <w:r>
        <w:rPr/>
        <w:t>hoc</w:t>
      </w:r>
      <w:r>
        <w:rPr>
          <w:spacing w:val="-7"/>
        </w:rPr>
        <w:t> </w:t>
      </w:r>
      <w:r>
        <w:rPr/>
        <w:t>PTR</w:t>
      </w:r>
      <w:r>
        <w:rPr>
          <w:spacing w:val="-3"/>
        </w:rPr>
        <w:t> </w:t>
      </w:r>
      <w:r>
        <w:rPr/>
        <w:t>Committee</w:t>
      </w:r>
      <w:r>
        <w:rPr>
          <w:spacing w:val="-4"/>
        </w:rPr>
        <w:t> </w:t>
      </w:r>
      <w:r>
        <w:rPr/>
        <w:t>Members</w:t>
      </w:r>
      <w:r>
        <w:rPr>
          <w:spacing w:val="-5"/>
        </w:rPr>
        <w:t> </w:t>
      </w:r>
      <w:r>
        <w:rPr/>
        <w:t>from</w:t>
      </w:r>
      <w:r>
        <w:rPr>
          <w:spacing w:val="-8"/>
        </w:rPr>
        <w:t> </w:t>
      </w:r>
      <w:r>
        <w:rPr/>
        <w:t>outside</w:t>
      </w:r>
      <w:r>
        <w:rPr>
          <w:spacing w:val="-4"/>
        </w:rPr>
        <w:t> </w:t>
      </w:r>
      <w:r>
        <w:rPr/>
        <w:t>the</w:t>
      </w:r>
      <w:r>
        <w:rPr>
          <w:spacing w:val="-4"/>
        </w:rPr>
        <w:t> </w:t>
      </w:r>
      <w:r>
        <w:rPr>
          <w:spacing w:val="-2"/>
        </w:rPr>
        <w:t>department</w:t>
      </w:r>
    </w:p>
    <w:p>
      <w:pPr>
        <w:pStyle w:val="BodyText"/>
        <w:spacing w:before="70"/>
        <w:rPr>
          <w:b/>
        </w:rPr>
      </w:pPr>
    </w:p>
    <w:p>
      <w:pPr>
        <w:pStyle w:val="BodyText"/>
        <w:spacing w:line="276" w:lineRule="auto"/>
        <w:ind w:right="386"/>
      </w:pPr>
      <w:r>
        <w:rPr/>
        <w:t>In the event that the department does not have three tenured associate and/or full professors to serve on the PTR</w:t>
      </w:r>
      <w:r>
        <w:rPr>
          <w:spacing w:val="-2"/>
        </w:rPr>
        <w:t> </w:t>
      </w:r>
      <w:r>
        <w:rPr/>
        <w:t>Committee,</w:t>
      </w:r>
      <w:r>
        <w:rPr>
          <w:spacing w:val="-2"/>
        </w:rPr>
        <w:t> </w:t>
      </w:r>
      <w:r>
        <w:rPr/>
        <w:t>the</w:t>
      </w:r>
      <w:r>
        <w:rPr>
          <w:spacing w:val="-2"/>
        </w:rPr>
        <w:t> </w:t>
      </w:r>
      <w:r>
        <w:rPr/>
        <w:t>Committee,</w:t>
      </w:r>
      <w:r>
        <w:rPr>
          <w:spacing w:val="-2"/>
        </w:rPr>
        <w:t> </w:t>
      </w:r>
      <w:r>
        <w:rPr/>
        <w:t>in</w:t>
      </w:r>
      <w:r>
        <w:rPr>
          <w:spacing w:val="-2"/>
        </w:rPr>
        <w:t> </w:t>
      </w:r>
      <w:r>
        <w:rPr/>
        <w:t>consultation</w:t>
      </w:r>
      <w:r>
        <w:rPr>
          <w:spacing w:val="-2"/>
        </w:rPr>
        <w:t> </w:t>
      </w:r>
      <w:r>
        <w:rPr/>
        <w:t>with</w:t>
      </w:r>
      <w:r>
        <w:rPr>
          <w:spacing w:val="-2"/>
        </w:rPr>
        <w:t> </w:t>
      </w:r>
      <w:r>
        <w:rPr/>
        <w:t>the</w:t>
      </w:r>
      <w:r>
        <w:rPr>
          <w:spacing w:val="-2"/>
        </w:rPr>
        <w:t> </w:t>
      </w:r>
      <w:r>
        <w:rPr/>
        <w:t>Chair,</w:t>
      </w:r>
      <w:r>
        <w:rPr>
          <w:spacing w:val="-2"/>
        </w:rPr>
        <w:t> </w:t>
      </w:r>
      <w:r>
        <w:rPr/>
        <w:t>shall</w:t>
      </w:r>
      <w:r>
        <w:rPr>
          <w:spacing w:val="-3"/>
        </w:rPr>
        <w:t> </w:t>
      </w:r>
      <w:r>
        <w:rPr/>
        <w:t>select</w:t>
      </w:r>
      <w:r>
        <w:rPr>
          <w:spacing w:val="-4"/>
        </w:rPr>
        <w:t> </w:t>
      </w:r>
      <w:r>
        <w:rPr/>
        <w:t>faculty</w:t>
      </w:r>
      <w:r>
        <w:rPr>
          <w:spacing w:val="-5"/>
        </w:rPr>
        <w:t> </w:t>
      </w:r>
      <w:r>
        <w:rPr/>
        <w:t>members</w:t>
      </w:r>
      <w:r>
        <w:rPr>
          <w:spacing w:val="-2"/>
        </w:rPr>
        <w:t> </w:t>
      </w:r>
      <w:r>
        <w:rPr/>
        <w:t>from</w:t>
      </w:r>
      <w:r>
        <w:rPr>
          <w:spacing w:val="-6"/>
        </w:rPr>
        <w:t> </w:t>
      </w:r>
      <w:r>
        <w:rPr/>
        <w:t>outside</w:t>
      </w:r>
      <w:r>
        <w:rPr>
          <w:spacing w:val="-2"/>
        </w:rPr>
        <w:t> </w:t>
      </w:r>
      <w:r>
        <w:rPr/>
        <w:t>the department. The candidate shall be allowed to submit a list of suggested candidates for consideration.</w:t>
      </w:r>
    </w:p>
    <w:p>
      <w:pPr>
        <w:pStyle w:val="BodyText"/>
        <w:spacing w:before="44"/>
      </w:pPr>
    </w:p>
    <w:p>
      <w:pPr>
        <w:pStyle w:val="Heading3"/>
      </w:pPr>
      <w:r>
        <w:rPr/>
        <w:t>Letters</w:t>
      </w:r>
      <w:r>
        <w:rPr>
          <w:spacing w:val="-6"/>
        </w:rPr>
        <w:t> </w:t>
      </w:r>
      <w:r>
        <w:rPr/>
        <w:t>of</w:t>
      </w:r>
      <w:r>
        <w:rPr>
          <w:spacing w:val="-6"/>
        </w:rPr>
        <w:t> </w:t>
      </w:r>
      <w:r>
        <w:rPr/>
        <w:t>Recommendation</w:t>
      </w:r>
      <w:r>
        <w:rPr>
          <w:spacing w:val="-5"/>
        </w:rPr>
        <w:t> </w:t>
      </w:r>
      <w:r>
        <w:rPr/>
        <w:t>from</w:t>
      </w:r>
      <w:r>
        <w:rPr>
          <w:spacing w:val="-8"/>
        </w:rPr>
        <w:t> </w:t>
      </w:r>
      <w:r>
        <w:rPr/>
        <w:t>outside</w:t>
      </w:r>
      <w:r>
        <w:rPr>
          <w:spacing w:val="-4"/>
        </w:rPr>
        <w:t> </w:t>
      </w:r>
      <w:r>
        <w:rPr>
          <w:spacing w:val="-5"/>
        </w:rPr>
        <w:t>WSU</w:t>
      </w:r>
    </w:p>
    <w:p>
      <w:pPr>
        <w:pStyle w:val="BodyText"/>
        <w:spacing w:before="69"/>
        <w:rPr>
          <w:b/>
        </w:rPr>
      </w:pPr>
    </w:p>
    <w:p>
      <w:pPr>
        <w:pStyle w:val="BodyText"/>
        <w:spacing w:line="276" w:lineRule="auto"/>
        <w:ind w:right="325"/>
      </w:pPr>
      <w:r>
        <w:rPr/>
        <w:t>The candidate shall submit a list of at least six candidates to write letters of recommendation for his/her promotion</w:t>
      </w:r>
      <w:r>
        <w:rPr>
          <w:spacing w:val="-3"/>
        </w:rPr>
        <w:t> </w:t>
      </w:r>
      <w:r>
        <w:rPr/>
        <w:t>dossier</w:t>
      </w:r>
      <w:r>
        <w:rPr>
          <w:spacing w:val="-4"/>
        </w:rPr>
        <w:t> </w:t>
      </w:r>
      <w:r>
        <w:rPr/>
        <w:t>attesting</w:t>
      </w:r>
      <w:r>
        <w:rPr>
          <w:spacing w:val="-3"/>
        </w:rPr>
        <w:t> </w:t>
      </w:r>
      <w:r>
        <w:rPr/>
        <w:t>to</w:t>
      </w:r>
      <w:r>
        <w:rPr>
          <w:spacing w:val="-3"/>
        </w:rPr>
        <w:t> </w:t>
      </w:r>
      <w:r>
        <w:rPr/>
        <w:t>the</w:t>
      </w:r>
      <w:r>
        <w:rPr>
          <w:spacing w:val="-3"/>
        </w:rPr>
        <w:t> </w:t>
      </w:r>
      <w:r>
        <w:rPr/>
        <w:t>candidate’s</w:t>
      </w:r>
      <w:r>
        <w:rPr>
          <w:spacing w:val="-3"/>
        </w:rPr>
        <w:t> </w:t>
      </w:r>
      <w:r>
        <w:rPr/>
        <w:t>scholarly</w:t>
      </w:r>
      <w:r>
        <w:rPr>
          <w:spacing w:val="-7"/>
        </w:rPr>
        <w:t> </w:t>
      </w:r>
      <w:r>
        <w:rPr/>
        <w:t>achievements.</w:t>
      </w:r>
      <w:r>
        <w:rPr>
          <w:spacing w:val="-3"/>
        </w:rPr>
        <w:t> </w:t>
      </w:r>
      <w:r>
        <w:rPr/>
        <w:t>The</w:t>
      </w:r>
      <w:r>
        <w:rPr>
          <w:spacing w:val="-3"/>
        </w:rPr>
        <w:t> </w:t>
      </w:r>
      <w:r>
        <w:rPr/>
        <w:t>candidate</w:t>
      </w:r>
      <w:r>
        <w:rPr>
          <w:spacing w:val="-5"/>
        </w:rPr>
        <w:t> </w:t>
      </w:r>
      <w:r>
        <w:rPr/>
        <w:t>must</w:t>
      </w:r>
      <w:r>
        <w:rPr>
          <w:spacing w:val="-4"/>
        </w:rPr>
        <w:t> </w:t>
      </w:r>
      <w:r>
        <w:rPr/>
        <w:t>indicate</w:t>
      </w:r>
      <w:r>
        <w:rPr>
          <w:spacing w:val="-3"/>
        </w:rPr>
        <w:t> </w:t>
      </w:r>
      <w:r>
        <w:rPr/>
        <w:t>the</w:t>
      </w:r>
      <w:r>
        <w:rPr>
          <w:spacing w:val="-3"/>
        </w:rPr>
        <w:t> </w:t>
      </w:r>
      <w:r>
        <w:rPr/>
        <w:t>position of each prospective recommender and the nature of the candidate's relationship to that person, and should briefly indicate why that person qualifies to write a recommendation. The PTR Committee shall choose three recommenders from that list, requesting additional names if needed to secure three acceptable recommenders. The PTR Committee shall consider these letters before taking its vote on the candidate’s promotion and/or tenure. The letters shall be used to evaluate the candidate’s scholarly achievements.</w:t>
      </w:r>
    </w:p>
    <w:p>
      <w:pPr>
        <w:pStyle w:val="BodyText"/>
        <w:spacing w:before="44"/>
      </w:pPr>
    </w:p>
    <w:p>
      <w:pPr>
        <w:pStyle w:val="Heading3"/>
        <w:spacing w:before="1"/>
      </w:pPr>
      <w:r>
        <w:rPr/>
        <w:t>Voting</w:t>
      </w:r>
      <w:r>
        <w:rPr>
          <w:spacing w:val="-2"/>
        </w:rPr>
        <w:t> </w:t>
      </w:r>
      <w:r>
        <w:rPr/>
        <w:t>by</w:t>
      </w:r>
      <w:r>
        <w:rPr>
          <w:spacing w:val="-2"/>
        </w:rPr>
        <w:t> </w:t>
      </w:r>
      <w:r>
        <w:rPr/>
        <w:t>the</w:t>
      </w:r>
      <w:r>
        <w:rPr>
          <w:spacing w:val="-5"/>
        </w:rPr>
        <w:t> </w:t>
      </w:r>
      <w:r>
        <w:rPr/>
        <w:t>PTR</w:t>
      </w:r>
      <w:r>
        <w:rPr>
          <w:spacing w:val="-2"/>
        </w:rPr>
        <w:t> Committee</w:t>
      </w:r>
    </w:p>
    <w:p>
      <w:pPr>
        <w:pStyle w:val="BodyText"/>
        <w:spacing w:before="68"/>
        <w:rPr>
          <w:b/>
        </w:rPr>
      </w:pPr>
    </w:p>
    <w:p>
      <w:pPr>
        <w:pStyle w:val="BodyText"/>
        <w:spacing w:before="1"/>
      </w:pPr>
      <w:r>
        <w:rPr/>
        <w:t>Voting</w:t>
      </w:r>
      <w:r>
        <w:rPr>
          <w:spacing w:val="-3"/>
        </w:rPr>
        <w:t> </w:t>
      </w:r>
      <w:r>
        <w:rPr/>
        <w:t>by</w:t>
      </w:r>
      <w:r>
        <w:rPr>
          <w:spacing w:val="-7"/>
        </w:rPr>
        <w:t> </w:t>
      </w:r>
      <w:r>
        <w:rPr/>
        <w:t>the</w:t>
      </w:r>
      <w:r>
        <w:rPr>
          <w:spacing w:val="-2"/>
        </w:rPr>
        <w:t> </w:t>
      </w:r>
      <w:r>
        <w:rPr/>
        <w:t>PTR</w:t>
      </w:r>
      <w:r>
        <w:rPr>
          <w:spacing w:val="-3"/>
        </w:rPr>
        <w:t> </w:t>
      </w:r>
      <w:r>
        <w:rPr/>
        <w:t>Committee</w:t>
      </w:r>
      <w:r>
        <w:rPr>
          <w:spacing w:val="-2"/>
        </w:rPr>
        <w:t> </w:t>
      </w:r>
      <w:r>
        <w:rPr/>
        <w:t>shall</w:t>
      </w:r>
      <w:r>
        <w:rPr>
          <w:spacing w:val="-3"/>
        </w:rPr>
        <w:t> </w:t>
      </w:r>
      <w:r>
        <w:rPr/>
        <w:t>be</w:t>
      </w:r>
      <w:r>
        <w:rPr>
          <w:spacing w:val="-2"/>
        </w:rPr>
        <w:t> </w:t>
      </w:r>
      <w:r>
        <w:rPr/>
        <w:t>by</w:t>
      </w:r>
      <w:r>
        <w:rPr>
          <w:spacing w:val="-7"/>
        </w:rPr>
        <w:t> </w:t>
      </w:r>
      <w:r>
        <w:rPr/>
        <w:t>secret</w:t>
      </w:r>
      <w:r>
        <w:rPr>
          <w:spacing w:val="-3"/>
        </w:rPr>
        <w:t> </w:t>
      </w:r>
      <w:r>
        <w:rPr>
          <w:spacing w:val="-2"/>
        </w:rPr>
        <w:t>ballot.</w:t>
      </w:r>
    </w:p>
    <w:p>
      <w:pPr>
        <w:pStyle w:val="BodyText"/>
        <w:spacing w:after="0"/>
        <w:sectPr>
          <w:pgSz w:w="12240" w:h="15840"/>
          <w:pgMar w:top="1360" w:bottom="280" w:left="1440" w:right="1080"/>
        </w:sectPr>
      </w:pPr>
    </w:p>
    <w:p>
      <w:pPr>
        <w:pStyle w:val="Heading1"/>
        <w:numPr>
          <w:ilvl w:val="0"/>
          <w:numId w:val="1"/>
        </w:numPr>
        <w:tabs>
          <w:tab w:pos="400" w:val="left" w:leader="none"/>
        </w:tabs>
        <w:spacing w:line="276" w:lineRule="auto" w:before="59" w:after="0"/>
        <w:ind w:left="0" w:right="523" w:firstLine="0"/>
        <w:jc w:val="left"/>
      </w:pPr>
      <w:r>
        <w:rPr/>
        <w:t>Criteria</w:t>
      </w:r>
      <w:r>
        <w:rPr>
          <w:spacing w:val="-2"/>
        </w:rPr>
        <w:t> </w:t>
      </w:r>
      <w:r>
        <w:rPr/>
        <w:t>for</w:t>
      </w:r>
      <w:r>
        <w:rPr>
          <w:spacing w:val="-5"/>
        </w:rPr>
        <w:t> </w:t>
      </w:r>
      <w:r>
        <w:rPr/>
        <w:t>Recommendation</w:t>
      </w:r>
      <w:r>
        <w:rPr>
          <w:spacing w:val="-5"/>
        </w:rPr>
        <w:t> </w:t>
      </w:r>
      <w:r>
        <w:rPr/>
        <w:t>for</w:t>
      </w:r>
      <w:r>
        <w:rPr>
          <w:spacing w:val="-5"/>
        </w:rPr>
        <w:t> </w:t>
      </w:r>
      <w:r>
        <w:rPr/>
        <w:t>Promotion</w:t>
      </w:r>
      <w:r>
        <w:rPr>
          <w:spacing w:val="-5"/>
        </w:rPr>
        <w:t> </w:t>
      </w:r>
      <w:r>
        <w:rPr/>
        <w:t>from</w:t>
      </w:r>
      <w:r>
        <w:rPr>
          <w:spacing w:val="-6"/>
        </w:rPr>
        <w:t> </w:t>
      </w:r>
      <w:r>
        <w:rPr/>
        <w:t>Assistant</w:t>
      </w:r>
      <w:r>
        <w:rPr>
          <w:spacing w:val="-4"/>
        </w:rPr>
        <w:t> </w:t>
      </w:r>
      <w:r>
        <w:rPr/>
        <w:t>to</w:t>
      </w:r>
      <w:r>
        <w:rPr>
          <w:spacing w:val="-5"/>
        </w:rPr>
        <w:t> </w:t>
      </w:r>
      <w:r>
        <w:rPr/>
        <w:t>Associate</w:t>
      </w:r>
      <w:r>
        <w:rPr>
          <w:spacing w:val="-5"/>
        </w:rPr>
        <w:t> </w:t>
      </w:r>
      <w:r>
        <w:rPr/>
        <w:t>Professor with Tenure</w:t>
      </w:r>
    </w:p>
    <w:p>
      <w:pPr>
        <w:pStyle w:val="Heading3"/>
        <w:spacing w:before="279"/>
      </w:pPr>
      <w:r>
        <w:rPr/>
        <w:t>Probationary</w:t>
      </w:r>
      <w:r>
        <w:rPr>
          <w:spacing w:val="-8"/>
        </w:rPr>
        <w:t> </w:t>
      </w:r>
      <w:r>
        <w:rPr>
          <w:spacing w:val="-2"/>
        </w:rPr>
        <w:t>period</w:t>
      </w:r>
    </w:p>
    <w:p>
      <w:pPr>
        <w:pStyle w:val="BodyText"/>
        <w:spacing w:before="71"/>
        <w:rPr>
          <w:b/>
        </w:rPr>
      </w:pPr>
    </w:p>
    <w:p>
      <w:pPr>
        <w:pStyle w:val="BodyText"/>
        <w:spacing w:line="276" w:lineRule="auto"/>
        <w:ind w:right="339"/>
      </w:pPr>
      <w:r>
        <w:rPr/>
        <w:t>Normally,</w:t>
      </w:r>
      <w:r>
        <w:rPr>
          <w:spacing w:val="-2"/>
        </w:rPr>
        <w:t> </w:t>
      </w:r>
      <w:r>
        <w:rPr/>
        <w:t>faculty</w:t>
      </w:r>
      <w:r>
        <w:rPr>
          <w:spacing w:val="-5"/>
        </w:rPr>
        <w:t> </w:t>
      </w:r>
      <w:r>
        <w:rPr/>
        <w:t>are</w:t>
      </w:r>
      <w:r>
        <w:rPr>
          <w:spacing w:val="-2"/>
        </w:rPr>
        <w:t> </w:t>
      </w:r>
      <w:r>
        <w:rPr/>
        <w:t>considered</w:t>
      </w:r>
      <w:r>
        <w:rPr>
          <w:spacing w:val="-2"/>
        </w:rPr>
        <w:t> </w:t>
      </w:r>
      <w:r>
        <w:rPr/>
        <w:t>for</w:t>
      </w:r>
      <w:r>
        <w:rPr>
          <w:spacing w:val="-3"/>
        </w:rPr>
        <w:t> </w:t>
      </w:r>
      <w:r>
        <w:rPr/>
        <w:t>promotion</w:t>
      </w:r>
      <w:r>
        <w:rPr>
          <w:spacing w:val="-2"/>
        </w:rPr>
        <w:t> </w:t>
      </w:r>
      <w:r>
        <w:rPr/>
        <w:t>and</w:t>
      </w:r>
      <w:r>
        <w:rPr>
          <w:spacing w:val="-2"/>
        </w:rPr>
        <w:t> </w:t>
      </w:r>
      <w:r>
        <w:rPr/>
        <w:t>tenure</w:t>
      </w:r>
      <w:r>
        <w:rPr>
          <w:spacing w:val="-2"/>
        </w:rPr>
        <w:t> </w:t>
      </w:r>
      <w:r>
        <w:rPr/>
        <w:t>during</w:t>
      </w:r>
      <w:r>
        <w:rPr>
          <w:spacing w:val="-2"/>
        </w:rPr>
        <w:t> </w:t>
      </w:r>
      <w:r>
        <w:rPr/>
        <w:t>their</w:t>
      </w:r>
      <w:r>
        <w:rPr>
          <w:spacing w:val="-3"/>
        </w:rPr>
        <w:t> </w:t>
      </w:r>
      <w:r>
        <w:rPr/>
        <w:t>final</w:t>
      </w:r>
      <w:r>
        <w:rPr>
          <w:spacing w:val="-3"/>
        </w:rPr>
        <w:t> </w:t>
      </w:r>
      <w:r>
        <w:rPr/>
        <w:t>probationary</w:t>
      </w:r>
      <w:r>
        <w:rPr>
          <w:spacing w:val="-5"/>
        </w:rPr>
        <w:t> </w:t>
      </w:r>
      <w:r>
        <w:rPr/>
        <w:t>year;</w:t>
      </w:r>
      <w:r>
        <w:rPr>
          <w:spacing w:val="-3"/>
        </w:rPr>
        <w:t> </w:t>
      </w:r>
      <w:r>
        <w:rPr/>
        <w:t>however,</w:t>
      </w:r>
      <w:r>
        <w:rPr>
          <w:spacing w:val="-2"/>
        </w:rPr>
        <w:t> </w:t>
      </w:r>
      <w:r>
        <w:rPr/>
        <w:t>a candidate with an exceptionally strong case may go up earlier. While the candidate may nominate himself/herself, the nominating decision is ordinarily made by the department’s PTR Committee.</w:t>
      </w:r>
    </w:p>
    <w:p>
      <w:pPr>
        <w:pStyle w:val="BodyText"/>
        <w:spacing w:before="42"/>
      </w:pPr>
    </w:p>
    <w:p>
      <w:pPr>
        <w:pStyle w:val="Heading3"/>
      </w:pPr>
      <w:r>
        <w:rPr>
          <w:spacing w:val="-2"/>
        </w:rPr>
        <w:t>Teaching</w:t>
      </w:r>
    </w:p>
    <w:p>
      <w:pPr>
        <w:pStyle w:val="BodyText"/>
        <w:spacing w:before="71"/>
        <w:rPr>
          <w:b/>
        </w:rPr>
      </w:pPr>
    </w:p>
    <w:p>
      <w:pPr>
        <w:pStyle w:val="BodyText"/>
        <w:spacing w:line="273" w:lineRule="auto"/>
        <w:ind w:right="386"/>
      </w:pPr>
      <w:r>
        <w:rPr/>
        <w:t>The</w:t>
      </w:r>
      <w:r>
        <w:rPr>
          <w:spacing w:val="-2"/>
        </w:rPr>
        <w:t> </w:t>
      </w:r>
      <w:r>
        <w:rPr/>
        <w:t>department</w:t>
      </w:r>
      <w:r>
        <w:rPr>
          <w:spacing w:val="-3"/>
        </w:rPr>
        <w:t> </w:t>
      </w:r>
      <w:r>
        <w:rPr/>
        <w:t>values</w:t>
      </w:r>
      <w:r>
        <w:rPr>
          <w:spacing w:val="-3"/>
        </w:rPr>
        <w:t> </w:t>
      </w:r>
      <w:r>
        <w:rPr/>
        <w:t>teaching</w:t>
      </w:r>
      <w:r>
        <w:rPr>
          <w:spacing w:val="-2"/>
        </w:rPr>
        <w:t> </w:t>
      </w:r>
      <w:r>
        <w:rPr/>
        <w:t>above</w:t>
      </w:r>
      <w:r>
        <w:rPr>
          <w:spacing w:val="-2"/>
        </w:rPr>
        <w:t> </w:t>
      </w:r>
      <w:r>
        <w:rPr/>
        <w:t>all</w:t>
      </w:r>
      <w:r>
        <w:rPr>
          <w:spacing w:val="-3"/>
        </w:rPr>
        <w:t> </w:t>
      </w:r>
      <w:r>
        <w:rPr/>
        <w:t>else,</w:t>
      </w:r>
      <w:r>
        <w:rPr>
          <w:spacing w:val="-2"/>
        </w:rPr>
        <w:t> </w:t>
      </w:r>
      <w:r>
        <w:rPr/>
        <w:t>and</w:t>
      </w:r>
      <w:r>
        <w:rPr>
          <w:spacing w:val="-2"/>
        </w:rPr>
        <w:t> </w:t>
      </w:r>
      <w:r>
        <w:rPr/>
        <w:t>no</w:t>
      </w:r>
      <w:r>
        <w:rPr>
          <w:spacing w:val="-2"/>
        </w:rPr>
        <w:t> </w:t>
      </w:r>
      <w:r>
        <w:rPr/>
        <w:t>level</w:t>
      </w:r>
      <w:r>
        <w:rPr>
          <w:spacing w:val="-3"/>
        </w:rPr>
        <w:t> </w:t>
      </w:r>
      <w:r>
        <w:rPr/>
        <w:t>of</w:t>
      </w:r>
      <w:r>
        <w:rPr>
          <w:spacing w:val="-3"/>
        </w:rPr>
        <w:t> </w:t>
      </w:r>
      <w:r>
        <w:rPr/>
        <w:t>scholarship</w:t>
      </w:r>
      <w:r>
        <w:rPr>
          <w:spacing w:val="-2"/>
        </w:rPr>
        <w:t> </w:t>
      </w:r>
      <w:r>
        <w:rPr/>
        <w:t>or</w:t>
      </w:r>
      <w:r>
        <w:rPr>
          <w:spacing w:val="-3"/>
        </w:rPr>
        <w:t> </w:t>
      </w:r>
      <w:r>
        <w:rPr/>
        <w:t>service</w:t>
      </w:r>
      <w:r>
        <w:rPr>
          <w:spacing w:val="-2"/>
        </w:rPr>
        <w:t> </w:t>
      </w:r>
      <w:r>
        <w:rPr/>
        <w:t>can</w:t>
      </w:r>
      <w:r>
        <w:rPr>
          <w:spacing w:val="-2"/>
        </w:rPr>
        <w:t> </w:t>
      </w:r>
      <w:r>
        <w:rPr/>
        <w:t>compensate</w:t>
      </w:r>
      <w:r>
        <w:rPr>
          <w:spacing w:val="-2"/>
        </w:rPr>
        <w:t> </w:t>
      </w:r>
      <w:r>
        <w:rPr/>
        <w:t>for ineffective teaching.</w:t>
      </w:r>
    </w:p>
    <w:p>
      <w:pPr>
        <w:pStyle w:val="BodyText"/>
        <w:spacing w:before="44"/>
      </w:pPr>
    </w:p>
    <w:p>
      <w:pPr>
        <w:pStyle w:val="BodyText"/>
      </w:pPr>
      <w:r>
        <w:rPr/>
        <w:t>To</w:t>
      </w:r>
      <w:r>
        <w:rPr>
          <w:spacing w:val="-6"/>
        </w:rPr>
        <w:t> </w:t>
      </w:r>
      <w:r>
        <w:rPr/>
        <w:t>be</w:t>
      </w:r>
      <w:r>
        <w:rPr>
          <w:spacing w:val="-4"/>
        </w:rPr>
        <w:t> </w:t>
      </w:r>
      <w:r>
        <w:rPr/>
        <w:t>recommended</w:t>
      </w:r>
      <w:r>
        <w:rPr>
          <w:spacing w:val="-4"/>
        </w:rPr>
        <w:t> </w:t>
      </w:r>
      <w:r>
        <w:rPr/>
        <w:t>for</w:t>
      </w:r>
      <w:r>
        <w:rPr>
          <w:spacing w:val="-4"/>
        </w:rPr>
        <w:t> </w:t>
      </w:r>
      <w:r>
        <w:rPr/>
        <w:t>promotion</w:t>
      </w:r>
      <w:r>
        <w:rPr>
          <w:spacing w:val="-4"/>
        </w:rPr>
        <w:t> </w:t>
      </w:r>
      <w:r>
        <w:rPr/>
        <w:t>to</w:t>
      </w:r>
      <w:r>
        <w:rPr>
          <w:spacing w:val="-4"/>
        </w:rPr>
        <w:t> </w:t>
      </w:r>
      <w:r>
        <w:rPr/>
        <w:t>the</w:t>
      </w:r>
      <w:r>
        <w:rPr>
          <w:spacing w:val="-3"/>
        </w:rPr>
        <w:t> </w:t>
      </w:r>
      <w:r>
        <w:rPr/>
        <w:t>rank</w:t>
      </w:r>
      <w:r>
        <w:rPr>
          <w:spacing w:val="-4"/>
        </w:rPr>
        <w:t> </w:t>
      </w:r>
      <w:r>
        <w:rPr/>
        <w:t>of</w:t>
      </w:r>
      <w:r>
        <w:rPr>
          <w:spacing w:val="-4"/>
        </w:rPr>
        <w:t> </w:t>
      </w:r>
      <w:r>
        <w:rPr/>
        <w:t>Associate</w:t>
      </w:r>
      <w:r>
        <w:rPr>
          <w:spacing w:val="-4"/>
        </w:rPr>
        <w:t> </w:t>
      </w:r>
      <w:r>
        <w:rPr/>
        <w:t>Professor</w:t>
      </w:r>
      <w:r>
        <w:rPr>
          <w:spacing w:val="-5"/>
        </w:rPr>
        <w:t> </w:t>
      </w:r>
      <w:r>
        <w:rPr/>
        <w:t>with</w:t>
      </w:r>
      <w:r>
        <w:rPr>
          <w:spacing w:val="-3"/>
        </w:rPr>
        <w:t> </w:t>
      </w:r>
      <w:r>
        <w:rPr/>
        <w:t>tenure,</w:t>
      </w:r>
      <w:r>
        <w:rPr>
          <w:spacing w:val="-4"/>
        </w:rPr>
        <w:t> </w:t>
      </w:r>
      <w:r>
        <w:rPr/>
        <w:t>a</w:t>
      </w:r>
      <w:r>
        <w:rPr>
          <w:spacing w:val="-4"/>
        </w:rPr>
        <w:t> </w:t>
      </w:r>
      <w:r>
        <w:rPr/>
        <w:t>candidate</w:t>
      </w:r>
      <w:r>
        <w:rPr>
          <w:spacing w:val="-3"/>
        </w:rPr>
        <w:t> </w:t>
      </w:r>
      <w:r>
        <w:rPr>
          <w:spacing w:val="-2"/>
        </w:rPr>
        <w:t>must:</w:t>
      </w:r>
    </w:p>
    <w:p>
      <w:pPr>
        <w:pStyle w:val="BodyText"/>
        <w:spacing w:before="74"/>
      </w:pPr>
    </w:p>
    <w:p>
      <w:pPr>
        <w:pStyle w:val="ListParagraph"/>
        <w:numPr>
          <w:ilvl w:val="1"/>
          <w:numId w:val="1"/>
        </w:numPr>
        <w:tabs>
          <w:tab w:pos="720" w:val="left" w:leader="none"/>
        </w:tabs>
        <w:spacing w:line="276" w:lineRule="auto" w:before="0" w:after="0"/>
        <w:ind w:left="720" w:right="513" w:hanging="360"/>
        <w:jc w:val="left"/>
        <w:rPr>
          <w:sz w:val="21"/>
        </w:rPr>
      </w:pPr>
      <w:r>
        <w:rPr>
          <w:sz w:val="21"/>
        </w:rPr>
        <w:t>establish</w:t>
      </w:r>
      <w:r>
        <w:rPr>
          <w:spacing w:val="-3"/>
          <w:sz w:val="21"/>
        </w:rPr>
        <w:t> </w:t>
      </w:r>
      <w:r>
        <w:rPr>
          <w:sz w:val="21"/>
        </w:rPr>
        <w:t>a</w:t>
      </w:r>
      <w:r>
        <w:rPr>
          <w:spacing w:val="-4"/>
          <w:sz w:val="21"/>
        </w:rPr>
        <w:t> </w:t>
      </w:r>
      <w:r>
        <w:rPr>
          <w:sz w:val="21"/>
        </w:rPr>
        <w:t>pattern</w:t>
      </w:r>
      <w:r>
        <w:rPr>
          <w:spacing w:val="-3"/>
          <w:sz w:val="21"/>
        </w:rPr>
        <w:t> </w:t>
      </w:r>
      <w:r>
        <w:rPr>
          <w:sz w:val="21"/>
        </w:rPr>
        <w:t>of</w:t>
      </w:r>
      <w:r>
        <w:rPr>
          <w:spacing w:val="-4"/>
          <w:sz w:val="21"/>
        </w:rPr>
        <w:t> </w:t>
      </w:r>
      <w:r>
        <w:rPr>
          <w:sz w:val="21"/>
        </w:rPr>
        <w:t>teaching</w:t>
      </w:r>
      <w:r>
        <w:rPr>
          <w:spacing w:val="-3"/>
          <w:sz w:val="21"/>
        </w:rPr>
        <w:t> </w:t>
      </w:r>
      <w:r>
        <w:rPr>
          <w:sz w:val="21"/>
        </w:rPr>
        <w:t>effectiveness</w:t>
      </w:r>
      <w:r>
        <w:rPr>
          <w:spacing w:val="-3"/>
          <w:sz w:val="21"/>
        </w:rPr>
        <w:t> </w:t>
      </w:r>
      <w:r>
        <w:rPr>
          <w:sz w:val="21"/>
        </w:rPr>
        <w:t>as</w:t>
      </w:r>
      <w:r>
        <w:rPr>
          <w:spacing w:val="-3"/>
          <w:sz w:val="21"/>
        </w:rPr>
        <w:t> </w:t>
      </w:r>
      <w:r>
        <w:rPr>
          <w:sz w:val="21"/>
        </w:rPr>
        <w:t>demonstrated</w:t>
      </w:r>
      <w:r>
        <w:rPr>
          <w:spacing w:val="-3"/>
          <w:sz w:val="21"/>
        </w:rPr>
        <w:t> </w:t>
      </w:r>
      <w:r>
        <w:rPr>
          <w:sz w:val="21"/>
        </w:rPr>
        <w:t>by</w:t>
      </w:r>
      <w:r>
        <w:rPr>
          <w:spacing w:val="-8"/>
          <w:sz w:val="21"/>
        </w:rPr>
        <w:t> </w:t>
      </w:r>
      <w:r>
        <w:rPr>
          <w:sz w:val="21"/>
        </w:rPr>
        <w:t>peer</w:t>
      </w:r>
      <w:r>
        <w:rPr>
          <w:spacing w:val="-4"/>
          <w:sz w:val="21"/>
        </w:rPr>
        <w:t> </w:t>
      </w:r>
      <w:r>
        <w:rPr>
          <w:sz w:val="21"/>
        </w:rPr>
        <w:t>and</w:t>
      </w:r>
      <w:r>
        <w:rPr>
          <w:spacing w:val="-3"/>
          <w:sz w:val="21"/>
        </w:rPr>
        <w:t> </w:t>
      </w:r>
      <w:r>
        <w:rPr>
          <w:sz w:val="21"/>
        </w:rPr>
        <w:t>student</w:t>
      </w:r>
      <w:r>
        <w:rPr>
          <w:spacing w:val="-4"/>
          <w:sz w:val="21"/>
        </w:rPr>
        <w:t> </w:t>
      </w:r>
      <w:r>
        <w:rPr>
          <w:sz w:val="21"/>
        </w:rPr>
        <w:t>evaluations,</w:t>
      </w:r>
      <w:r>
        <w:rPr>
          <w:spacing w:val="-3"/>
          <w:sz w:val="21"/>
        </w:rPr>
        <w:t> </w:t>
      </w:r>
      <w:r>
        <w:rPr>
          <w:sz w:val="21"/>
        </w:rPr>
        <w:t>syllabi, tests, course materials during the probationary period;</w:t>
      </w:r>
    </w:p>
    <w:p>
      <w:pPr>
        <w:pStyle w:val="ListParagraph"/>
        <w:numPr>
          <w:ilvl w:val="1"/>
          <w:numId w:val="1"/>
        </w:numPr>
        <w:tabs>
          <w:tab w:pos="720" w:val="left" w:leader="none"/>
        </w:tabs>
        <w:spacing w:line="273" w:lineRule="auto" w:before="1" w:after="0"/>
        <w:ind w:left="720" w:right="713" w:hanging="360"/>
        <w:jc w:val="left"/>
        <w:rPr>
          <w:sz w:val="21"/>
        </w:rPr>
      </w:pPr>
      <w:r>
        <w:rPr>
          <w:sz w:val="21"/>
        </w:rPr>
        <w:t>demonstrate</w:t>
      </w:r>
      <w:r>
        <w:rPr>
          <w:spacing w:val="-3"/>
          <w:sz w:val="21"/>
        </w:rPr>
        <w:t> </w:t>
      </w:r>
      <w:r>
        <w:rPr>
          <w:sz w:val="21"/>
        </w:rPr>
        <w:t>currency</w:t>
      </w:r>
      <w:r>
        <w:rPr>
          <w:spacing w:val="-7"/>
          <w:sz w:val="21"/>
        </w:rPr>
        <w:t> </w:t>
      </w:r>
      <w:r>
        <w:rPr>
          <w:sz w:val="21"/>
        </w:rPr>
        <w:t>in</w:t>
      </w:r>
      <w:r>
        <w:rPr>
          <w:spacing w:val="-3"/>
          <w:sz w:val="21"/>
        </w:rPr>
        <w:t> </w:t>
      </w:r>
      <w:r>
        <w:rPr>
          <w:sz w:val="21"/>
        </w:rPr>
        <w:t>his/her</w:t>
      </w:r>
      <w:r>
        <w:rPr>
          <w:spacing w:val="-4"/>
          <w:sz w:val="21"/>
        </w:rPr>
        <w:t> </w:t>
      </w:r>
      <w:r>
        <w:rPr>
          <w:sz w:val="21"/>
        </w:rPr>
        <w:t>teaching</w:t>
      </w:r>
      <w:r>
        <w:rPr>
          <w:spacing w:val="-3"/>
          <w:sz w:val="21"/>
        </w:rPr>
        <w:t> </w:t>
      </w:r>
      <w:r>
        <w:rPr>
          <w:sz w:val="21"/>
        </w:rPr>
        <w:t>fields</w:t>
      </w:r>
      <w:r>
        <w:rPr>
          <w:spacing w:val="-3"/>
          <w:sz w:val="21"/>
        </w:rPr>
        <w:t> </w:t>
      </w:r>
      <w:r>
        <w:rPr>
          <w:sz w:val="21"/>
        </w:rPr>
        <w:t>by</w:t>
      </w:r>
      <w:r>
        <w:rPr>
          <w:spacing w:val="-7"/>
          <w:sz w:val="21"/>
        </w:rPr>
        <w:t> </w:t>
      </w:r>
      <w:r>
        <w:rPr>
          <w:sz w:val="21"/>
        </w:rPr>
        <w:t>attending</w:t>
      </w:r>
      <w:r>
        <w:rPr>
          <w:spacing w:val="-1"/>
          <w:sz w:val="21"/>
        </w:rPr>
        <w:t> </w:t>
      </w:r>
      <w:r>
        <w:rPr>
          <w:sz w:val="21"/>
        </w:rPr>
        <w:t>conferences</w:t>
      </w:r>
      <w:r>
        <w:rPr>
          <w:spacing w:val="-4"/>
          <w:sz w:val="21"/>
        </w:rPr>
        <w:t> </w:t>
      </w:r>
      <w:r>
        <w:rPr>
          <w:sz w:val="21"/>
        </w:rPr>
        <w:t>and/or</w:t>
      </w:r>
      <w:r>
        <w:rPr>
          <w:spacing w:val="-4"/>
          <w:sz w:val="21"/>
        </w:rPr>
        <w:t> </w:t>
      </w:r>
      <w:r>
        <w:rPr>
          <w:sz w:val="21"/>
        </w:rPr>
        <w:t>workshops,</w:t>
      </w:r>
      <w:r>
        <w:rPr>
          <w:spacing w:val="-3"/>
          <w:sz w:val="21"/>
        </w:rPr>
        <w:t> </w:t>
      </w:r>
      <w:r>
        <w:rPr>
          <w:sz w:val="21"/>
        </w:rPr>
        <w:t>giving scholarly papers, and keeping abreast of new pedagogical developments.</w:t>
      </w:r>
    </w:p>
    <w:p>
      <w:pPr>
        <w:pStyle w:val="BodyText"/>
        <w:spacing w:before="48"/>
      </w:pPr>
    </w:p>
    <w:p>
      <w:pPr>
        <w:pStyle w:val="Heading3"/>
      </w:pPr>
      <w:r>
        <w:rPr>
          <w:spacing w:val="-2"/>
        </w:rPr>
        <w:t>Scholarship</w:t>
      </w:r>
    </w:p>
    <w:p>
      <w:pPr>
        <w:pStyle w:val="BodyText"/>
        <w:spacing w:before="69"/>
        <w:rPr>
          <w:b/>
        </w:rPr>
      </w:pPr>
    </w:p>
    <w:p>
      <w:pPr>
        <w:pStyle w:val="BodyText"/>
        <w:spacing w:line="276" w:lineRule="auto"/>
        <w:ind w:right="386"/>
      </w:pPr>
      <w:r>
        <w:rPr/>
        <w:t>Candidates</w:t>
      </w:r>
      <w:r>
        <w:rPr>
          <w:spacing w:val="-2"/>
        </w:rPr>
        <w:t> </w:t>
      </w:r>
      <w:r>
        <w:rPr/>
        <w:t>must</w:t>
      </w:r>
      <w:r>
        <w:rPr>
          <w:spacing w:val="-3"/>
        </w:rPr>
        <w:t> </w:t>
      </w:r>
      <w:r>
        <w:rPr/>
        <w:t>demonstrate</w:t>
      </w:r>
      <w:r>
        <w:rPr>
          <w:spacing w:val="-1"/>
        </w:rPr>
        <w:t> </w:t>
      </w:r>
      <w:r>
        <w:rPr/>
        <w:t>expertise</w:t>
      </w:r>
      <w:r>
        <w:rPr>
          <w:spacing w:val="-2"/>
        </w:rPr>
        <w:t> </w:t>
      </w:r>
      <w:r>
        <w:rPr/>
        <w:t>in</w:t>
      </w:r>
      <w:r>
        <w:rPr>
          <w:spacing w:val="-1"/>
        </w:rPr>
        <w:t> </w:t>
      </w:r>
      <w:r>
        <w:rPr/>
        <w:t>their</w:t>
      </w:r>
      <w:r>
        <w:rPr>
          <w:spacing w:val="-2"/>
        </w:rPr>
        <w:t> </w:t>
      </w:r>
      <w:r>
        <w:rPr/>
        <w:t>field</w:t>
      </w:r>
      <w:r>
        <w:rPr>
          <w:spacing w:val="-1"/>
        </w:rPr>
        <w:t> </w:t>
      </w:r>
      <w:r>
        <w:rPr/>
        <w:t>and</w:t>
      </w:r>
      <w:r>
        <w:rPr>
          <w:spacing w:val="-4"/>
        </w:rPr>
        <w:t> </w:t>
      </w:r>
      <w:r>
        <w:rPr/>
        <w:t>an</w:t>
      </w:r>
      <w:r>
        <w:rPr>
          <w:spacing w:val="-1"/>
        </w:rPr>
        <w:t> </w:t>
      </w:r>
      <w:r>
        <w:rPr/>
        <w:t>ability</w:t>
      </w:r>
      <w:r>
        <w:rPr>
          <w:spacing w:val="-6"/>
        </w:rPr>
        <w:t> </w:t>
      </w:r>
      <w:r>
        <w:rPr/>
        <w:t>to</w:t>
      </w:r>
      <w:r>
        <w:rPr>
          <w:spacing w:val="-1"/>
        </w:rPr>
        <w:t> </w:t>
      </w:r>
      <w:r>
        <w:rPr/>
        <w:t>publish</w:t>
      </w:r>
      <w:r>
        <w:rPr>
          <w:spacing w:val="-1"/>
        </w:rPr>
        <w:t> </w:t>
      </w:r>
      <w:r>
        <w:rPr/>
        <w:t>quality</w:t>
      </w:r>
      <w:r>
        <w:rPr>
          <w:spacing w:val="-4"/>
        </w:rPr>
        <w:t> </w:t>
      </w:r>
      <w:r>
        <w:rPr/>
        <w:t>work.</w:t>
      </w:r>
      <w:r>
        <w:rPr>
          <w:spacing w:val="-1"/>
        </w:rPr>
        <w:t> </w:t>
      </w:r>
      <w:r>
        <w:rPr/>
        <w:t>They</w:t>
      </w:r>
      <w:r>
        <w:rPr>
          <w:spacing w:val="-6"/>
        </w:rPr>
        <w:t> </w:t>
      </w:r>
      <w:r>
        <w:rPr/>
        <w:t>must</w:t>
      </w:r>
      <w:r>
        <w:rPr>
          <w:spacing w:val="-3"/>
        </w:rPr>
        <w:t> </w:t>
      </w:r>
      <w:r>
        <w:rPr/>
        <w:t>publish (or have accepted for publication): 1) four articles in refereed scholarly journals in the person's field, or 2) a substantial scholarly book in their field, or 3) publications that are deemed equivalent to these things. Work published</w:t>
      </w:r>
      <w:r>
        <w:rPr>
          <w:spacing w:val="-2"/>
        </w:rPr>
        <w:t> </w:t>
      </w:r>
      <w:r>
        <w:rPr/>
        <w:t>prior</w:t>
      </w:r>
      <w:r>
        <w:rPr>
          <w:spacing w:val="-3"/>
        </w:rPr>
        <w:t> </w:t>
      </w:r>
      <w:r>
        <w:rPr/>
        <w:t>to</w:t>
      </w:r>
      <w:r>
        <w:rPr>
          <w:spacing w:val="-2"/>
        </w:rPr>
        <w:t> </w:t>
      </w:r>
      <w:r>
        <w:rPr/>
        <w:t>employment</w:t>
      </w:r>
      <w:r>
        <w:rPr>
          <w:spacing w:val="-3"/>
        </w:rPr>
        <w:t> </w:t>
      </w:r>
      <w:r>
        <w:rPr/>
        <w:t>at</w:t>
      </w:r>
      <w:r>
        <w:rPr>
          <w:spacing w:val="-3"/>
        </w:rPr>
        <w:t> </w:t>
      </w:r>
      <w:r>
        <w:rPr/>
        <w:t>Wright</w:t>
      </w:r>
      <w:r>
        <w:rPr>
          <w:spacing w:val="-3"/>
        </w:rPr>
        <w:t> </w:t>
      </w:r>
      <w:r>
        <w:rPr/>
        <w:t>State</w:t>
      </w:r>
      <w:r>
        <w:rPr>
          <w:spacing w:val="-2"/>
        </w:rPr>
        <w:t> </w:t>
      </w:r>
      <w:r>
        <w:rPr/>
        <w:t>University</w:t>
      </w:r>
      <w:r>
        <w:rPr>
          <w:spacing w:val="-5"/>
        </w:rPr>
        <w:t> </w:t>
      </w:r>
      <w:r>
        <w:rPr/>
        <w:t>can</w:t>
      </w:r>
      <w:r>
        <w:rPr>
          <w:spacing w:val="-2"/>
        </w:rPr>
        <w:t> </w:t>
      </w:r>
      <w:r>
        <w:rPr/>
        <w:t>be</w:t>
      </w:r>
      <w:r>
        <w:rPr>
          <w:spacing w:val="-5"/>
        </w:rPr>
        <w:t> </w:t>
      </w:r>
      <w:r>
        <w:rPr/>
        <w:t>counted,</w:t>
      </w:r>
      <w:r>
        <w:rPr>
          <w:spacing w:val="-5"/>
        </w:rPr>
        <w:t> </w:t>
      </w:r>
      <w:r>
        <w:rPr/>
        <w:t>but</w:t>
      </w:r>
      <w:r>
        <w:rPr>
          <w:spacing w:val="-3"/>
        </w:rPr>
        <w:t> </w:t>
      </w:r>
      <w:r>
        <w:rPr/>
        <w:t>the</w:t>
      </w:r>
      <w:r>
        <w:rPr>
          <w:spacing w:val="-2"/>
        </w:rPr>
        <w:t> </w:t>
      </w:r>
      <w:r>
        <w:rPr/>
        <w:t>candidate</w:t>
      </w:r>
      <w:r>
        <w:rPr>
          <w:spacing w:val="-2"/>
        </w:rPr>
        <w:t> </w:t>
      </w:r>
      <w:r>
        <w:rPr/>
        <w:t>must</w:t>
      </w:r>
      <w:r>
        <w:rPr>
          <w:spacing w:val="-4"/>
        </w:rPr>
        <w:t> </w:t>
      </w:r>
      <w:r>
        <w:rPr/>
        <w:t>demonstrate continuing publication during employment at WSU.</w:t>
      </w:r>
    </w:p>
    <w:p>
      <w:pPr>
        <w:pStyle w:val="BodyText"/>
        <w:spacing w:before="39"/>
      </w:pPr>
    </w:p>
    <w:p>
      <w:pPr>
        <w:pStyle w:val="BodyText"/>
        <w:spacing w:line="276" w:lineRule="auto"/>
        <w:ind w:right="369"/>
      </w:pPr>
      <w:r>
        <w:rPr/>
        <w:t>The following equivalencies may be deemed acceptable: 1) A scholarly book of literary or cultural criticism authored by the candidate and published in the candidate’s field by a reputable press can be counted as up to six</w:t>
      </w:r>
      <w:r>
        <w:rPr>
          <w:spacing w:val="-2"/>
        </w:rPr>
        <w:t> </w:t>
      </w:r>
      <w:r>
        <w:rPr/>
        <w:t>refereed</w:t>
      </w:r>
      <w:r>
        <w:rPr>
          <w:spacing w:val="-2"/>
        </w:rPr>
        <w:t> </w:t>
      </w:r>
      <w:r>
        <w:rPr/>
        <w:t>articles</w:t>
      </w:r>
      <w:r>
        <w:rPr>
          <w:spacing w:val="-3"/>
        </w:rPr>
        <w:t> </w:t>
      </w:r>
      <w:r>
        <w:rPr/>
        <w:t>in</w:t>
      </w:r>
      <w:r>
        <w:rPr>
          <w:spacing w:val="-2"/>
        </w:rPr>
        <w:t> </w:t>
      </w:r>
      <w:r>
        <w:rPr/>
        <w:t>his/her</w:t>
      </w:r>
      <w:r>
        <w:rPr>
          <w:spacing w:val="-3"/>
        </w:rPr>
        <w:t> </w:t>
      </w:r>
      <w:r>
        <w:rPr/>
        <w:t>field.</w:t>
      </w:r>
      <w:r>
        <w:rPr>
          <w:spacing w:val="-2"/>
        </w:rPr>
        <w:t> </w:t>
      </w:r>
      <w:r>
        <w:rPr/>
        <w:t>2)</w:t>
      </w:r>
      <w:r>
        <w:rPr>
          <w:spacing w:val="-3"/>
        </w:rPr>
        <w:t> </w:t>
      </w:r>
      <w:r>
        <w:rPr/>
        <w:t>Two</w:t>
      </w:r>
      <w:r>
        <w:rPr>
          <w:spacing w:val="-2"/>
        </w:rPr>
        <w:t> </w:t>
      </w:r>
      <w:r>
        <w:rPr/>
        <w:t>substantial</w:t>
      </w:r>
      <w:r>
        <w:rPr>
          <w:spacing w:val="-3"/>
        </w:rPr>
        <w:t> </w:t>
      </w:r>
      <w:r>
        <w:rPr/>
        <w:t>scholarly</w:t>
      </w:r>
      <w:r>
        <w:rPr>
          <w:spacing w:val="-7"/>
        </w:rPr>
        <w:t> </w:t>
      </w:r>
      <w:r>
        <w:rPr/>
        <w:t>articles</w:t>
      </w:r>
      <w:r>
        <w:rPr>
          <w:spacing w:val="-1"/>
        </w:rPr>
        <w:t> </w:t>
      </w:r>
      <w:r>
        <w:rPr/>
        <w:t>in</w:t>
      </w:r>
      <w:r>
        <w:rPr>
          <w:spacing w:val="-2"/>
        </w:rPr>
        <w:t> </w:t>
      </w:r>
      <w:r>
        <w:rPr/>
        <w:t>the</w:t>
      </w:r>
      <w:r>
        <w:rPr>
          <w:spacing w:val="-2"/>
        </w:rPr>
        <w:t> </w:t>
      </w:r>
      <w:r>
        <w:rPr/>
        <w:t>candidate's</w:t>
      </w:r>
      <w:r>
        <w:rPr>
          <w:spacing w:val="-2"/>
        </w:rPr>
        <w:t> </w:t>
      </w:r>
      <w:r>
        <w:rPr/>
        <w:t>field</w:t>
      </w:r>
      <w:r>
        <w:rPr>
          <w:spacing w:val="-2"/>
        </w:rPr>
        <w:t> </w:t>
      </w:r>
      <w:r>
        <w:rPr/>
        <w:t>in</w:t>
      </w:r>
      <w:r>
        <w:rPr>
          <w:spacing w:val="-2"/>
        </w:rPr>
        <w:t> </w:t>
      </w:r>
      <w:r>
        <w:rPr/>
        <w:t>non-refereed journals can be counted as equivalent to one article in a refereed one, but at least half of the required articles must be in refereed journals. 3) Published creative work related to the faculty member’s field (a body of separate translations or original poems, for example) can be counted as equivalent to up to a total of two refereed journal articles. 4) A book of translations of poetry or fiction, or a textbook that results from significant applied research and is published by a reputable publisher, or a substantial critical edition of a literary work, or an edited collection of critical essays, can count as the equivalent of up to three refereed </w:t>
      </w:r>
      <w:r>
        <w:rPr>
          <w:spacing w:val="-2"/>
        </w:rPr>
        <w:t>articles.</w:t>
      </w:r>
    </w:p>
    <w:p>
      <w:pPr>
        <w:pStyle w:val="BodyText"/>
        <w:spacing w:before="39"/>
      </w:pPr>
    </w:p>
    <w:p>
      <w:pPr>
        <w:pStyle w:val="BodyText"/>
        <w:spacing w:line="276" w:lineRule="auto"/>
        <w:ind w:right="339"/>
      </w:pPr>
      <w:r>
        <w:rPr/>
        <w:t>These</w:t>
      </w:r>
      <w:r>
        <w:rPr>
          <w:spacing w:val="-2"/>
        </w:rPr>
        <w:t> </w:t>
      </w:r>
      <w:r>
        <w:rPr/>
        <w:t>equivalencies</w:t>
      </w:r>
      <w:r>
        <w:rPr>
          <w:spacing w:val="-3"/>
        </w:rPr>
        <w:t> </w:t>
      </w:r>
      <w:r>
        <w:rPr/>
        <w:t>are</w:t>
      </w:r>
      <w:r>
        <w:rPr>
          <w:spacing w:val="-2"/>
        </w:rPr>
        <w:t> </w:t>
      </w:r>
      <w:r>
        <w:rPr/>
        <w:t>set</w:t>
      </w:r>
      <w:r>
        <w:rPr>
          <w:spacing w:val="-3"/>
        </w:rPr>
        <w:t> </w:t>
      </w:r>
      <w:r>
        <w:rPr/>
        <w:t>down</w:t>
      </w:r>
      <w:r>
        <w:rPr>
          <w:spacing w:val="-2"/>
        </w:rPr>
        <w:t> </w:t>
      </w:r>
      <w:r>
        <w:rPr/>
        <w:t>as</w:t>
      </w:r>
      <w:r>
        <w:rPr>
          <w:spacing w:val="-3"/>
        </w:rPr>
        <w:t> </w:t>
      </w:r>
      <w:r>
        <w:rPr/>
        <w:t>general</w:t>
      </w:r>
      <w:r>
        <w:rPr>
          <w:spacing w:val="-6"/>
        </w:rPr>
        <w:t> </w:t>
      </w:r>
      <w:r>
        <w:rPr/>
        <w:t>guidelines</w:t>
      </w:r>
      <w:r>
        <w:rPr>
          <w:spacing w:val="-3"/>
        </w:rPr>
        <w:t> </w:t>
      </w:r>
      <w:r>
        <w:rPr/>
        <w:t>for</w:t>
      </w:r>
      <w:r>
        <w:rPr>
          <w:spacing w:val="-3"/>
        </w:rPr>
        <w:t> </w:t>
      </w:r>
      <w:r>
        <w:rPr/>
        <w:t>the</w:t>
      </w:r>
      <w:r>
        <w:rPr>
          <w:spacing w:val="-5"/>
        </w:rPr>
        <w:t> </w:t>
      </w:r>
      <w:r>
        <w:rPr/>
        <w:t>PTR</w:t>
      </w:r>
      <w:r>
        <w:rPr>
          <w:spacing w:val="-2"/>
        </w:rPr>
        <w:t> </w:t>
      </w:r>
      <w:r>
        <w:rPr/>
        <w:t>Committee members,</w:t>
      </w:r>
      <w:r>
        <w:rPr>
          <w:spacing w:val="-2"/>
        </w:rPr>
        <w:t> </w:t>
      </w:r>
      <w:r>
        <w:rPr/>
        <w:t>the</w:t>
      </w:r>
      <w:r>
        <w:rPr>
          <w:spacing w:val="-2"/>
        </w:rPr>
        <w:t> </w:t>
      </w:r>
      <w:r>
        <w:rPr/>
        <w:t>Chair,</w:t>
      </w:r>
      <w:r>
        <w:rPr>
          <w:spacing w:val="-2"/>
        </w:rPr>
        <w:t> </w:t>
      </w:r>
      <w:r>
        <w:rPr/>
        <w:t>and</w:t>
      </w:r>
      <w:r>
        <w:rPr>
          <w:spacing w:val="-2"/>
        </w:rPr>
        <w:t> </w:t>
      </w:r>
      <w:r>
        <w:rPr/>
        <w:t>others who will review the file. Higher or lower values can be assigned to various publications in accordance with their scholarly contribution.</w:t>
      </w:r>
    </w:p>
    <w:p>
      <w:pPr>
        <w:pStyle w:val="BodyText"/>
        <w:spacing w:after="0" w:line="276" w:lineRule="auto"/>
        <w:sectPr>
          <w:pgSz w:w="12240" w:h="15840"/>
          <w:pgMar w:top="1380" w:bottom="280" w:left="1440" w:right="1080"/>
        </w:sectPr>
      </w:pPr>
    </w:p>
    <w:p>
      <w:pPr>
        <w:pStyle w:val="Heading3"/>
        <w:spacing w:before="78"/>
      </w:pPr>
      <w:r>
        <w:rPr>
          <w:spacing w:val="-2"/>
        </w:rPr>
        <w:t>Service</w:t>
      </w:r>
    </w:p>
    <w:p>
      <w:pPr>
        <w:pStyle w:val="BodyText"/>
        <w:spacing w:before="69"/>
        <w:rPr>
          <w:b/>
        </w:rPr>
      </w:pPr>
    </w:p>
    <w:p>
      <w:pPr>
        <w:pStyle w:val="BodyText"/>
      </w:pPr>
      <w:r>
        <w:rPr/>
        <w:t>To</w:t>
      </w:r>
      <w:r>
        <w:rPr>
          <w:spacing w:val="-6"/>
        </w:rPr>
        <w:t> </w:t>
      </w:r>
      <w:r>
        <w:rPr/>
        <w:t>be</w:t>
      </w:r>
      <w:r>
        <w:rPr>
          <w:spacing w:val="-4"/>
        </w:rPr>
        <w:t> </w:t>
      </w:r>
      <w:r>
        <w:rPr/>
        <w:t>recommended</w:t>
      </w:r>
      <w:r>
        <w:rPr>
          <w:spacing w:val="-4"/>
        </w:rPr>
        <w:t> </w:t>
      </w:r>
      <w:r>
        <w:rPr/>
        <w:t>for</w:t>
      </w:r>
      <w:r>
        <w:rPr>
          <w:spacing w:val="-4"/>
        </w:rPr>
        <w:t> </w:t>
      </w:r>
      <w:r>
        <w:rPr/>
        <w:t>promotion</w:t>
      </w:r>
      <w:r>
        <w:rPr>
          <w:spacing w:val="-4"/>
        </w:rPr>
        <w:t> </w:t>
      </w:r>
      <w:r>
        <w:rPr/>
        <w:t>to</w:t>
      </w:r>
      <w:r>
        <w:rPr>
          <w:spacing w:val="-4"/>
        </w:rPr>
        <w:t> </w:t>
      </w:r>
      <w:r>
        <w:rPr/>
        <w:t>the</w:t>
      </w:r>
      <w:r>
        <w:rPr>
          <w:spacing w:val="-3"/>
        </w:rPr>
        <w:t> </w:t>
      </w:r>
      <w:r>
        <w:rPr/>
        <w:t>rank</w:t>
      </w:r>
      <w:r>
        <w:rPr>
          <w:spacing w:val="-4"/>
        </w:rPr>
        <w:t> </w:t>
      </w:r>
      <w:r>
        <w:rPr/>
        <w:t>of</w:t>
      </w:r>
      <w:r>
        <w:rPr>
          <w:spacing w:val="-5"/>
        </w:rPr>
        <w:t> </w:t>
      </w:r>
      <w:r>
        <w:rPr/>
        <w:t>Associate</w:t>
      </w:r>
      <w:r>
        <w:rPr>
          <w:spacing w:val="-3"/>
        </w:rPr>
        <w:t> </w:t>
      </w:r>
      <w:r>
        <w:rPr/>
        <w:t>Professor</w:t>
      </w:r>
      <w:r>
        <w:rPr>
          <w:spacing w:val="-5"/>
        </w:rPr>
        <w:t> </w:t>
      </w:r>
      <w:r>
        <w:rPr/>
        <w:t>and</w:t>
      </w:r>
      <w:r>
        <w:rPr>
          <w:spacing w:val="-4"/>
        </w:rPr>
        <w:t> </w:t>
      </w:r>
      <w:r>
        <w:rPr/>
        <w:t>receive</w:t>
      </w:r>
      <w:r>
        <w:rPr>
          <w:spacing w:val="-3"/>
        </w:rPr>
        <w:t> </w:t>
      </w:r>
      <w:r>
        <w:rPr/>
        <w:t>tenure,</w:t>
      </w:r>
      <w:r>
        <w:rPr>
          <w:spacing w:val="-4"/>
        </w:rPr>
        <w:t> </w:t>
      </w:r>
      <w:r>
        <w:rPr/>
        <w:t>a</w:t>
      </w:r>
      <w:r>
        <w:rPr>
          <w:spacing w:val="-4"/>
        </w:rPr>
        <w:t> </w:t>
      </w:r>
      <w:r>
        <w:rPr/>
        <w:t>candidate</w:t>
      </w:r>
      <w:r>
        <w:rPr>
          <w:spacing w:val="-3"/>
        </w:rPr>
        <w:t> </w:t>
      </w:r>
      <w:r>
        <w:rPr>
          <w:spacing w:val="-2"/>
        </w:rPr>
        <w:t>must:</w:t>
      </w:r>
    </w:p>
    <w:p>
      <w:pPr>
        <w:pStyle w:val="BodyText"/>
        <w:spacing w:before="77"/>
      </w:pPr>
    </w:p>
    <w:p>
      <w:pPr>
        <w:pStyle w:val="ListParagraph"/>
        <w:numPr>
          <w:ilvl w:val="0"/>
          <w:numId w:val="3"/>
        </w:numPr>
        <w:tabs>
          <w:tab w:pos="720" w:val="left" w:leader="none"/>
        </w:tabs>
        <w:spacing w:line="273" w:lineRule="auto" w:before="0" w:after="0"/>
        <w:ind w:left="720" w:right="867" w:hanging="360"/>
        <w:jc w:val="left"/>
        <w:rPr>
          <w:sz w:val="21"/>
        </w:rPr>
      </w:pPr>
      <w:r>
        <w:rPr>
          <w:sz w:val="21"/>
        </w:rPr>
        <w:t>serve</w:t>
      </w:r>
      <w:r>
        <w:rPr>
          <w:spacing w:val="-2"/>
          <w:sz w:val="21"/>
        </w:rPr>
        <w:t> </w:t>
      </w:r>
      <w:r>
        <w:rPr>
          <w:sz w:val="21"/>
        </w:rPr>
        <w:t>actively</w:t>
      </w:r>
      <w:r>
        <w:rPr>
          <w:spacing w:val="-7"/>
          <w:sz w:val="21"/>
        </w:rPr>
        <w:t> </w:t>
      </w:r>
      <w:r>
        <w:rPr>
          <w:sz w:val="21"/>
        </w:rPr>
        <w:t>and</w:t>
      </w:r>
      <w:r>
        <w:rPr>
          <w:spacing w:val="-2"/>
          <w:sz w:val="21"/>
        </w:rPr>
        <w:t> </w:t>
      </w:r>
      <w:r>
        <w:rPr>
          <w:sz w:val="21"/>
        </w:rPr>
        <w:t>effectively</w:t>
      </w:r>
      <w:r>
        <w:rPr>
          <w:spacing w:val="-5"/>
          <w:sz w:val="21"/>
        </w:rPr>
        <w:t> </w:t>
      </w:r>
      <w:r>
        <w:rPr>
          <w:sz w:val="21"/>
        </w:rPr>
        <w:t>on</w:t>
      </w:r>
      <w:r>
        <w:rPr>
          <w:spacing w:val="-2"/>
          <w:sz w:val="21"/>
        </w:rPr>
        <w:t> </w:t>
      </w:r>
      <w:r>
        <w:rPr>
          <w:sz w:val="21"/>
        </w:rPr>
        <w:t>at</w:t>
      </w:r>
      <w:r>
        <w:rPr>
          <w:spacing w:val="-3"/>
          <w:sz w:val="21"/>
        </w:rPr>
        <w:t> </w:t>
      </w:r>
      <w:r>
        <w:rPr>
          <w:sz w:val="21"/>
        </w:rPr>
        <w:t>least</w:t>
      </w:r>
      <w:r>
        <w:rPr>
          <w:spacing w:val="-3"/>
          <w:sz w:val="21"/>
        </w:rPr>
        <w:t> </w:t>
      </w:r>
      <w:r>
        <w:rPr>
          <w:sz w:val="21"/>
        </w:rPr>
        <w:t>one</w:t>
      </w:r>
      <w:r>
        <w:rPr>
          <w:spacing w:val="-2"/>
          <w:sz w:val="21"/>
        </w:rPr>
        <w:t> </w:t>
      </w:r>
      <w:r>
        <w:rPr>
          <w:sz w:val="21"/>
        </w:rPr>
        <w:t>department</w:t>
      </w:r>
      <w:r>
        <w:rPr>
          <w:spacing w:val="-3"/>
          <w:sz w:val="21"/>
        </w:rPr>
        <w:t> </w:t>
      </w:r>
      <w:r>
        <w:rPr>
          <w:sz w:val="21"/>
        </w:rPr>
        <w:t>committee</w:t>
      </w:r>
      <w:r>
        <w:rPr>
          <w:spacing w:val="-2"/>
          <w:sz w:val="21"/>
        </w:rPr>
        <w:t> </w:t>
      </w:r>
      <w:r>
        <w:rPr>
          <w:sz w:val="21"/>
        </w:rPr>
        <w:t>each</w:t>
      </w:r>
      <w:r>
        <w:rPr>
          <w:spacing w:val="-2"/>
          <w:sz w:val="21"/>
        </w:rPr>
        <w:t> </w:t>
      </w:r>
      <w:r>
        <w:rPr>
          <w:sz w:val="21"/>
        </w:rPr>
        <w:t>year</w:t>
      </w:r>
      <w:r>
        <w:rPr>
          <w:spacing w:val="-3"/>
          <w:sz w:val="21"/>
        </w:rPr>
        <w:t> </w:t>
      </w:r>
      <w:r>
        <w:rPr>
          <w:sz w:val="21"/>
        </w:rPr>
        <w:t>and</w:t>
      </w:r>
      <w:r>
        <w:rPr>
          <w:spacing w:val="-2"/>
          <w:sz w:val="21"/>
        </w:rPr>
        <w:t> </w:t>
      </w:r>
      <w:r>
        <w:rPr>
          <w:sz w:val="21"/>
        </w:rPr>
        <w:t>on</w:t>
      </w:r>
      <w:r>
        <w:rPr>
          <w:spacing w:val="-5"/>
          <w:sz w:val="21"/>
        </w:rPr>
        <w:t> </w:t>
      </w:r>
      <w:r>
        <w:rPr>
          <w:sz w:val="21"/>
        </w:rPr>
        <w:t>at</w:t>
      </w:r>
      <w:r>
        <w:rPr>
          <w:spacing w:val="-3"/>
          <w:sz w:val="21"/>
        </w:rPr>
        <w:t> </w:t>
      </w:r>
      <w:r>
        <w:rPr>
          <w:sz w:val="21"/>
        </w:rPr>
        <w:t>least</w:t>
      </w:r>
      <w:r>
        <w:rPr>
          <w:spacing w:val="-3"/>
          <w:sz w:val="21"/>
        </w:rPr>
        <w:t> </w:t>
      </w:r>
      <w:r>
        <w:rPr>
          <w:sz w:val="21"/>
        </w:rPr>
        <w:t>one college or university committee during the probationary period.*</w:t>
      </w:r>
    </w:p>
    <w:p>
      <w:pPr>
        <w:pStyle w:val="ListParagraph"/>
        <w:numPr>
          <w:ilvl w:val="0"/>
          <w:numId w:val="3"/>
        </w:numPr>
        <w:tabs>
          <w:tab w:pos="720" w:val="left" w:leader="none"/>
        </w:tabs>
        <w:spacing w:line="276" w:lineRule="auto" w:before="4" w:after="0"/>
        <w:ind w:left="720" w:right="665" w:hanging="360"/>
        <w:jc w:val="left"/>
        <w:rPr>
          <w:sz w:val="21"/>
        </w:rPr>
      </w:pPr>
      <w:r>
        <w:rPr>
          <w:sz w:val="21"/>
        </w:rPr>
        <w:t>share</w:t>
      </w:r>
      <w:r>
        <w:rPr>
          <w:spacing w:val="-3"/>
          <w:sz w:val="21"/>
        </w:rPr>
        <w:t> </w:t>
      </w:r>
      <w:r>
        <w:rPr>
          <w:sz w:val="21"/>
        </w:rPr>
        <w:t>in</w:t>
      </w:r>
      <w:r>
        <w:rPr>
          <w:spacing w:val="-3"/>
          <w:sz w:val="21"/>
        </w:rPr>
        <w:t> </w:t>
      </w:r>
      <w:r>
        <w:rPr>
          <w:sz w:val="21"/>
        </w:rPr>
        <w:t>an</w:t>
      </w:r>
      <w:r>
        <w:rPr>
          <w:spacing w:val="-3"/>
          <w:sz w:val="21"/>
        </w:rPr>
        <w:t> </w:t>
      </w:r>
      <w:r>
        <w:rPr>
          <w:sz w:val="21"/>
        </w:rPr>
        <w:t>equitable</w:t>
      </w:r>
      <w:r>
        <w:rPr>
          <w:spacing w:val="-3"/>
          <w:sz w:val="21"/>
        </w:rPr>
        <w:t> </w:t>
      </w:r>
      <w:r>
        <w:rPr>
          <w:sz w:val="21"/>
        </w:rPr>
        <w:t>fashion</w:t>
      </w:r>
      <w:r>
        <w:rPr>
          <w:spacing w:val="-6"/>
          <w:sz w:val="21"/>
        </w:rPr>
        <w:t> </w:t>
      </w:r>
      <w:r>
        <w:rPr>
          <w:sz w:val="21"/>
        </w:rPr>
        <w:t>with</w:t>
      </w:r>
      <w:r>
        <w:rPr>
          <w:spacing w:val="-3"/>
          <w:sz w:val="21"/>
        </w:rPr>
        <w:t> </w:t>
      </w:r>
      <w:r>
        <w:rPr>
          <w:sz w:val="21"/>
        </w:rPr>
        <w:t>other</w:t>
      </w:r>
      <w:r>
        <w:rPr>
          <w:spacing w:val="-4"/>
          <w:sz w:val="21"/>
        </w:rPr>
        <w:t> </w:t>
      </w:r>
      <w:r>
        <w:rPr>
          <w:sz w:val="21"/>
        </w:rPr>
        <w:t>faculty</w:t>
      </w:r>
      <w:r>
        <w:rPr>
          <w:spacing w:val="-6"/>
          <w:sz w:val="21"/>
        </w:rPr>
        <w:t> </w:t>
      </w:r>
      <w:r>
        <w:rPr>
          <w:sz w:val="21"/>
        </w:rPr>
        <w:t>members</w:t>
      </w:r>
      <w:r>
        <w:rPr>
          <w:spacing w:val="-3"/>
          <w:sz w:val="21"/>
        </w:rPr>
        <w:t> </w:t>
      </w:r>
      <w:r>
        <w:rPr>
          <w:sz w:val="21"/>
        </w:rPr>
        <w:t>in</w:t>
      </w:r>
      <w:r>
        <w:rPr>
          <w:spacing w:val="-3"/>
          <w:sz w:val="21"/>
        </w:rPr>
        <w:t> </w:t>
      </w:r>
      <w:r>
        <w:rPr>
          <w:sz w:val="21"/>
        </w:rPr>
        <w:t>performing</w:t>
      </w:r>
      <w:r>
        <w:rPr>
          <w:spacing w:val="-3"/>
          <w:sz w:val="21"/>
        </w:rPr>
        <w:t> </w:t>
      </w:r>
      <w:r>
        <w:rPr>
          <w:sz w:val="21"/>
        </w:rPr>
        <w:t>departmental</w:t>
      </w:r>
      <w:r>
        <w:rPr>
          <w:spacing w:val="-4"/>
          <w:sz w:val="21"/>
        </w:rPr>
        <w:t> </w:t>
      </w:r>
      <w:r>
        <w:rPr>
          <w:sz w:val="21"/>
        </w:rPr>
        <w:t>service</w:t>
      </w:r>
      <w:r>
        <w:rPr>
          <w:spacing w:val="-3"/>
          <w:sz w:val="21"/>
        </w:rPr>
        <w:t> </w:t>
      </w:r>
      <w:r>
        <w:rPr>
          <w:sz w:val="21"/>
        </w:rPr>
        <w:t>duties such as: overseeing the language laboratory, taking a turn at editing the department’s alumni</w:t>
      </w:r>
    </w:p>
    <w:p>
      <w:pPr>
        <w:pStyle w:val="BodyText"/>
        <w:spacing w:line="276" w:lineRule="auto" w:before="1"/>
        <w:ind w:left="720"/>
      </w:pPr>
      <w:r>
        <w:rPr/>
        <w:t>newsletter, working with language clubs, promoting the department through presentations within and outside</w:t>
      </w:r>
      <w:r>
        <w:rPr>
          <w:spacing w:val="-4"/>
        </w:rPr>
        <w:t> </w:t>
      </w:r>
      <w:r>
        <w:rPr/>
        <w:t>of</w:t>
      </w:r>
      <w:r>
        <w:rPr>
          <w:spacing w:val="-5"/>
        </w:rPr>
        <w:t> </w:t>
      </w:r>
      <w:r>
        <w:rPr/>
        <w:t>the</w:t>
      </w:r>
      <w:r>
        <w:rPr>
          <w:spacing w:val="-4"/>
        </w:rPr>
        <w:t> </w:t>
      </w:r>
      <w:r>
        <w:rPr/>
        <w:t>university,</w:t>
      </w:r>
      <w:r>
        <w:rPr>
          <w:spacing w:val="-4"/>
        </w:rPr>
        <w:t> </w:t>
      </w:r>
      <w:r>
        <w:rPr/>
        <w:t>attending</w:t>
      </w:r>
      <w:r>
        <w:rPr>
          <w:spacing w:val="-4"/>
        </w:rPr>
        <w:t> </w:t>
      </w:r>
      <w:r>
        <w:rPr/>
        <w:t>department</w:t>
      </w:r>
      <w:r>
        <w:rPr>
          <w:spacing w:val="-3"/>
        </w:rPr>
        <w:t> </w:t>
      </w:r>
      <w:r>
        <w:rPr/>
        <w:t>meetings</w:t>
      </w:r>
      <w:r>
        <w:rPr>
          <w:spacing w:val="-4"/>
        </w:rPr>
        <w:t> </w:t>
      </w:r>
      <w:r>
        <w:rPr/>
        <w:t>regularly,</w:t>
      </w:r>
      <w:r>
        <w:rPr>
          <w:spacing w:val="-4"/>
        </w:rPr>
        <w:t> </w:t>
      </w:r>
      <w:r>
        <w:rPr/>
        <w:t>submitting</w:t>
      </w:r>
      <w:r>
        <w:rPr>
          <w:spacing w:val="-4"/>
        </w:rPr>
        <w:t> </w:t>
      </w:r>
      <w:r>
        <w:rPr/>
        <w:t>committee</w:t>
      </w:r>
      <w:r>
        <w:rPr>
          <w:spacing w:val="-4"/>
        </w:rPr>
        <w:t> </w:t>
      </w:r>
      <w:r>
        <w:rPr/>
        <w:t>reports</w:t>
      </w:r>
      <w:r>
        <w:rPr>
          <w:spacing w:val="-4"/>
        </w:rPr>
        <w:t> </w:t>
      </w:r>
      <w:r>
        <w:rPr/>
        <w:t>when </w:t>
      </w:r>
      <w:r>
        <w:rPr>
          <w:spacing w:val="-2"/>
        </w:rPr>
        <w:t>asked.</w:t>
      </w:r>
    </w:p>
    <w:p>
      <w:pPr>
        <w:pStyle w:val="BodyText"/>
        <w:spacing w:before="36"/>
      </w:pPr>
    </w:p>
    <w:p>
      <w:pPr>
        <w:pStyle w:val="BodyText"/>
        <w:spacing w:line="276" w:lineRule="auto" w:before="1"/>
        <w:ind w:right="552"/>
        <w:jc w:val="both"/>
      </w:pPr>
      <w:r>
        <w:rPr/>
        <w:t>Other kinds</w:t>
      </w:r>
      <w:r>
        <w:rPr>
          <w:spacing w:val="-2"/>
        </w:rPr>
        <w:t> </w:t>
      </w:r>
      <w:r>
        <w:rPr/>
        <w:t>of service will also be considered: holding</w:t>
      </w:r>
      <w:r>
        <w:rPr>
          <w:spacing w:val="-2"/>
        </w:rPr>
        <w:t> </w:t>
      </w:r>
      <w:r>
        <w:rPr/>
        <w:t>an</w:t>
      </w:r>
      <w:r>
        <w:rPr>
          <w:spacing w:val="-2"/>
        </w:rPr>
        <w:t> </w:t>
      </w:r>
      <w:r>
        <w:rPr/>
        <w:t>office in a professional organization; working as a journal</w:t>
      </w:r>
      <w:r>
        <w:rPr>
          <w:spacing w:val="-3"/>
        </w:rPr>
        <w:t> </w:t>
      </w:r>
      <w:r>
        <w:rPr/>
        <w:t>editor</w:t>
      </w:r>
      <w:r>
        <w:rPr>
          <w:spacing w:val="-3"/>
        </w:rPr>
        <w:t> </w:t>
      </w:r>
      <w:r>
        <w:rPr/>
        <w:t>or</w:t>
      </w:r>
      <w:r>
        <w:rPr>
          <w:spacing w:val="-3"/>
        </w:rPr>
        <w:t> </w:t>
      </w:r>
      <w:r>
        <w:rPr/>
        <w:t>referee;</w:t>
      </w:r>
      <w:r>
        <w:rPr>
          <w:spacing w:val="-4"/>
        </w:rPr>
        <w:t> </w:t>
      </w:r>
      <w:r>
        <w:rPr/>
        <w:t>volunteering</w:t>
      </w:r>
      <w:r>
        <w:rPr>
          <w:spacing w:val="-2"/>
        </w:rPr>
        <w:t> </w:t>
      </w:r>
      <w:r>
        <w:rPr/>
        <w:t>one’s</w:t>
      </w:r>
      <w:r>
        <w:rPr>
          <w:spacing w:val="-2"/>
        </w:rPr>
        <w:t> </w:t>
      </w:r>
      <w:r>
        <w:rPr/>
        <w:t>professional</w:t>
      </w:r>
      <w:r>
        <w:rPr>
          <w:spacing w:val="-6"/>
        </w:rPr>
        <w:t> </w:t>
      </w:r>
      <w:r>
        <w:rPr/>
        <w:t>expertise</w:t>
      </w:r>
      <w:r>
        <w:rPr>
          <w:spacing w:val="-3"/>
        </w:rPr>
        <w:t> </w:t>
      </w:r>
      <w:r>
        <w:rPr/>
        <w:t>in</w:t>
      </w:r>
      <w:r>
        <w:rPr>
          <w:spacing w:val="-2"/>
        </w:rPr>
        <w:t> </w:t>
      </w:r>
      <w:r>
        <w:rPr/>
        <w:t>community</w:t>
      </w:r>
      <w:r>
        <w:rPr>
          <w:spacing w:val="-7"/>
        </w:rPr>
        <w:t> </w:t>
      </w:r>
      <w:r>
        <w:rPr/>
        <w:t>projects;</w:t>
      </w:r>
      <w:r>
        <w:rPr>
          <w:spacing w:val="-4"/>
        </w:rPr>
        <w:t> </w:t>
      </w:r>
      <w:r>
        <w:rPr/>
        <w:t>and</w:t>
      </w:r>
      <w:r>
        <w:rPr>
          <w:spacing w:val="-2"/>
        </w:rPr>
        <w:t> </w:t>
      </w:r>
      <w:r>
        <w:rPr/>
        <w:t>managing</w:t>
      </w:r>
      <w:r>
        <w:rPr>
          <w:spacing w:val="-2"/>
        </w:rPr>
        <w:t> </w:t>
      </w:r>
      <w:r>
        <w:rPr/>
        <w:t>one of the department’s web sites.</w:t>
      </w:r>
    </w:p>
    <w:p>
      <w:pPr>
        <w:pStyle w:val="BodyText"/>
        <w:spacing w:before="39"/>
      </w:pPr>
    </w:p>
    <w:p>
      <w:pPr>
        <w:pStyle w:val="BodyText"/>
        <w:spacing w:line="276" w:lineRule="auto"/>
        <w:ind w:right="386"/>
      </w:pPr>
      <w:r>
        <w:rPr/>
        <w:t>*</w:t>
      </w:r>
      <w:r>
        <w:rPr>
          <w:spacing w:val="-5"/>
        </w:rPr>
        <w:t> </w:t>
      </w:r>
      <w:r>
        <w:rPr/>
        <w:t>During</w:t>
      </w:r>
      <w:r>
        <w:rPr>
          <w:spacing w:val="-2"/>
        </w:rPr>
        <w:t> </w:t>
      </w:r>
      <w:r>
        <w:rPr/>
        <w:t>a</w:t>
      </w:r>
      <w:r>
        <w:rPr>
          <w:spacing w:val="-2"/>
        </w:rPr>
        <w:t> </w:t>
      </w:r>
      <w:r>
        <w:rPr/>
        <w:t>candidate’s</w:t>
      </w:r>
      <w:r>
        <w:rPr>
          <w:spacing w:val="-2"/>
        </w:rPr>
        <w:t> </w:t>
      </w:r>
      <w:r>
        <w:rPr/>
        <w:t>first</w:t>
      </w:r>
      <w:r>
        <w:rPr>
          <w:spacing w:val="-2"/>
        </w:rPr>
        <w:t> </w:t>
      </w:r>
      <w:r>
        <w:rPr/>
        <w:t>year</w:t>
      </w:r>
      <w:r>
        <w:rPr>
          <w:spacing w:val="-3"/>
        </w:rPr>
        <w:t> </w:t>
      </w:r>
      <w:r>
        <w:rPr/>
        <w:t>of</w:t>
      </w:r>
      <w:r>
        <w:rPr>
          <w:spacing w:val="-3"/>
        </w:rPr>
        <w:t> </w:t>
      </w:r>
      <w:r>
        <w:rPr/>
        <w:t>employment</w:t>
      </w:r>
      <w:r>
        <w:rPr>
          <w:spacing w:val="-3"/>
        </w:rPr>
        <w:t> </w:t>
      </w:r>
      <w:r>
        <w:rPr/>
        <w:t>at</w:t>
      </w:r>
      <w:r>
        <w:rPr>
          <w:spacing w:val="-3"/>
        </w:rPr>
        <w:t> </w:t>
      </w:r>
      <w:r>
        <w:rPr/>
        <w:t>WSU,</w:t>
      </w:r>
      <w:r>
        <w:rPr>
          <w:spacing w:val="-5"/>
        </w:rPr>
        <w:t> </w:t>
      </w:r>
      <w:r>
        <w:rPr/>
        <w:t>he/she</w:t>
      </w:r>
      <w:r>
        <w:rPr>
          <w:spacing w:val="-3"/>
        </w:rPr>
        <w:t> </w:t>
      </w:r>
      <w:r>
        <w:rPr/>
        <w:t>shall</w:t>
      </w:r>
      <w:r>
        <w:rPr>
          <w:spacing w:val="-3"/>
        </w:rPr>
        <w:t> </w:t>
      </w:r>
      <w:r>
        <w:rPr/>
        <w:t>not</w:t>
      </w:r>
      <w:r>
        <w:rPr>
          <w:spacing w:val="-3"/>
        </w:rPr>
        <w:t> </w:t>
      </w:r>
      <w:r>
        <w:rPr/>
        <w:t>be</w:t>
      </w:r>
      <w:r>
        <w:rPr>
          <w:spacing w:val="-2"/>
        </w:rPr>
        <w:t> </w:t>
      </w:r>
      <w:r>
        <w:rPr/>
        <w:t>required</w:t>
      </w:r>
      <w:r>
        <w:rPr>
          <w:spacing w:val="-2"/>
        </w:rPr>
        <w:t> </w:t>
      </w:r>
      <w:r>
        <w:rPr/>
        <w:t>to</w:t>
      </w:r>
      <w:r>
        <w:rPr>
          <w:spacing w:val="-2"/>
        </w:rPr>
        <w:t> </w:t>
      </w:r>
      <w:r>
        <w:rPr/>
        <w:t>serve</w:t>
      </w:r>
      <w:r>
        <w:rPr>
          <w:spacing w:val="-2"/>
        </w:rPr>
        <w:t> </w:t>
      </w:r>
      <w:r>
        <w:rPr/>
        <w:t>on</w:t>
      </w:r>
      <w:r>
        <w:rPr>
          <w:spacing w:val="-2"/>
        </w:rPr>
        <w:t> </w:t>
      </w:r>
      <w:r>
        <w:rPr/>
        <w:t>any committees outside of the department.</w:t>
      </w:r>
    </w:p>
    <w:p>
      <w:pPr>
        <w:pStyle w:val="BodyText"/>
        <w:spacing w:before="44"/>
      </w:pPr>
    </w:p>
    <w:p>
      <w:pPr>
        <w:pStyle w:val="Heading1"/>
        <w:numPr>
          <w:ilvl w:val="0"/>
          <w:numId w:val="1"/>
        </w:numPr>
        <w:tabs>
          <w:tab w:pos="304" w:val="left" w:leader="none"/>
        </w:tabs>
        <w:spacing w:line="240" w:lineRule="auto" w:before="0" w:after="0"/>
        <w:ind w:left="304" w:right="0" w:hanging="304"/>
        <w:jc w:val="left"/>
      </w:pPr>
      <w:r>
        <w:rPr/>
        <w:t>Criteria</w:t>
      </w:r>
      <w:r>
        <w:rPr>
          <w:spacing w:val="-7"/>
        </w:rPr>
        <w:t> </w:t>
      </w:r>
      <w:r>
        <w:rPr/>
        <w:t>for</w:t>
      </w:r>
      <w:r>
        <w:rPr>
          <w:spacing w:val="-10"/>
        </w:rPr>
        <w:t> </w:t>
      </w:r>
      <w:r>
        <w:rPr/>
        <w:t>Recommendation</w:t>
      </w:r>
      <w:r>
        <w:rPr>
          <w:spacing w:val="-9"/>
        </w:rPr>
        <w:t> </w:t>
      </w:r>
      <w:r>
        <w:rPr/>
        <w:t>for</w:t>
      </w:r>
      <w:r>
        <w:rPr>
          <w:spacing w:val="-9"/>
        </w:rPr>
        <w:t> </w:t>
      </w:r>
      <w:r>
        <w:rPr/>
        <w:t>Promotion</w:t>
      </w:r>
      <w:r>
        <w:rPr>
          <w:spacing w:val="-10"/>
        </w:rPr>
        <w:t> </w:t>
      </w:r>
      <w:r>
        <w:rPr/>
        <w:t>from</w:t>
      </w:r>
      <w:r>
        <w:rPr>
          <w:spacing w:val="-10"/>
        </w:rPr>
        <w:t> </w:t>
      </w:r>
      <w:r>
        <w:rPr/>
        <w:t>Associate</w:t>
      </w:r>
      <w:r>
        <w:rPr>
          <w:spacing w:val="-9"/>
        </w:rPr>
        <w:t> </w:t>
      </w:r>
      <w:r>
        <w:rPr/>
        <w:t>Professor</w:t>
      </w:r>
      <w:r>
        <w:rPr>
          <w:spacing w:val="-10"/>
        </w:rPr>
        <w:t> </w:t>
      </w:r>
      <w:r>
        <w:rPr/>
        <w:t>to</w:t>
      </w:r>
      <w:r>
        <w:rPr>
          <w:spacing w:val="-9"/>
        </w:rPr>
        <w:t> </w:t>
      </w:r>
      <w:r>
        <w:rPr>
          <w:spacing w:val="-2"/>
        </w:rPr>
        <w:t>Professor</w:t>
      </w:r>
    </w:p>
    <w:p>
      <w:pPr>
        <w:pStyle w:val="BodyText"/>
        <w:spacing w:before="31"/>
        <w:rPr>
          <w:b/>
          <w:sz w:val="25"/>
        </w:rPr>
      </w:pPr>
    </w:p>
    <w:p>
      <w:pPr>
        <w:pStyle w:val="BodyText"/>
        <w:spacing w:line="276" w:lineRule="auto" w:before="1"/>
        <w:ind w:right="386"/>
      </w:pPr>
      <w:r>
        <w:rPr/>
        <w:t>A candidate must normally have at least five years of full-time employment at the university as an Associate Professor</w:t>
      </w:r>
      <w:r>
        <w:rPr>
          <w:spacing w:val="-1"/>
        </w:rPr>
        <w:t> </w:t>
      </w:r>
      <w:r>
        <w:rPr/>
        <w:t>before being considered for</w:t>
      </w:r>
      <w:r>
        <w:rPr>
          <w:spacing w:val="-1"/>
        </w:rPr>
        <w:t> </w:t>
      </w:r>
      <w:r>
        <w:rPr/>
        <w:t>promotion to</w:t>
      </w:r>
      <w:r>
        <w:rPr>
          <w:spacing w:val="-3"/>
        </w:rPr>
        <w:t> </w:t>
      </w:r>
      <w:r>
        <w:rPr/>
        <w:t>Professor. It</w:t>
      </w:r>
      <w:r>
        <w:rPr>
          <w:spacing w:val="-1"/>
        </w:rPr>
        <w:t> </w:t>
      </w:r>
      <w:r>
        <w:rPr/>
        <w:t>is possible to be considered before this period is up if the candidate demonstrates unusually strong achievement. While the candidate may nominate himself/herself</w:t>
      </w:r>
      <w:r>
        <w:rPr>
          <w:spacing w:val="-3"/>
        </w:rPr>
        <w:t> </w:t>
      </w:r>
      <w:r>
        <w:rPr/>
        <w:t>for</w:t>
      </w:r>
      <w:r>
        <w:rPr>
          <w:spacing w:val="-3"/>
        </w:rPr>
        <w:t> </w:t>
      </w:r>
      <w:r>
        <w:rPr/>
        <w:t>promotion,</w:t>
      </w:r>
      <w:r>
        <w:rPr>
          <w:spacing w:val="-2"/>
        </w:rPr>
        <w:t> </w:t>
      </w:r>
      <w:r>
        <w:rPr/>
        <w:t>normally</w:t>
      </w:r>
      <w:r>
        <w:rPr>
          <w:spacing w:val="-5"/>
        </w:rPr>
        <w:t> </w:t>
      </w:r>
      <w:r>
        <w:rPr/>
        <w:t>the</w:t>
      </w:r>
      <w:r>
        <w:rPr>
          <w:spacing w:val="-2"/>
        </w:rPr>
        <w:t> </w:t>
      </w:r>
      <w:r>
        <w:rPr/>
        <w:t>nominating</w:t>
      </w:r>
      <w:r>
        <w:rPr>
          <w:spacing w:val="-2"/>
        </w:rPr>
        <w:t> </w:t>
      </w:r>
      <w:r>
        <w:rPr/>
        <w:t>decision</w:t>
      </w:r>
      <w:r>
        <w:rPr>
          <w:spacing w:val="-2"/>
        </w:rPr>
        <w:t> </w:t>
      </w:r>
      <w:r>
        <w:rPr/>
        <w:t>is</w:t>
      </w:r>
      <w:r>
        <w:rPr>
          <w:spacing w:val="-2"/>
        </w:rPr>
        <w:t> </w:t>
      </w:r>
      <w:r>
        <w:rPr/>
        <w:t>made</w:t>
      </w:r>
      <w:r>
        <w:rPr>
          <w:spacing w:val="-2"/>
        </w:rPr>
        <w:t> </w:t>
      </w:r>
      <w:r>
        <w:rPr/>
        <w:t>by</w:t>
      </w:r>
      <w:r>
        <w:rPr>
          <w:spacing w:val="-7"/>
        </w:rPr>
        <w:t> </w:t>
      </w:r>
      <w:r>
        <w:rPr/>
        <w:t>the</w:t>
      </w:r>
      <w:r>
        <w:rPr>
          <w:spacing w:val="-2"/>
        </w:rPr>
        <w:t> </w:t>
      </w:r>
      <w:r>
        <w:rPr/>
        <w:t>department’s</w:t>
      </w:r>
      <w:r>
        <w:rPr>
          <w:spacing w:val="-2"/>
        </w:rPr>
        <w:t> </w:t>
      </w:r>
      <w:r>
        <w:rPr/>
        <w:t>PTR</w:t>
      </w:r>
      <w:r>
        <w:rPr>
          <w:spacing w:val="-3"/>
        </w:rPr>
        <w:t> </w:t>
      </w:r>
      <w:r>
        <w:rPr/>
        <w:t>Committee.</w:t>
      </w:r>
    </w:p>
    <w:p>
      <w:pPr>
        <w:pStyle w:val="BodyText"/>
        <w:spacing w:before="42"/>
      </w:pPr>
    </w:p>
    <w:p>
      <w:pPr>
        <w:pStyle w:val="Heading3"/>
      </w:pPr>
      <w:r>
        <w:rPr>
          <w:spacing w:val="-2"/>
        </w:rPr>
        <w:t>Teaching</w:t>
      </w:r>
    </w:p>
    <w:p>
      <w:pPr>
        <w:pStyle w:val="BodyText"/>
        <w:spacing w:before="71"/>
        <w:rPr>
          <w:b/>
        </w:rPr>
      </w:pPr>
    </w:p>
    <w:p>
      <w:pPr>
        <w:pStyle w:val="BodyText"/>
        <w:spacing w:line="276" w:lineRule="auto" w:before="1"/>
        <w:ind w:right="386"/>
      </w:pPr>
      <w:r>
        <w:rPr/>
        <w:t>The department values teaching above all else, and no level of scholarship or service can compensate for ineffective</w:t>
      </w:r>
      <w:r>
        <w:rPr>
          <w:spacing w:val="-2"/>
        </w:rPr>
        <w:t> </w:t>
      </w:r>
      <w:r>
        <w:rPr/>
        <w:t>teaching.</w:t>
      </w:r>
      <w:r>
        <w:rPr>
          <w:spacing w:val="-2"/>
        </w:rPr>
        <w:t> </w:t>
      </w:r>
      <w:r>
        <w:rPr/>
        <w:t>To</w:t>
      </w:r>
      <w:r>
        <w:rPr>
          <w:spacing w:val="-2"/>
        </w:rPr>
        <w:t> </w:t>
      </w:r>
      <w:r>
        <w:rPr/>
        <w:t>be</w:t>
      </w:r>
      <w:r>
        <w:rPr>
          <w:spacing w:val="-3"/>
        </w:rPr>
        <w:t> </w:t>
      </w:r>
      <w:r>
        <w:rPr/>
        <w:t>recommended</w:t>
      </w:r>
      <w:r>
        <w:rPr>
          <w:spacing w:val="-2"/>
        </w:rPr>
        <w:t> </w:t>
      </w:r>
      <w:r>
        <w:rPr/>
        <w:t>for</w:t>
      </w:r>
      <w:r>
        <w:rPr>
          <w:spacing w:val="-3"/>
        </w:rPr>
        <w:t> </w:t>
      </w:r>
      <w:r>
        <w:rPr/>
        <w:t>promotion</w:t>
      </w:r>
      <w:r>
        <w:rPr>
          <w:spacing w:val="-2"/>
        </w:rPr>
        <w:t> </w:t>
      </w:r>
      <w:r>
        <w:rPr/>
        <w:t>from</w:t>
      </w:r>
      <w:r>
        <w:rPr>
          <w:spacing w:val="-6"/>
        </w:rPr>
        <w:t> </w:t>
      </w:r>
      <w:r>
        <w:rPr/>
        <w:t>Associate</w:t>
      </w:r>
      <w:r>
        <w:rPr>
          <w:spacing w:val="-2"/>
        </w:rPr>
        <w:t> </w:t>
      </w:r>
      <w:r>
        <w:rPr/>
        <w:t>Professor</w:t>
      </w:r>
      <w:r>
        <w:rPr>
          <w:spacing w:val="-3"/>
        </w:rPr>
        <w:t> </w:t>
      </w:r>
      <w:r>
        <w:rPr/>
        <w:t>to</w:t>
      </w:r>
      <w:r>
        <w:rPr>
          <w:spacing w:val="-5"/>
        </w:rPr>
        <w:t> </w:t>
      </w:r>
      <w:r>
        <w:rPr/>
        <w:t>Professor,</w:t>
      </w:r>
      <w:r>
        <w:rPr>
          <w:spacing w:val="-2"/>
        </w:rPr>
        <w:t> </w:t>
      </w:r>
      <w:r>
        <w:rPr/>
        <w:t>a</w:t>
      </w:r>
      <w:r>
        <w:rPr>
          <w:spacing w:val="-2"/>
        </w:rPr>
        <w:t> </w:t>
      </w:r>
      <w:r>
        <w:rPr/>
        <w:t>candidate </w:t>
      </w:r>
      <w:r>
        <w:rPr>
          <w:spacing w:val="-2"/>
        </w:rPr>
        <w:t>must:</w:t>
      </w:r>
    </w:p>
    <w:p>
      <w:pPr>
        <w:pStyle w:val="BodyText"/>
        <w:spacing w:before="36"/>
      </w:pPr>
    </w:p>
    <w:p>
      <w:pPr>
        <w:pStyle w:val="ListParagraph"/>
        <w:numPr>
          <w:ilvl w:val="1"/>
          <w:numId w:val="1"/>
        </w:numPr>
        <w:tabs>
          <w:tab w:pos="720" w:val="left" w:leader="none"/>
        </w:tabs>
        <w:spacing w:line="276" w:lineRule="auto" w:before="0" w:after="0"/>
        <w:ind w:left="720" w:right="914" w:hanging="360"/>
        <w:jc w:val="left"/>
        <w:rPr>
          <w:sz w:val="21"/>
        </w:rPr>
      </w:pPr>
      <w:r>
        <w:rPr>
          <w:sz w:val="21"/>
        </w:rPr>
        <w:t>evidence</w:t>
      </w:r>
      <w:r>
        <w:rPr>
          <w:spacing w:val="-4"/>
          <w:sz w:val="21"/>
        </w:rPr>
        <w:t> </w:t>
      </w:r>
      <w:r>
        <w:rPr>
          <w:sz w:val="21"/>
        </w:rPr>
        <w:t>a</w:t>
      </w:r>
      <w:r>
        <w:rPr>
          <w:spacing w:val="-3"/>
          <w:sz w:val="21"/>
        </w:rPr>
        <w:t> </w:t>
      </w:r>
      <w:r>
        <w:rPr>
          <w:sz w:val="21"/>
        </w:rPr>
        <w:t>high</w:t>
      </w:r>
      <w:r>
        <w:rPr>
          <w:spacing w:val="-3"/>
          <w:sz w:val="21"/>
        </w:rPr>
        <w:t> </w:t>
      </w:r>
      <w:r>
        <w:rPr>
          <w:sz w:val="21"/>
        </w:rPr>
        <w:t>level</w:t>
      </w:r>
      <w:r>
        <w:rPr>
          <w:spacing w:val="-4"/>
          <w:sz w:val="21"/>
        </w:rPr>
        <w:t> </w:t>
      </w:r>
      <w:r>
        <w:rPr>
          <w:sz w:val="21"/>
        </w:rPr>
        <w:t>of</w:t>
      </w:r>
      <w:r>
        <w:rPr>
          <w:spacing w:val="-4"/>
          <w:sz w:val="21"/>
        </w:rPr>
        <w:t> </w:t>
      </w:r>
      <w:r>
        <w:rPr>
          <w:sz w:val="21"/>
        </w:rPr>
        <w:t>teaching</w:t>
      </w:r>
      <w:r>
        <w:rPr>
          <w:spacing w:val="-3"/>
          <w:sz w:val="21"/>
        </w:rPr>
        <w:t> </w:t>
      </w:r>
      <w:r>
        <w:rPr>
          <w:sz w:val="21"/>
        </w:rPr>
        <w:t>effectiveness</w:t>
      </w:r>
      <w:r>
        <w:rPr>
          <w:spacing w:val="-3"/>
          <w:sz w:val="21"/>
        </w:rPr>
        <w:t> </w:t>
      </w:r>
      <w:r>
        <w:rPr>
          <w:sz w:val="21"/>
        </w:rPr>
        <w:t>as</w:t>
      </w:r>
      <w:r>
        <w:rPr>
          <w:spacing w:val="-3"/>
          <w:sz w:val="21"/>
        </w:rPr>
        <w:t> </w:t>
      </w:r>
      <w:r>
        <w:rPr>
          <w:sz w:val="21"/>
        </w:rPr>
        <w:t>demonstrated</w:t>
      </w:r>
      <w:r>
        <w:rPr>
          <w:spacing w:val="-3"/>
          <w:sz w:val="21"/>
        </w:rPr>
        <w:t> </w:t>
      </w:r>
      <w:r>
        <w:rPr>
          <w:sz w:val="21"/>
        </w:rPr>
        <w:t>on</w:t>
      </w:r>
      <w:r>
        <w:rPr>
          <w:spacing w:val="-3"/>
          <w:sz w:val="21"/>
        </w:rPr>
        <w:t> </w:t>
      </w:r>
      <w:r>
        <w:rPr>
          <w:sz w:val="21"/>
        </w:rPr>
        <w:t>peer</w:t>
      </w:r>
      <w:r>
        <w:rPr>
          <w:spacing w:val="-4"/>
          <w:sz w:val="21"/>
        </w:rPr>
        <w:t> </w:t>
      </w:r>
      <w:r>
        <w:rPr>
          <w:sz w:val="21"/>
        </w:rPr>
        <w:t>and</w:t>
      </w:r>
      <w:r>
        <w:rPr>
          <w:spacing w:val="-3"/>
          <w:sz w:val="21"/>
        </w:rPr>
        <w:t> </w:t>
      </w:r>
      <w:r>
        <w:rPr>
          <w:sz w:val="21"/>
        </w:rPr>
        <w:t>student</w:t>
      </w:r>
      <w:r>
        <w:rPr>
          <w:spacing w:val="-4"/>
          <w:sz w:val="21"/>
        </w:rPr>
        <w:t> </w:t>
      </w:r>
      <w:r>
        <w:rPr>
          <w:sz w:val="21"/>
        </w:rPr>
        <w:t>evaluations, syllabi, tests, course materials as an Associate Professor;</w:t>
      </w:r>
    </w:p>
    <w:p>
      <w:pPr>
        <w:pStyle w:val="ListParagraph"/>
        <w:numPr>
          <w:ilvl w:val="1"/>
          <w:numId w:val="1"/>
        </w:numPr>
        <w:tabs>
          <w:tab w:pos="720" w:val="left" w:leader="none"/>
        </w:tabs>
        <w:spacing w:line="273" w:lineRule="auto" w:before="2" w:after="0"/>
        <w:ind w:left="720" w:right="1000" w:hanging="360"/>
        <w:jc w:val="left"/>
        <w:rPr>
          <w:sz w:val="21"/>
        </w:rPr>
      </w:pPr>
      <w:r>
        <w:rPr>
          <w:sz w:val="21"/>
        </w:rPr>
        <w:t>demonstrate</w:t>
      </w:r>
      <w:r>
        <w:rPr>
          <w:spacing w:val="-2"/>
          <w:sz w:val="21"/>
        </w:rPr>
        <w:t> </w:t>
      </w:r>
      <w:r>
        <w:rPr>
          <w:sz w:val="21"/>
        </w:rPr>
        <w:t>continuing</w:t>
      </w:r>
      <w:r>
        <w:rPr>
          <w:spacing w:val="-2"/>
          <w:sz w:val="21"/>
        </w:rPr>
        <w:t> </w:t>
      </w:r>
      <w:r>
        <w:rPr>
          <w:sz w:val="21"/>
        </w:rPr>
        <w:t>currency</w:t>
      </w:r>
      <w:r>
        <w:rPr>
          <w:spacing w:val="-7"/>
          <w:sz w:val="21"/>
        </w:rPr>
        <w:t> </w:t>
      </w:r>
      <w:r>
        <w:rPr>
          <w:sz w:val="21"/>
        </w:rPr>
        <w:t>in</w:t>
      </w:r>
      <w:r>
        <w:rPr>
          <w:spacing w:val="-2"/>
          <w:sz w:val="21"/>
        </w:rPr>
        <w:t> </w:t>
      </w:r>
      <w:r>
        <w:rPr>
          <w:sz w:val="21"/>
        </w:rPr>
        <w:t>his/her</w:t>
      </w:r>
      <w:r>
        <w:rPr>
          <w:spacing w:val="-3"/>
          <w:sz w:val="21"/>
        </w:rPr>
        <w:t> </w:t>
      </w:r>
      <w:r>
        <w:rPr>
          <w:sz w:val="21"/>
        </w:rPr>
        <w:t>field(s)</w:t>
      </w:r>
      <w:r>
        <w:rPr>
          <w:spacing w:val="-3"/>
          <w:sz w:val="21"/>
        </w:rPr>
        <w:t> </w:t>
      </w:r>
      <w:r>
        <w:rPr>
          <w:sz w:val="21"/>
        </w:rPr>
        <w:t>of</w:t>
      </w:r>
      <w:r>
        <w:rPr>
          <w:spacing w:val="-3"/>
          <w:sz w:val="21"/>
        </w:rPr>
        <w:t> </w:t>
      </w:r>
      <w:r>
        <w:rPr>
          <w:sz w:val="21"/>
        </w:rPr>
        <w:t>teaching</w:t>
      </w:r>
      <w:r>
        <w:rPr>
          <w:spacing w:val="-2"/>
          <w:sz w:val="21"/>
        </w:rPr>
        <w:t> </w:t>
      </w:r>
      <w:r>
        <w:rPr>
          <w:sz w:val="21"/>
        </w:rPr>
        <w:t>by</w:t>
      </w:r>
      <w:r>
        <w:rPr>
          <w:spacing w:val="-7"/>
          <w:sz w:val="21"/>
        </w:rPr>
        <w:t> </w:t>
      </w:r>
      <w:r>
        <w:rPr>
          <w:sz w:val="21"/>
        </w:rPr>
        <w:t>attending</w:t>
      </w:r>
      <w:r>
        <w:rPr>
          <w:spacing w:val="-2"/>
          <w:sz w:val="21"/>
        </w:rPr>
        <w:t> </w:t>
      </w:r>
      <w:r>
        <w:rPr>
          <w:sz w:val="21"/>
        </w:rPr>
        <w:t>conferences</w:t>
      </w:r>
      <w:r>
        <w:rPr>
          <w:spacing w:val="-3"/>
          <w:sz w:val="21"/>
        </w:rPr>
        <w:t> </w:t>
      </w:r>
      <w:r>
        <w:rPr>
          <w:sz w:val="21"/>
        </w:rPr>
        <w:t>and/or workshops, giving conference papers, keeping abreast of new pedagogical developments.</w:t>
      </w:r>
    </w:p>
    <w:p>
      <w:pPr>
        <w:pStyle w:val="ListParagraph"/>
        <w:numPr>
          <w:ilvl w:val="1"/>
          <w:numId w:val="1"/>
        </w:numPr>
        <w:tabs>
          <w:tab w:pos="720" w:val="left" w:leader="none"/>
        </w:tabs>
        <w:spacing w:line="240" w:lineRule="auto" w:before="3" w:after="0"/>
        <w:ind w:left="720" w:right="0" w:hanging="360"/>
        <w:jc w:val="left"/>
        <w:rPr>
          <w:sz w:val="21"/>
        </w:rPr>
      </w:pPr>
      <w:r>
        <w:rPr>
          <w:sz w:val="21"/>
        </w:rPr>
        <w:t>demonstrate</w:t>
      </w:r>
      <w:r>
        <w:rPr>
          <w:spacing w:val="-8"/>
          <w:sz w:val="21"/>
        </w:rPr>
        <w:t> </w:t>
      </w:r>
      <w:r>
        <w:rPr>
          <w:sz w:val="21"/>
        </w:rPr>
        <w:t>consistent</w:t>
      </w:r>
      <w:r>
        <w:rPr>
          <w:spacing w:val="-6"/>
          <w:sz w:val="21"/>
        </w:rPr>
        <w:t> </w:t>
      </w:r>
      <w:r>
        <w:rPr>
          <w:sz w:val="21"/>
        </w:rPr>
        <w:t>leadership</w:t>
      </w:r>
      <w:r>
        <w:rPr>
          <w:spacing w:val="-5"/>
          <w:sz w:val="21"/>
        </w:rPr>
        <w:t> </w:t>
      </w:r>
      <w:r>
        <w:rPr>
          <w:sz w:val="21"/>
        </w:rPr>
        <w:t>in</w:t>
      </w:r>
      <w:r>
        <w:rPr>
          <w:spacing w:val="-5"/>
          <w:sz w:val="21"/>
        </w:rPr>
        <w:t> </w:t>
      </w:r>
      <w:r>
        <w:rPr>
          <w:sz w:val="21"/>
        </w:rPr>
        <w:t>teaching</w:t>
      </w:r>
      <w:r>
        <w:rPr>
          <w:spacing w:val="-5"/>
          <w:sz w:val="21"/>
        </w:rPr>
        <w:t> </w:t>
      </w:r>
      <w:r>
        <w:rPr>
          <w:sz w:val="21"/>
        </w:rPr>
        <w:t>within</w:t>
      </w:r>
      <w:r>
        <w:rPr>
          <w:spacing w:val="-5"/>
          <w:sz w:val="21"/>
        </w:rPr>
        <w:t> </w:t>
      </w:r>
      <w:r>
        <w:rPr>
          <w:sz w:val="21"/>
        </w:rPr>
        <w:t>the</w:t>
      </w:r>
      <w:r>
        <w:rPr>
          <w:spacing w:val="-5"/>
          <w:sz w:val="21"/>
        </w:rPr>
        <w:t> </w:t>
      </w:r>
      <w:r>
        <w:rPr>
          <w:spacing w:val="-2"/>
          <w:sz w:val="21"/>
        </w:rPr>
        <w:t>department.</w:t>
      </w:r>
    </w:p>
    <w:p>
      <w:pPr>
        <w:pStyle w:val="BodyText"/>
        <w:spacing w:before="77"/>
      </w:pPr>
    </w:p>
    <w:p>
      <w:pPr>
        <w:pStyle w:val="BodyText"/>
        <w:spacing w:line="273" w:lineRule="auto"/>
        <w:ind w:right="386"/>
      </w:pPr>
      <w:r>
        <w:rPr/>
        <w:t>The</w:t>
      </w:r>
      <w:r>
        <w:rPr>
          <w:spacing w:val="-2"/>
        </w:rPr>
        <w:t> </w:t>
      </w:r>
      <w:r>
        <w:rPr/>
        <w:t>department</w:t>
      </w:r>
      <w:r>
        <w:rPr>
          <w:spacing w:val="-3"/>
        </w:rPr>
        <w:t> </w:t>
      </w:r>
      <w:r>
        <w:rPr/>
        <w:t>values</w:t>
      </w:r>
      <w:r>
        <w:rPr>
          <w:spacing w:val="-3"/>
        </w:rPr>
        <w:t> </w:t>
      </w:r>
      <w:r>
        <w:rPr/>
        <w:t>teaching</w:t>
      </w:r>
      <w:r>
        <w:rPr>
          <w:spacing w:val="-2"/>
        </w:rPr>
        <w:t> </w:t>
      </w:r>
      <w:r>
        <w:rPr/>
        <w:t>above</w:t>
      </w:r>
      <w:r>
        <w:rPr>
          <w:spacing w:val="-2"/>
        </w:rPr>
        <w:t> </w:t>
      </w:r>
      <w:r>
        <w:rPr/>
        <w:t>all</w:t>
      </w:r>
      <w:r>
        <w:rPr>
          <w:spacing w:val="-3"/>
        </w:rPr>
        <w:t> </w:t>
      </w:r>
      <w:r>
        <w:rPr/>
        <w:t>else,</w:t>
      </w:r>
      <w:r>
        <w:rPr>
          <w:spacing w:val="-2"/>
        </w:rPr>
        <w:t> </w:t>
      </w:r>
      <w:r>
        <w:rPr/>
        <w:t>and</w:t>
      </w:r>
      <w:r>
        <w:rPr>
          <w:spacing w:val="-2"/>
        </w:rPr>
        <w:t> </w:t>
      </w:r>
      <w:r>
        <w:rPr/>
        <w:t>no</w:t>
      </w:r>
      <w:r>
        <w:rPr>
          <w:spacing w:val="-2"/>
        </w:rPr>
        <w:t> </w:t>
      </w:r>
      <w:r>
        <w:rPr/>
        <w:t>level</w:t>
      </w:r>
      <w:r>
        <w:rPr>
          <w:spacing w:val="-3"/>
        </w:rPr>
        <w:t> </w:t>
      </w:r>
      <w:r>
        <w:rPr/>
        <w:t>of</w:t>
      </w:r>
      <w:r>
        <w:rPr>
          <w:spacing w:val="-3"/>
        </w:rPr>
        <w:t> </w:t>
      </w:r>
      <w:r>
        <w:rPr/>
        <w:t>scholarship</w:t>
      </w:r>
      <w:r>
        <w:rPr>
          <w:spacing w:val="-2"/>
        </w:rPr>
        <w:t> </w:t>
      </w:r>
      <w:r>
        <w:rPr/>
        <w:t>or</w:t>
      </w:r>
      <w:r>
        <w:rPr>
          <w:spacing w:val="-3"/>
        </w:rPr>
        <w:t> </w:t>
      </w:r>
      <w:r>
        <w:rPr/>
        <w:t>service</w:t>
      </w:r>
      <w:r>
        <w:rPr>
          <w:spacing w:val="-2"/>
        </w:rPr>
        <w:t> </w:t>
      </w:r>
      <w:r>
        <w:rPr/>
        <w:t>can</w:t>
      </w:r>
      <w:r>
        <w:rPr>
          <w:spacing w:val="-2"/>
        </w:rPr>
        <w:t> </w:t>
      </w:r>
      <w:r>
        <w:rPr/>
        <w:t>compensate</w:t>
      </w:r>
      <w:r>
        <w:rPr>
          <w:spacing w:val="-2"/>
        </w:rPr>
        <w:t> </w:t>
      </w:r>
      <w:r>
        <w:rPr/>
        <w:t>for ineffective teaching.</w:t>
      </w:r>
    </w:p>
    <w:p>
      <w:pPr>
        <w:pStyle w:val="BodyText"/>
        <w:spacing w:before="48"/>
      </w:pPr>
    </w:p>
    <w:p>
      <w:pPr>
        <w:pStyle w:val="Heading3"/>
      </w:pPr>
      <w:r>
        <w:rPr>
          <w:spacing w:val="-2"/>
        </w:rPr>
        <w:t>Scholarship</w:t>
      </w:r>
    </w:p>
    <w:p>
      <w:pPr>
        <w:pStyle w:val="BodyText"/>
        <w:spacing w:before="69"/>
        <w:rPr>
          <w:b/>
        </w:rPr>
      </w:pPr>
    </w:p>
    <w:p>
      <w:pPr>
        <w:pStyle w:val="BodyText"/>
        <w:spacing w:line="276" w:lineRule="auto"/>
        <w:ind w:right="386"/>
      </w:pPr>
      <w:r>
        <w:rPr/>
        <w:t>To</w:t>
      </w:r>
      <w:r>
        <w:rPr>
          <w:spacing w:val="-1"/>
        </w:rPr>
        <w:t> </w:t>
      </w:r>
      <w:r>
        <w:rPr/>
        <w:t>be</w:t>
      </w:r>
      <w:r>
        <w:rPr>
          <w:spacing w:val="-3"/>
        </w:rPr>
        <w:t> </w:t>
      </w:r>
      <w:r>
        <w:rPr/>
        <w:t>eligible</w:t>
      </w:r>
      <w:r>
        <w:rPr>
          <w:spacing w:val="-1"/>
        </w:rPr>
        <w:t> </w:t>
      </w:r>
      <w:r>
        <w:rPr/>
        <w:t>for</w:t>
      </w:r>
      <w:r>
        <w:rPr>
          <w:spacing w:val="-2"/>
        </w:rPr>
        <w:t> </w:t>
      </w:r>
      <w:r>
        <w:rPr/>
        <w:t>promotion</w:t>
      </w:r>
      <w:r>
        <w:rPr>
          <w:spacing w:val="-1"/>
        </w:rPr>
        <w:t> </w:t>
      </w:r>
      <w:r>
        <w:rPr/>
        <w:t>to</w:t>
      </w:r>
      <w:r>
        <w:rPr>
          <w:spacing w:val="-1"/>
        </w:rPr>
        <w:t> </w:t>
      </w:r>
      <w:r>
        <w:rPr/>
        <w:t>Professor</w:t>
      </w:r>
      <w:r>
        <w:rPr>
          <w:spacing w:val="-2"/>
        </w:rPr>
        <w:t> </w:t>
      </w:r>
      <w:r>
        <w:rPr/>
        <w:t>a</w:t>
      </w:r>
      <w:r>
        <w:rPr>
          <w:spacing w:val="-1"/>
        </w:rPr>
        <w:t> </w:t>
      </w:r>
      <w:r>
        <w:rPr/>
        <w:t>faculty</w:t>
      </w:r>
      <w:r>
        <w:rPr>
          <w:spacing w:val="-4"/>
        </w:rPr>
        <w:t> </w:t>
      </w:r>
      <w:r>
        <w:rPr/>
        <w:t>member</w:t>
      </w:r>
      <w:r>
        <w:rPr>
          <w:spacing w:val="-2"/>
        </w:rPr>
        <w:t> </w:t>
      </w:r>
      <w:r>
        <w:rPr/>
        <w:t>must</w:t>
      </w:r>
      <w:r>
        <w:rPr>
          <w:spacing w:val="-3"/>
        </w:rPr>
        <w:t> </w:t>
      </w:r>
      <w:r>
        <w:rPr/>
        <w:t>show</w:t>
      </w:r>
      <w:r>
        <w:rPr>
          <w:spacing w:val="-3"/>
        </w:rPr>
        <w:t> </w:t>
      </w:r>
      <w:r>
        <w:rPr/>
        <w:t>that</w:t>
      </w:r>
      <w:r>
        <w:rPr>
          <w:spacing w:val="-2"/>
        </w:rPr>
        <w:t> </w:t>
      </w:r>
      <w:r>
        <w:rPr/>
        <w:t>in</w:t>
      </w:r>
      <w:r>
        <w:rPr>
          <w:spacing w:val="-1"/>
        </w:rPr>
        <w:t> </w:t>
      </w:r>
      <w:r>
        <w:rPr/>
        <w:t>the</w:t>
      </w:r>
      <w:r>
        <w:rPr>
          <w:spacing w:val="-1"/>
        </w:rPr>
        <w:t> </w:t>
      </w:r>
      <w:r>
        <w:rPr/>
        <w:t>area</w:t>
      </w:r>
      <w:r>
        <w:rPr>
          <w:spacing w:val="-1"/>
        </w:rPr>
        <w:t> </w:t>
      </w:r>
      <w:r>
        <w:rPr/>
        <w:t>of</w:t>
      </w:r>
      <w:r>
        <w:rPr>
          <w:spacing w:val="-2"/>
        </w:rPr>
        <w:t> </w:t>
      </w:r>
      <w:r>
        <w:rPr/>
        <w:t>scholarship</w:t>
      </w:r>
      <w:r>
        <w:rPr>
          <w:spacing w:val="-1"/>
        </w:rPr>
        <w:t> </w:t>
      </w:r>
      <w:r>
        <w:rPr/>
        <w:t>he</w:t>
      </w:r>
      <w:r>
        <w:rPr>
          <w:spacing w:val="-4"/>
        </w:rPr>
        <w:t> </w:t>
      </w:r>
      <w:r>
        <w:rPr/>
        <w:t>or</w:t>
      </w:r>
      <w:r>
        <w:rPr>
          <w:spacing w:val="-2"/>
        </w:rPr>
        <w:t> </w:t>
      </w:r>
      <w:r>
        <w:rPr/>
        <w:t>she has accomplished the following, or its equivalent:</w:t>
      </w:r>
    </w:p>
    <w:p>
      <w:pPr>
        <w:pStyle w:val="BodyText"/>
        <w:spacing w:after="0" w:line="276" w:lineRule="auto"/>
        <w:sectPr>
          <w:pgSz w:w="12240" w:h="15840"/>
          <w:pgMar w:top="1360" w:bottom="280" w:left="1440" w:right="1080"/>
        </w:sectPr>
      </w:pPr>
    </w:p>
    <w:p>
      <w:pPr>
        <w:pStyle w:val="ListParagraph"/>
        <w:numPr>
          <w:ilvl w:val="2"/>
          <w:numId w:val="1"/>
        </w:numPr>
        <w:tabs>
          <w:tab w:pos="720" w:val="left" w:leader="none"/>
        </w:tabs>
        <w:spacing w:line="276" w:lineRule="auto" w:before="73" w:after="0"/>
        <w:ind w:left="720" w:right="714" w:hanging="360"/>
        <w:jc w:val="left"/>
        <w:rPr>
          <w:sz w:val="21"/>
        </w:rPr>
      </w:pPr>
      <w:r>
        <w:rPr>
          <w:sz w:val="21"/>
        </w:rPr>
        <w:t>Published a scholarly book, scholarly monograph of literary or cultural criticism, or at least six substantial</w:t>
      </w:r>
      <w:r>
        <w:rPr>
          <w:spacing w:val="-4"/>
          <w:sz w:val="21"/>
        </w:rPr>
        <w:t> </w:t>
      </w:r>
      <w:r>
        <w:rPr>
          <w:sz w:val="21"/>
        </w:rPr>
        <w:t>refereed</w:t>
      </w:r>
      <w:r>
        <w:rPr>
          <w:spacing w:val="-3"/>
          <w:sz w:val="21"/>
        </w:rPr>
        <w:t> </w:t>
      </w:r>
      <w:r>
        <w:rPr>
          <w:sz w:val="21"/>
        </w:rPr>
        <w:t>articles,</w:t>
      </w:r>
      <w:r>
        <w:rPr>
          <w:spacing w:val="-3"/>
          <w:sz w:val="21"/>
        </w:rPr>
        <w:t> </w:t>
      </w:r>
      <w:r>
        <w:rPr>
          <w:sz w:val="21"/>
        </w:rPr>
        <w:t>chapters,</w:t>
      </w:r>
      <w:r>
        <w:rPr>
          <w:spacing w:val="-3"/>
          <w:sz w:val="21"/>
        </w:rPr>
        <w:t> </w:t>
      </w:r>
      <w:r>
        <w:rPr>
          <w:sz w:val="21"/>
        </w:rPr>
        <w:t>or</w:t>
      </w:r>
      <w:r>
        <w:rPr>
          <w:spacing w:val="-4"/>
          <w:sz w:val="21"/>
        </w:rPr>
        <w:t> </w:t>
      </w:r>
      <w:r>
        <w:rPr>
          <w:sz w:val="21"/>
        </w:rPr>
        <w:t>other</w:t>
      </w:r>
      <w:r>
        <w:rPr>
          <w:spacing w:val="-6"/>
          <w:sz w:val="21"/>
        </w:rPr>
        <w:t> </w:t>
      </w:r>
      <w:r>
        <w:rPr>
          <w:sz w:val="21"/>
        </w:rPr>
        <w:t>publications</w:t>
      </w:r>
      <w:r>
        <w:rPr>
          <w:spacing w:val="-3"/>
          <w:sz w:val="21"/>
        </w:rPr>
        <w:t> </w:t>
      </w:r>
      <w:r>
        <w:rPr>
          <w:sz w:val="21"/>
        </w:rPr>
        <w:t>beyond</w:t>
      </w:r>
      <w:r>
        <w:rPr>
          <w:spacing w:val="-3"/>
          <w:sz w:val="21"/>
        </w:rPr>
        <w:t> </w:t>
      </w:r>
      <w:r>
        <w:rPr>
          <w:sz w:val="21"/>
        </w:rPr>
        <w:t>the</w:t>
      </w:r>
      <w:r>
        <w:rPr>
          <w:spacing w:val="-3"/>
          <w:sz w:val="21"/>
        </w:rPr>
        <w:t> </w:t>
      </w:r>
      <w:r>
        <w:rPr>
          <w:sz w:val="21"/>
        </w:rPr>
        <w:t>number</w:t>
      </w:r>
      <w:r>
        <w:rPr>
          <w:spacing w:val="-4"/>
          <w:sz w:val="21"/>
        </w:rPr>
        <w:t> </w:t>
      </w:r>
      <w:r>
        <w:rPr>
          <w:sz w:val="21"/>
        </w:rPr>
        <w:t>required</w:t>
      </w:r>
      <w:r>
        <w:rPr>
          <w:spacing w:val="-3"/>
          <w:sz w:val="21"/>
        </w:rPr>
        <w:t> </w:t>
      </w:r>
      <w:r>
        <w:rPr>
          <w:sz w:val="21"/>
        </w:rPr>
        <w:t>to</w:t>
      </w:r>
      <w:r>
        <w:rPr>
          <w:spacing w:val="-3"/>
          <w:sz w:val="21"/>
        </w:rPr>
        <w:t> </w:t>
      </w:r>
      <w:r>
        <w:rPr>
          <w:sz w:val="21"/>
        </w:rPr>
        <w:t>achieve Associate Professor.</w:t>
      </w:r>
    </w:p>
    <w:p>
      <w:pPr>
        <w:pStyle w:val="BodyText"/>
        <w:spacing w:before="39"/>
      </w:pPr>
    </w:p>
    <w:p>
      <w:pPr>
        <w:pStyle w:val="BodyText"/>
        <w:spacing w:line="276" w:lineRule="auto"/>
        <w:ind w:right="361"/>
      </w:pPr>
      <w:r>
        <w:rPr/>
        <w:t>The following equivalencies may be deemed acceptable: 1) Two substantial articles in non-refereed journals may</w:t>
      </w:r>
      <w:r>
        <w:rPr>
          <w:spacing w:val="-4"/>
        </w:rPr>
        <w:t> </w:t>
      </w:r>
      <w:r>
        <w:rPr/>
        <w:t>be</w:t>
      </w:r>
      <w:r>
        <w:rPr>
          <w:spacing w:val="-1"/>
        </w:rPr>
        <w:t> </w:t>
      </w:r>
      <w:r>
        <w:rPr/>
        <w:t>counted</w:t>
      </w:r>
      <w:r>
        <w:rPr>
          <w:spacing w:val="-1"/>
        </w:rPr>
        <w:t> </w:t>
      </w:r>
      <w:r>
        <w:rPr/>
        <w:t>as</w:t>
      </w:r>
      <w:r>
        <w:rPr>
          <w:spacing w:val="-4"/>
        </w:rPr>
        <w:t> </w:t>
      </w:r>
      <w:r>
        <w:rPr/>
        <w:t>equivalent</w:t>
      </w:r>
      <w:r>
        <w:rPr>
          <w:spacing w:val="-2"/>
        </w:rPr>
        <w:t> </w:t>
      </w:r>
      <w:r>
        <w:rPr/>
        <w:t>to</w:t>
      </w:r>
      <w:r>
        <w:rPr>
          <w:spacing w:val="-1"/>
        </w:rPr>
        <w:t> </w:t>
      </w:r>
      <w:r>
        <w:rPr/>
        <w:t>one</w:t>
      </w:r>
      <w:r>
        <w:rPr>
          <w:spacing w:val="-1"/>
        </w:rPr>
        <w:t> </w:t>
      </w:r>
      <w:r>
        <w:rPr/>
        <w:t>article</w:t>
      </w:r>
      <w:r>
        <w:rPr>
          <w:spacing w:val="-1"/>
        </w:rPr>
        <w:t> </w:t>
      </w:r>
      <w:r>
        <w:rPr/>
        <w:t>in</w:t>
      </w:r>
      <w:r>
        <w:rPr>
          <w:spacing w:val="-1"/>
        </w:rPr>
        <w:t> </w:t>
      </w:r>
      <w:r>
        <w:rPr/>
        <w:t>a</w:t>
      </w:r>
      <w:r>
        <w:rPr>
          <w:spacing w:val="-1"/>
        </w:rPr>
        <w:t> </w:t>
      </w:r>
      <w:r>
        <w:rPr/>
        <w:t>refereed</w:t>
      </w:r>
      <w:r>
        <w:rPr>
          <w:spacing w:val="-4"/>
        </w:rPr>
        <w:t> </w:t>
      </w:r>
      <w:r>
        <w:rPr/>
        <w:t>one,</w:t>
      </w:r>
      <w:r>
        <w:rPr>
          <w:spacing w:val="-1"/>
        </w:rPr>
        <w:t> </w:t>
      </w:r>
      <w:r>
        <w:rPr/>
        <w:t>but</w:t>
      </w:r>
      <w:r>
        <w:rPr>
          <w:spacing w:val="-2"/>
        </w:rPr>
        <w:t> </w:t>
      </w:r>
      <w:r>
        <w:rPr/>
        <w:t>at</w:t>
      </w:r>
      <w:r>
        <w:rPr>
          <w:spacing w:val="-2"/>
        </w:rPr>
        <w:t> </w:t>
      </w:r>
      <w:r>
        <w:rPr/>
        <w:t>least</w:t>
      </w:r>
      <w:r>
        <w:rPr>
          <w:spacing w:val="-2"/>
        </w:rPr>
        <w:t> </w:t>
      </w:r>
      <w:r>
        <w:rPr/>
        <w:t>half</w:t>
      </w:r>
      <w:r>
        <w:rPr>
          <w:spacing w:val="-2"/>
        </w:rPr>
        <w:t> </w:t>
      </w:r>
      <w:r>
        <w:rPr/>
        <w:t>of</w:t>
      </w:r>
      <w:r>
        <w:rPr>
          <w:spacing w:val="-2"/>
        </w:rPr>
        <w:t> </w:t>
      </w:r>
      <w:r>
        <w:rPr/>
        <w:t>the</w:t>
      </w:r>
      <w:r>
        <w:rPr>
          <w:spacing w:val="-1"/>
        </w:rPr>
        <w:t> </w:t>
      </w:r>
      <w:r>
        <w:rPr/>
        <w:t>required</w:t>
      </w:r>
      <w:r>
        <w:rPr>
          <w:spacing w:val="-1"/>
        </w:rPr>
        <w:t> </w:t>
      </w:r>
      <w:r>
        <w:rPr/>
        <w:t>articles</w:t>
      </w:r>
      <w:r>
        <w:rPr>
          <w:spacing w:val="-2"/>
        </w:rPr>
        <w:t> </w:t>
      </w:r>
      <w:r>
        <w:rPr/>
        <w:t>must</w:t>
      </w:r>
      <w:r>
        <w:rPr>
          <w:spacing w:val="-3"/>
        </w:rPr>
        <w:t> </w:t>
      </w:r>
      <w:r>
        <w:rPr/>
        <w:t>be</w:t>
      </w:r>
      <w:r>
        <w:rPr>
          <w:spacing w:val="-1"/>
        </w:rPr>
        <w:t> </w:t>
      </w:r>
      <w:r>
        <w:rPr/>
        <w:t>in refereed journals. 2) Published translations of poetry, fiction, or essays, may be counted as up to two refereed journal articles. 3) Published creative work in the faculty member’s field (a body of translations or of original poems relating to his/her field, for example) may be counted as equivalent to up to two refereed journal</w:t>
      </w:r>
      <w:r>
        <w:rPr>
          <w:spacing w:val="40"/>
        </w:rPr>
        <w:t> </w:t>
      </w:r>
      <w:r>
        <w:rPr/>
        <w:t>articles. 4) A book of translations of poetry or fiction, or a textbook that results from significant applied research and is published by a reputable publisher, or a substantial critical edition of a literary work, or an edited collection of critical essays, shall count as the equivalent of up to three refereed articles.</w:t>
      </w:r>
    </w:p>
    <w:p>
      <w:pPr>
        <w:pStyle w:val="BodyText"/>
        <w:spacing w:before="38"/>
      </w:pPr>
    </w:p>
    <w:p>
      <w:pPr>
        <w:pStyle w:val="BodyText"/>
        <w:spacing w:line="276" w:lineRule="auto"/>
        <w:ind w:right="339"/>
      </w:pPr>
      <w:r>
        <w:rPr/>
        <w:t>These</w:t>
      </w:r>
      <w:r>
        <w:rPr>
          <w:spacing w:val="-2"/>
        </w:rPr>
        <w:t> </w:t>
      </w:r>
      <w:r>
        <w:rPr/>
        <w:t>equivalencies</w:t>
      </w:r>
      <w:r>
        <w:rPr>
          <w:spacing w:val="-3"/>
        </w:rPr>
        <w:t> </w:t>
      </w:r>
      <w:r>
        <w:rPr/>
        <w:t>are</w:t>
      </w:r>
      <w:r>
        <w:rPr>
          <w:spacing w:val="-2"/>
        </w:rPr>
        <w:t> </w:t>
      </w:r>
      <w:r>
        <w:rPr/>
        <w:t>set</w:t>
      </w:r>
      <w:r>
        <w:rPr>
          <w:spacing w:val="-3"/>
        </w:rPr>
        <w:t> </w:t>
      </w:r>
      <w:r>
        <w:rPr/>
        <w:t>down</w:t>
      </w:r>
      <w:r>
        <w:rPr>
          <w:spacing w:val="-2"/>
        </w:rPr>
        <w:t> </w:t>
      </w:r>
      <w:r>
        <w:rPr/>
        <w:t>as</w:t>
      </w:r>
      <w:r>
        <w:rPr>
          <w:spacing w:val="-3"/>
        </w:rPr>
        <w:t> </w:t>
      </w:r>
      <w:r>
        <w:rPr/>
        <w:t>general</w:t>
      </w:r>
      <w:r>
        <w:rPr>
          <w:spacing w:val="-6"/>
        </w:rPr>
        <w:t> </w:t>
      </w:r>
      <w:r>
        <w:rPr/>
        <w:t>guidelines</w:t>
      </w:r>
      <w:r>
        <w:rPr>
          <w:spacing w:val="-3"/>
        </w:rPr>
        <w:t> </w:t>
      </w:r>
      <w:r>
        <w:rPr/>
        <w:t>for</w:t>
      </w:r>
      <w:r>
        <w:rPr>
          <w:spacing w:val="-3"/>
        </w:rPr>
        <w:t> </w:t>
      </w:r>
      <w:r>
        <w:rPr/>
        <w:t>the</w:t>
      </w:r>
      <w:r>
        <w:rPr>
          <w:spacing w:val="-5"/>
        </w:rPr>
        <w:t> </w:t>
      </w:r>
      <w:r>
        <w:rPr/>
        <w:t>PTR</w:t>
      </w:r>
      <w:r>
        <w:rPr>
          <w:spacing w:val="-2"/>
        </w:rPr>
        <w:t> </w:t>
      </w:r>
      <w:r>
        <w:rPr/>
        <w:t>Committee members,</w:t>
      </w:r>
      <w:r>
        <w:rPr>
          <w:spacing w:val="-2"/>
        </w:rPr>
        <w:t> </w:t>
      </w:r>
      <w:r>
        <w:rPr/>
        <w:t>the</w:t>
      </w:r>
      <w:r>
        <w:rPr>
          <w:spacing w:val="-2"/>
        </w:rPr>
        <w:t> </w:t>
      </w:r>
      <w:r>
        <w:rPr/>
        <w:t>Chair,</w:t>
      </w:r>
      <w:r>
        <w:rPr>
          <w:spacing w:val="-2"/>
        </w:rPr>
        <w:t> </w:t>
      </w:r>
      <w:r>
        <w:rPr/>
        <w:t>and</w:t>
      </w:r>
      <w:r>
        <w:rPr>
          <w:spacing w:val="-2"/>
        </w:rPr>
        <w:t> </w:t>
      </w:r>
      <w:r>
        <w:rPr/>
        <w:t>others who will review the file. Higher or lower values can be assigned to various publications in accordance with their scholarly contribution.</w:t>
      </w:r>
    </w:p>
    <w:p>
      <w:pPr>
        <w:pStyle w:val="BodyText"/>
        <w:spacing w:before="44"/>
      </w:pPr>
    </w:p>
    <w:p>
      <w:pPr>
        <w:pStyle w:val="Heading3"/>
      </w:pPr>
      <w:r>
        <w:rPr>
          <w:spacing w:val="-2"/>
        </w:rPr>
        <w:t>Service</w:t>
      </w:r>
    </w:p>
    <w:p>
      <w:pPr>
        <w:pStyle w:val="BodyText"/>
        <w:spacing w:before="69"/>
        <w:rPr>
          <w:b/>
        </w:rPr>
      </w:pPr>
    </w:p>
    <w:p>
      <w:pPr>
        <w:pStyle w:val="BodyText"/>
      </w:pPr>
      <w:r>
        <w:rPr/>
        <w:t>To</w:t>
      </w:r>
      <w:r>
        <w:rPr>
          <w:spacing w:val="-6"/>
        </w:rPr>
        <w:t> </w:t>
      </w:r>
      <w:r>
        <w:rPr/>
        <w:t>be</w:t>
      </w:r>
      <w:r>
        <w:rPr>
          <w:spacing w:val="-3"/>
        </w:rPr>
        <w:t> </w:t>
      </w:r>
      <w:r>
        <w:rPr/>
        <w:t>recommended</w:t>
      </w:r>
      <w:r>
        <w:rPr>
          <w:spacing w:val="-4"/>
        </w:rPr>
        <w:t> </w:t>
      </w:r>
      <w:r>
        <w:rPr/>
        <w:t>for</w:t>
      </w:r>
      <w:r>
        <w:rPr>
          <w:spacing w:val="-4"/>
        </w:rPr>
        <w:t> </w:t>
      </w:r>
      <w:r>
        <w:rPr/>
        <w:t>promotion</w:t>
      </w:r>
      <w:r>
        <w:rPr>
          <w:spacing w:val="-4"/>
        </w:rPr>
        <w:t> </w:t>
      </w:r>
      <w:r>
        <w:rPr/>
        <w:t>to</w:t>
      </w:r>
      <w:r>
        <w:rPr>
          <w:spacing w:val="-3"/>
        </w:rPr>
        <w:t> </w:t>
      </w:r>
      <w:r>
        <w:rPr/>
        <w:t>the</w:t>
      </w:r>
      <w:r>
        <w:rPr>
          <w:spacing w:val="-3"/>
        </w:rPr>
        <w:t> </w:t>
      </w:r>
      <w:r>
        <w:rPr/>
        <w:t>rank</w:t>
      </w:r>
      <w:r>
        <w:rPr>
          <w:spacing w:val="-4"/>
        </w:rPr>
        <w:t> </w:t>
      </w:r>
      <w:r>
        <w:rPr/>
        <w:t>of</w:t>
      </w:r>
      <w:r>
        <w:rPr>
          <w:spacing w:val="-4"/>
        </w:rPr>
        <w:t> </w:t>
      </w:r>
      <w:r>
        <w:rPr/>
        <w:t>professor,</w:t>
      </w:r>
      <w:r>
        <w:rPr>
          <w:spacing w:val="-4"/>
        </w:rPr>
        <w:t> </w:t>
      </w:r>
      <w:r>
        <w:rPr/>
        <w:t>a</w:t>
      </w:r>
      <w:r>
        <w:rPr>
          <w:spacing w:val="-3"/>
        </w:rPr>
        <w:t> </w:t>
      </w:r>
      <w:r>
        <w:rPr/>
        <w:t>candidate</w:t>
      </w:r>
      <w:r>
        <w:rPr>
          <w:spacing w:val="-3"/>
        </w:rPr>
        <w:t> </w:t>
      </w:r>
      <w:r>
        <w:rPr>
          <w:spacing w:val="-2"/>
        </w:rPr>
        <w:t>must:</w:t>
      </w:r>
    </w:p>
    <w:p>
      <w:pPr>
        <w:pStyle w:val="BodyText"/>
        <w:spacing w:before="76"/>
      </w:pPr>
    </w:p>
    <w:p>
      <w:pPr>
        <w:pStyle w:val="ListParagraph"/>
        <w:numPr>
          <w:ilvl w:val="0"/>
          <w:numId w:val="4"/>
        </w:numPr>
        <w:tabs>
          <w:tab w:pos="720" w:val="left" w:leader="none"/>
        </w:tabs>
        <w:spacing w:line="273" w:lineRule="auto" w:before="0" w:after="0"/>
        <w:ind w:left="720" w:right="777" w:hanging="360"/>
        <w:jc w:val="both"/>
        <w:rPr>
          <w:sz w:val="21"/>
        </w:rPr>
      </w:pPr>
      <w:r>
        <w:rPr>
          <w:sz w:val="21"/>
        </w:rPr>
        <w:t>serve</w:t>
      </w:r>
      <w:r>
        <w:rPr>
          <w:spacing w:val="-2"/>
          <w:sz w:val="21"/>
        </w:rPr>
        <w:t> </w:t>
      </w:r>
      <w:r>
        <w:rPr>
          <w:sz w:val="21"/>
        </w:rPr>
        <w:t>actively</w:t>
      </w:r>
      <w:r>
        <w:rPr>
          <w:spacing w:val="-7"/>
          <w:sz w:val="21"/>
        </w:rPr>
        <w:t> </w:t>
      </w:r>
      <w:r>
        <w:rPr>
          <w:sz w:val="21"/>
        </w:rPr>
        <w:t>and</w:t>
      </w:r>
      <w:r>
        <w:rPr>
          <w:spacing w:val="-2"/>
          <w:sz w:val="21"/>
        </w:rPr>
        <w:t> </w:t>
      </w:r>
      <w:r>
        <w:rPr>
          <w:sz w:val="21"/>
        </w:rPr>
        <w:t>effectively</w:t>
      </w:r>
      <w:r>
        <w:rPr>
          <w:spacing w:val="-5"/>
          <w:sz w:val="21"/>
        </w:rPr>
        <w:t> </w:t>
      </w:r>
      <w:r>
        <w:rPr>
          <w:sz w:val="21"/>
        </w:rPr>
        <w:t>on</w:t>
      </w:r>
      <w:r>
        <w:rPr>
          <w:spacing w:val="-2"/>
          <w:sz w:val="21"/>
        </w:rPr>
        <w:t> </w:t>
      </w:r>
      <w:r>
        <w:rPr>
          <w:sz w:val="21"/>
        </w:rPr>
        <w:t>at</w:t>
      </w:r>
      <w:r>
        <w:rPr>
          <w:spacing w:val="-3"/>
          <w:sz w:val="21"/>
        </w:rPr>
        <w:t> </w:t>
      </w:r>
      <w:r>
        <w:rPr>
          <w:sz w:val="21"/>
        </w:rPr>
        <w:t>least</w:t>
      </w:r>
      <w:r>
        <w:rPr>
          <w:spacing w:val="-3"/>
          <w:sz w:val="21"/>
        </w:rPr>
        <w:t> </w:t>
      </w:r>
      <w:r>
        <w:rPr>
          <w:sz w:val="21"/>
        </w:rPr>
        <w:t>one</w:t>
      </w:r>
      <w:r>
        <w:rPr>
          <w:spacing w:val="-2"/>
          <w:sz w:val="21"/>
        </w:rPr>
        <w:t> </w:t>
      </w:r>
      <w:r>
        <w:rPr>
          <w:sz w:val="21"/>
        </w:rPr>
        <w:t>department</w:t>
      </w:r>
      <w:r>
        <w:rPr>
          <w:spacing w:val="-3"/>
          <w:sz w:val="21"/>
        </w:rPr>
        <w:t> </w:t>
      </w:r>
      <w:r>
        <w:rPr>
          <w:sz w:val="21"/>
        </w:rPr>
        <w:t>committee</w:t>
      </w:r>
      <w:r>
        <w:rPr>
          <w:spacing w:val="-2"/>
          <w:sz w:val="21"/>
        </w:rPr>
        <w:t> </w:t>
      </w:r>
      <w:r>
        <w:rPr>
          <w:sz w:val="21"/>
        </w:rPr>
        <w:t>every</w:t>
      </w:r>
      <w:r>
        <w:rPr>
          <w:spacing w:val="-5"/>
          <w:sz w:val="21"/>
        </w:rPr>
        <w:t> </w:t>
      </w:r>
      <w:r>
        <w:rPr>
          <w:sz w:val="21"/>
        </w:rPr>
        <w:t>year</w:t>
      </w:r>
      <w:r>
        <w:rPr>
          <w:spacing w:val="-3"/>
          <w:sz w:val="21"/>
        </w:rPr>
        <w:t> </w:t>
      </w:r>
      <w:r>
        <w:rPr>
          <w:sz w:val="21"/>
        </w:rPr>
        <w:t>and</w:t>
      </w:r>
      <w:r>
        <w:rPr>
          <w:spacing w:val="-2"/>
          <w:sz w:val="21"/>
        </w:rPr>
        <w:t> </w:t>
      </w:r>
      <w:r>
        <w:rPr>
          <w:sz w:val="21"/>
        </w:rPr>
        <w:t>on</w:t>
      </w:r>
      <w:r>
        <w:rPr>
          <w:spacing w:val="-2"/>
          <w:sz w:val="21"/>
        </w:rPr>
        <w:t> </w:t>
      </w:r>
      <w:r>
        <w:rPr>
          <w:sz w:val="21"/>
        </w:rPr>
        <w:t>at</w:t>
      </w:r>
      <w:r>
        <w:rPr>
          <w:spacing w:val="-4"/>
          <w:sz w:val="21"/>
        </w:rPr>
        <w:t> </w:t>
      </w:r>
      <w:r>
        <w:rPr>
          <w:sz w:val="21"/>
        </w:rPr>
        <w:t>least</w:t>
      </w:r>
      <w:r>
        <w:rPr>
          <w:spacing w:val="-3"/>
          <w:sz w:val="21"/>
        </w:rPr>
        <w:t> </w:t>
      </w:r>
      <w:r>
        <w:rPr>
          <w:sz w:val="21"/>
        </w:rPr>
        <w:t>two college or university committees as an Associate Professor;</w:t>
      </w:r>
    </w:p>
    <w:p>
      <w:pPr>
        <w:pStyle w:val="ListParagraph"/>
        <w:numPr>
          <w:ilvl w:val="0"/>
          <w:numId w:val="4"/>
        </w:numPr>
        <w:tabs>
          <w:tab w:pos="720" w:val="left" w:leader="none"/>
        </w:tabs>
        <w:spacing w:line="276" w:lineRule="auto" w:before="4" w:after="0"/>
        <w:ind w:left="720" w:right="665" w:hanging="360"/>
        <w:jc w:val="both"/>
        <w:rPr>
          <w:sz w:val="21"/>
        </w:rPr>
      </w:pPr>
      <w:r>
        <w:rPr>
          <w:sz w:val="21"/>
        </w:rPr>
        <w:t>share</w:t>
      </w:r>
      <w:r>
        <w:rPr>
          <w:spacing w:val="-3"/>
          <w:sz w:val="21"/>
        </w:rPr>
        <w:t> </w:t>
      </w:r>
      <w:r>
        <w:rPr>
          <w:sz w:val="21"/>
        </w:rPr>
        <w:t>in</w:t>
      </w:r>
      <w:r>
        <w:rPr>
          <w:spacing w:val="-3"/>
          <w:sz w:val="21"/>
        </w:rPr>
        <w:t> </w:t>
      </w:r>
      <w:r>
        <w:rPr>
          <w:sz w:val="21"/>
        </w:rPr>
        <w:t>an</w:t>
      </w:r>
      <w:r>
        <w:rPr>
          <w:spacing w:val="-3"/>
          <w:sz w:val="21"/>
        </w:rPr>
        <w:t> </w:t>
      </w:r>
      <w:r>
        <w:rPr>
          <w:sz w:val="21"/>
        </w:rPr>
        <w:t>equitable</w:t>
      </w:r>
      <w:r>
        <w:rPr>
          <w:spacing w:val="-3"/>
          <w:sz w:val="21"/>
        </w:rPr>
        <w:t> </w:t>
      </w:r>
      <w:r>
        <w:rPr>
          <w:sz w:val="21"/>
        </w:rPr>
        <w:t>fashion</w:t>
      </w:r>
      <w:r>
        <w:rPr>
          <w:spacing w:val="-6"/>
          <w:sz w:val="21"/>
        </w:rPr>
        <w:t> </w:t>
      </w:r>
      <w:r>
        <w:rPr>
          <w:sz w:val="21"/>
        </w:rPr>
        <w:t>with</w:t>
      </w:r>
      <w:r>
        <w:rPr>
          <w:spacing w:val="-3"/>
          <w:sz w:val="21"/>
        </w:rPr>
        <w:t> </w:t>
      </w:r>
      <w:r>
        <w:rPr>
          <w:sz w:val="21"/>
        </w:rPr>
        <w:t>other</w:t>
      </w:r>
      <w:r>
        <w:rPr>
          <w:spacing w:val="-4"/>
          <w:sz w:val="21"/>
        </w:rPr>
        <w:t> </w:t>
      </w:r>
      <w:r>
        <w:rPr>
          <w:sz w:val="21"/>
        </w:rPr>
        <w:t>faculty</w:t>
      </w:r>
      <w:r>
        <w:rPr>
          <w:spacing w:val="-6"/>
          <w:sz w:val="21"/>
        </w:rPr>
        <w:t> </w:t>
      </w:r>
      <w:r>
        <w:rPr>
          <w:sz w:val="21"/>
        </w:rPr>
        <w:t>members</w:t>
      </w:r>
      <w:r>
        <w:rPr>
          <w:spacing w:val="-3"/>
          <w:sz w:val="21"/>
        </w:rPr>
        <w:t> </w:t>
      </w:r>
      <w:r>
        <w:rPr>
          <w:sz w:val="21"/>
        </w:rPr>
        <w:t>in</w:t>
      </w:r>
      <w:r>
        <w:rPr>
          <w:spacing w:val="-3"/>
          <w:sz w:val="21"/>
        </w:rPr>
        <w:t> </w:t>
      </w:r>
      <w:r>
        <w:rPr>
          <w:sz w:val="21"/>
        </w:rPr>
        <w:t>performing</w:t>
      </w:r>
      <w:r>
        <w:rPr>
          <w:spacing w:val="-3"/>
          <w:sz w:val="21"/>
        </w:rPr>
        <w:t> </w:t>
      </w:r>
      <w:r>
        <w:rPr>
          <w:sz w:val="21"/>
        </w:rPr>
        <w:t>departmental</w:t>
      </w:r>
      <w:r>
        <w:rPr>
          <w:spacing w:val="-4"/>
          <w:sz w:val="21"/>
        </w:rPr>
        <w:t> </w:t>
      </w:r>
      <w:r>
        <w:rPr>
          <w:sz w:val="21"/>
        </w:rPr>
        <w:t>service</w:t>
      </w:r>
      <w:r>
        <w:rPr>
          <w:spacing w:val="-3"/>
          <w:sz w:val="21"/>
        </w:rPr>
        <w:t> </w:t>
      </w:r>
      <w:r>
        <w:rPr>
          <w:sz w:val="21"/>
        </w:rPr>
        <w:t>duties such as: coordinating multi-section courses, overseeing the language laboratory, taking a turn at</w:t>
      </w:r>
    </w:p>
    <w:p>
      <w:pPr>
        <w:pStyle w:val="BodyText"/>
        <w:spacing w:line="276" w:lineRule="auto" w:before="2"/>
        <w:ind w:left="720" w:right="581"/>
        <w:jc w:val="both"/>
      </w:pPr>
      <w:r>
        <w:rPr/>
        <w:t>editing</w:t>
      </w:r>
      <w:r>
        <w:rPr>
          <w:spacing w:val="-4"/>
        </w:rPr>
        <w:t> </w:t>
      </w:r>
      <w:r>
        <w:rPr/>
        <w:t>the</w:t>
      </w:r>
      <w:r>
        <w:rPr>
          <w:spacing w:val="-4"/>
        </w:rPr>
        <w:t> </w:t>
      </w:r>
      <w:r>
        <w:rPr/>
        <w:t>department’s</w:t>
      </w:r>
      <w:r>
        <w:rPr>
          <w:spacing w:val="-4"/>
        </w:rPr>
        <w:t> </w:t>
      </w:r>
      <w:r>
        <w:rPr/>
        <w:t>alumni</w:t>
      </w:r>
      <w:r>
        <w:rPr>
          <w:spacing w:val="-5"/>
        </w:rPr>
        <w:t> </w:t>
      </w:r>
      <w:r>
        <w:rPr/>
        <w:t>newsletter,</w:t>
      </w:r>
      <w:r>
        <w:rPr>
          <w:spacing w:val="-4"/>
        </w:rPr>
        <w:t> </w:t>
      </w:r>
      <w:r>
        <w:rPr/>
        <w:t>working</w:t>
      </w:r>
      <w:r>
        <w:rPr>
          <w:spacing w:val="-4"/>
        </w:rPr>
        <w:t> </w:t>
      </w:r>
      <w:r>
        <w:rPr/>
        <w:t>with</w:t>
      </w:r>
      <w:r>
        <w:rPr>
          <w:spacing w:val="-4"/>
        </w:rPr>
        <w:t> </w:t>
      </w:r>
      <w:r>
        <w:rPr/>
        <w:t>language</w:t>
      </w:r>
      <w:r>
        <w:rPr>
          <w:spacing w:val="-4"/>
        </w:rPr>
        <w:t> </w:t>
      </w:r>
      <w:r>
        <w:rPr/>
        <w:t>clubs,</w:t>
      </w:r>
      <w:r>
        <w:rPr>
          <w:spacing w:val="-4"/>
        </w:rPr>
        <w:t> </w:t>
      </w:r>
      <w:r>
        <w:rPr/>
        <w:t>promoting</w:t>
      </w:r>
      <w:r>
        <w:rPr>
          <w:spacing w:val="-4"/>
        </w:rPr>
        <w:t> </w:t>
      </w:r>
      <w:r>
        <w:rPr/>
        <w:t>the</w:t>
      </w:r>
      <w:r>
        <w:rPr>
          <w:spacing w:val="-4"/>
        </w:rPr>
        <w:t> </w:t>
      </w:r>
      <w:r>
        <w:rPr/>
        <w:t>department through presentations within and outside of the</w:t>
      </w:r>
      <w:r>
        <w:rPr>
          <w:spacing w:val="-2"/>
        </w:rPr>
        <w:t> </w:t>
      </w:r>
      <w:r>
        <w:rPr/>
        <w:t>university; and substantial work on department web </w:t>
      </w:r>
      <w:r>
        <w:rPr>
          <w:spacing w:val="-2"/>
        </w:rPr>
        <w:t>sites;</w:t>
      </w:r>
    </w:p>
    <w:p>
      <w:pPr>
        <w:pStyle w:val="ListParagraph"/>
        <w:numPr>
          <w:ilvl w:val="0"/>
          <w:numId w:val="4"/>
        </w:numPr>
        <w:tabs>
          <w:tab w:pos="720" w:val="left" w:leader="none"/>
        </w:tabs>
        <w:spacing w:line="273" w:lineRule="auto" w:before="0" w:after="0"/>
        <w:ind w:left="720" w:right="543" w:hanging="360"/>
        <w:jc w:val="left"/>
        <w:rPr>
          <w:sz w:val="21"/>
        </w:rPr>
      </w:pPr>
      <w:r>
        <w:rPr>
          <w:sz w:val="21"/>
        </w:rPr>
        <w:t>demonstrate</w:t>
      </w:r>
      <w:r>
        <w:rPr>
          <w:spacing w:val="-3"/>
          <w:sz w:val="21"/>
        </w:rPr>
        <w:t> </w:t>
      </w:r>
      <w:r>
        <w:rPr>
          <w:sz w:val="21"/>
        </w:rPr>
        <w:t>leadership</w:t>
      </w:r>
      <w:r>
        <w:rPr>
          <w:spacing w:val="-3"/>
          <w:sz w:val="21"/>
        </w:rPr>
        <w:t> </w:t>
      </w:r>
      <w:r>
        <w:rPr>
          <w:sz w:val="21"/>
        </w:rPr>
        <w:t>within</w:t>
      </w:r>
      <w:r>
        <w:rPr>
          <w:spacing w:val="-3"/>
          <w:sz w:val="21"/>
        </w:rPr>
        <w:t> </w:t>
      </w:r>
      <w:r>
        <w:rPr>
          <w:sz w:val="21"/>
        </w:rPr>
        <w:t>the</w:t>
      </w:r>
      <w:r>
        <w:rPr>
          <w:spacing w:val="-3"/>
          <w:sz w:val="21"/>
        </w:rPr>
        <w:t> </w:t>
      </w:r>
      <w:r>
        <w:rPr>
          <w:sz w:val="21"/>
        </w:rPr>
        <w:t>department</w:t>
      </w:r>
      <w:r>
        <w:rPr>
          <w:spacing w:val="-4"/>
          <w:sz w:val="21"/>
        </w:rPr>
        <w:t> </w:t>
      </w:r>
      <w:r>
        <w:rPr>
          <w:sz w:val="21"/>
        </w:rPr>
        <w:t>and</w:t>
      </w:r>
      <w:r>
        <w:rPr>
          <w:spacing w:val="-3"/>
          <w:sz w:val="21"/>
        </w:rPr>
        <w:t> </w:t>
      </w:r>
      <w:r>
        <w:rPr>
          <w:sz w:val="21"/>
        </w:rPr>
        <w:t>the</w:t>
      </w:r>
      <w:r>
        <w:rPr>
          <w:spacing w:val="-3"/>
          <w:sz w:val="21"/>
        </w:rPr>
        <w:t> </w:t>
      </w:r>
      <w:r>
        <w:rPr>
          <w:sz w:val="21"/>
        </w:rPr>
        <w:t>university</w:t>
      </w:r>
      <w:r>
        <w:rPr>
          <w:spacing w:val="-6"/>
          <w:sz w:val="21"/>
        </w:rPr>
        <w:t> </w:t>
      </w:r>
      <w:r>
        <w:rPr>
          <w:sz w:val="21"/>
        </w:rPr>
        <w:t>by</w:t>
      </w:r>
      <w:r>
        <w:rPr>
          <w:spacing w:val="-7"/>
          <w:sz w:val="21"/>
        </w:rPr>
        <w:t> </w:t>
      </w:r>
      <w:r>
        <w:rPr>
          <w:sz w:val="21"/>
        </w:rPr>
        <w:t>chairing</w:t>
      </w:r>
      <w:r>
        <w:rPr>
          <w:spacing w:val="-3"/>
          <w:sz w:val="21"/>
        </w:rPr>
        <w:t> </w:t>
      </w:r>
      <w:r>
        <w:rPr>
          <w:sz w:val="21"/>
        </w:rPr>
        <w:t>or</w:t>
      </w:r>
      <w:r>
        <w:rPr>
          <w:spacing w:val="-4"/>
          <w:sz w:val="21"/>
        </w:rPr>
        <w:t> </w:t>
      </w:r>
      <w:r>
        <w:rPr>
          <w:sz w:val="21"/>
        </w:rPr>
        <w:t>actively</w:t>
      </w:r>
      <w:r>
        <w:rPr>
          <w:spacing w:val="-6"/>
          <w:sz w:val="21"/>
        </w:rPr>
        <w:t> </w:t>
      </w:r>
      <w:r>
        <w:rPr>
          <w:sz w:val="21"/>
        </w:rPr>
        <w:t>participating in some major committees or service projects;</w:t>
      </w:r>
    </w:p>
    <w:p>
      <w:pPr>
        <w:pStyle w:val="ListParagraph"/>
        <w:numPr>
          <w:ilvl w:val="0"/>
          <w:numId w:val="4"/>
        </w:numPr>
        <w:tabs>
          <w:tab w:pos="720" w:val="left" w:leader="none"/>
        </w:tabs>
        <w:spacing w:line="276" w:lineRule="auto" w:before="3" w:after="0"/>
        <w:ind w:left="720" w:right="584" w:hanging="360"/>
        <w:jc w:val="left"/>
        <w:rPr>
          <w:sz w:val="21"/>
        </w:rPr>
      </w:pPr>
      <w:r>
        <w:rPr>
          <w:sz w:val="21"/>
        </w:rPr>
        <w:t>demonstrate</w:t>
      </w:r>
      <w:r>
        <w:rPr>
          <w:spacing w:val="-1"/>
          <w:sz w:val="21"/>
        </w:rPr>
        <w:t> </w:t>
      </w:r>
      <w:r>
        <w:rPr>
          <w:sz w:val="21"/>
        </w:rPr>
        <w:t>leadership</w:t>
      </w:r>
      <w:r>
        <w:rPr>
          <w:spacing w:val="-1"/>
          <w:sz w:val="21"/>
        </w:rPr>
        <w:t> </w:t>
      </w:r>
      <w:r>
        <w:rPr>
          <w:sz w:val="21"/>
        </w:rPr>
        <w:t>by</w:t>
      </w:r>
      <w:r>
        <w:rPr>
          <w:spacing w:val="-6"/>
          <w:sz w:val="21"/>
        </w:rPr>
        <w:t> </w:t>
      </w:r>
      <w:r>
        <w:rPr>
          <w:sz w:val="21"/>
        </w:rPr>
        <w:t>serving</w:t>
      </w:r>
      <w:r>
        <w:rPr>
          <w:spacing w:val="-1"/>
          <w:sz w:val="21"/>
        </w:rPr>
        <w:t> </w:t>
      </w:r>
      <w:r>
        <w:rPr>
          <w:sz w:val="21"/>
        </w:rPr>
        <w:t>within</w:t>
      </w:r>
      <w:r>
        <w:rPr>
          <w:spacing w:val="-1"/>
          <w:sz w:val="21"/>
        </w:rPr>
        <w:t> </w:t>
      </w:r>
      <w:r>
        <w:rPr>
          <w:sz w:val="21"/>
        </w:rPr>
        <w:t>professional</w:t>
      </w:r>
      <w:r>
        <w:rPr>
          <w:spacing w:val="-2"/>
          <w:sz w:val="21"/>
        </w:rPr>
        <w:t> </w:t>
      </w:r>
      <w:r>
        <w:rPr>
          <w:sz w:val="21"/>
        </w:rPr>
        <w:t>organizations--for</w:t>
      </w:r>
      <w:r>
        <w:rPr>
          <w:spacing w:val="-2"/>
          <w:sz w:val="21"/>
        </w:rPr>
        <w:t> </w:t>
      </w:r>
      <w:r>
        <w:rPr>
          <w:sz w:val="21"/>
        </w:rPr>
        <w:t>example,</w:t>
      </w:r>
      <w:r>
        <w:rPr>
          <w:spacing w:val="-1"/>
          <w:sz w:val="21"/>
        </w:rPr>
        <w:t> </w:t>
      </w:r>
      <w:r>
        <w:rPr>
          <w:sz w:val="21"/>
        </w:rPr>
        <w:t>as</w:t>
      </w:r>
      <w:r>
        <w:rPr>
          <w:spacing w:val="-2"/>
          <w:sz w:val="21"/>
        </w:rPr>
        <w:t> </w:t>
      </w:r>
      <w:r>
        <w:rPr>
          <w:sz w:val="21"/>
        </w:rPr>
        <w:t>an</w:t>
      </w:r>
      <w:r>
        <w:rPr>
          <w:spacing w:val="-1"/>
          <w:sz w:val="21"/>
        </w:rPr>
        <w:t> </w:t>
      </w:r>
      <w:r>
        <w:rPr>
          <w:sz w:val="21"/>
        </w:rPr>
        <w:t>officer</w:t>
      </w:r>
      <w:r>
        <w:rPr>
          <w:spacing w:val="-2"/>
          <w:sz w:val="21"/>
        </w:rPr>
        <w:t> </w:t>
      </w:r>
      <w:r>
        <w:rPr>
          <w:sz w:val="21"/>
        </w:rPr>
        <w:t>or</w:t>
      </w:r>
      <w:r>
        <w:rPr>
          <w:spacing w:val="-2"/>
          <w:sz w:val="21"/>
        </w:rPr>
        <w:t> </w:t>
      </w:r>
      <w:r>
        <w:rPr>
          <w:sz w:val="21"/>
        </w:rPr>
        <w:t>a journal referee--or doing community work related to the person's professional expertise, helping to recruit</w:t>
      </w:r>
      <w:r>
        <w:rPr>
          <w:spacing w:val="-4"/>
          <w:sz w:val="21"/>
        </w:rPr>
        <w:t> </w:t>
      </w:r>
      <w:r>
        <w:rPr>
          <w:sz w:val="21"/>
        </w:rPr>
        <w:t>students</w:t>
      </w:r>
      <w:r>
        <w:rPr>
          <w:spacing w:val="-3"/>
          <w:sz w:val="21"/>
        </w:rPr>
        <w:t> </w:t>
      </w:r>
      <w:r>
        <w:rPr>
          <w:sz w:val="21"/>
        </w:rPr>
        <w:t>through</w:t>
      </w:r>
      <w:r>
        <w:rPr>
          <w:spacing w:val="-3"/>
          <w:sz w:val="21"/>
        </w:rPr>
        <w:t> </w:t>
      </w:r>
      <w:r>
        <w:rPr>
          <w:sz w:val="21"/>
        </w:rPr>
        <w:t>outreach</w:t>
      </w:r>
      <w:r>
        <w:rPr>
          <w:spacing w:val="-3"/>
          <w:sz w:val="21"/>
        </w:rPr>
        <w:t> </w:t>
      </w:r>
      <w:r>
        <w:rPr>
          <w:sz w:val="21"/>
        </w:rPr>
        <w:t>programs</w:t>
      </w:r>
      <w:r>
        <w:rPr>
          <w:spacing w:val="-3"/>
          <w:sz w:val="21"/>
        </w:rPr>
        <w:t> </w:t>
      </w:r>
      <w:r>
        <w:rPr>
          <w:sz w:val="21"/>
        </w:rPr>
        <w:t>involving</w:t>
      </w:r>
      <w:r>
        <w:rPr>
          <w:spacing w:val="-3"/>
          <w:sz w:val="21"/>
        </w:rPr>
        <w:t> </w:t>
      </w:r>
      <w:r>
        <w:rPr>
          <w:sz w:val="21"/>
        </w:rPr>
        <w:t>area</w:t>
      </w:r>
      <w:r>
        <w:rPr>
          <w:spacing w:val="-3"/>
          <w:sz w:val="21"/>
        </w:rPr>
        <w:t> </w:t>
      </w:r>
      <w:r>
        <w:rPr>
          <w:sz w:val="21"/>
        </w:rPr>
        <w:t>schools,</w:t>
      </w:r>
      <w:r>
        <w:rPr>
          <w:spacing w:val="-3"/>
          <w:sz w:val="21"/>
        </w:rPr>
        <w:t> </w:t>
      </w:r>
      <w:r>
        <w:rPr>
          <w:sz w:val="21"/>
        </w:rPr>
        <w:t>and</w:t>
      </w:r>
      <w:r>
        <w:rPr>
          <w:spacing w:val="-3"/>
          <w:sz w:val="21"/>
        </w:rPr>
        <w:t> </w:t>
      </w:r>
      <w:r>
        <w:rPr>
          <w:sz w:val="21"/>
        </w:rPr>
        <w:t>finding</w:t>
      </w:r>
      <w:r>
        <w:rPr>
          <w:spacing w:val="-3"/>
          <w:sz w:val="21"/>
        </w:rPr>
        <w:t> </w:t>
      </w:r>
      <w:r>
        <w:rPr>
          <w:sz w:val="21"/>
        </w:rPr>
        <w:t>new</w:t>
      </w:r>
      <w:r>
        <w:rPr>
          <w:spacing w:val="-5"/>
          <w:sz w:val="21"/>
        </w:rPr>
        <w:t> </w:t>
      </w:r>
      <w:r>
        <w:rPr>
          <w:sz w:val="21"/>
        </w:rPr>
        <w:t>ways</w:t>
      </w:r>
      <w:r>
        <w:rPr>
          <w:spacing w:val="-3"/>
          <w:sz w:val="21"/>
        </w:rPr>
        <w:t> </w:t>
      </w:r>
      <w:r>
        <w:rPr>
          <w:sz w:val="21"/>
        </w:rPr>
        <w:t>to</w:t>
      </w:r>
      <w:r>
        <w:rPr>
          <w:spacing w:val="-3"/>
          <w:sz w:val="21"/>
        </w:rPr>
        <w:t> </w:t>
      </w:r>
      <w:r>
        <w:rPr>
          <w:sz w:val="21"/>
        </w:rPr>
        <w:t>support the study of foreign languages at WSU.</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2">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1">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26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392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236" w:hanging="360"/>
      </w:pPr>
      <w:rPr>
        <w:rFonts w:hint="default"/>
        <w:lang w:val="en-US" w:eastAsia="en-US" w:bidi="ar-SA"/>
      </w:rPr>
    </w:lvl>
    <w:lvl w:ilvl="8">
      <w:start w:val="0"/>
      <w:numFmt w:val="bullet"/>
      <w:lvlText w:val="•"/>
      <w:lvlJc w:val="left"/>
      <w:pPr>
        <w:ind w:left="8064" w:hanging="360"/>
      </w:pPr>
      <w:rPr>
        <w:rFonts w:hint="default"/>
        <w:lang w:val="en-US" w:eastAsia="en-US" w:bidi="ar-SA"/>
      </w:rPr>
    </w:lvl>
  </w:abstractNum>
  <w:abstractNum w:abstractNumId="0">
    <w:multiLevelType w:val="hybridMultilevel"/>
    <w:lvl w:ilvl="0">
      <w:start w:val="1"/>
      <w:numFmt w:val="upperRoman"/>
      <w:lvlText w:val="%1."/>
      <w:lvlJc w:val="left"/>
      <w:pPr>
        <w:ind w:left="221" w:hanging="221"/>
        <w:jc w:val="left"/>
      </w:pPr>
      <w:rPr>
        <w:rFonts w:hint="default" w:ascii="Times New Roman" w:hAnsi="Times New Roman" w:eastAsia="Times New Roman" w:cs="Times New Roman"/>
        <w:b/>
        <w:bCs/>
        <w:i w:val="0"/>
        <w:iCs w:val="0"/>
        <w:spacing w:val="-1"/>
        <w:w w:val="99"/>
        <w:sz w:val="25"/>
        <w:szCs w:val="25"/>
        <w:lang w:val="en-US" w:eastAsia="en-US" w:bidi="ar-SA"/>
      </w:rPr>
    </w:lvl>
    <w:lvl w:ilvl="1">
      <w:start w:val="1"/>
      <w:numFmt w:val="decimal"/>
      <w:lvlText w:val="%2."/>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2720" w:hanging="360"/>
      </w:pPr>
      <w:rPr>
        <w:rFonts w:hint="default"/>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720" w:hanging="360"/>
      </w:pPr>
      <w:rPr>
        <w:rFonts w:hint="default"/>
        <w:lang w:val="en-US" w:eastAsia="en-US" w:bidi="ar-SA"/>
      </w:rPr>
    </w:lvl>
    <w:lvl w:ilvl="6">
      <w:start w:val="0"/>
      <w:numFmt w:val="bullet"/>
      <w:lvlText w:val="•"/>
      <w:lvlJc w:val="left"/>
      <w:pPr>
        <w:ind w:left="572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720"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ind w:hanging="414"/>
      <w:outlineLvl w:val="1"/>
    </w:pPr>
    <w:rPr>
      <w:rFonts w:ascii="Times New Roman" w:hAnsi="Times New Roman" w:eastAsia="Times New Roman" w:cs="Times New Roman"/>
      <w:b/>
      <w:bCs/>
      <w:sz w:val="25"/>
      <w:szCs w:val="25"/>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3"/>
      <w:szCs w:val="23"/>
      <w:lang w:val="en-US" w:eastAsia="en-US" w:bidi="ar-SA"/>
    </w:rPr>
  </w:style>
  <w:style w:styleId="Heading3" w:type="paragraph">
    <w:name w:val="Heading 3"/>
    <w:basedOn w:val="Normal"/>
    <w:uiPriority w:val="1"/>
    <w:qFormat/>
    <w:pPr>
      <w:outlineLvl w:val="3"/>
    </w:pPr>
    <w:rPr>
      <w:rFonts w:ascii="Times New Roman" w:hAnsi="Times New Roman" w:eastAsia="Times New Roman" w:cs="Times New Roman"/>
      <w:b/>
      <w:bCs/>
      <w:sz w:val="21"/>
      <w:szCs w:val="21"/>
      <w:lang w:val="en-US" w:eastAsia="en-US" w:bidi="ar-SA"/>
    </w:rPr>
  </w:style>
  <w:style w:styleId="Title" w:type="paragraph">
    <w:name w:val="Title"/>
    <w:basedOn w:val="Normal"/>
    <w:uiPriority w:val="1"/>
    <w:qFormat/>
    <w:pPr>
      <w:spacing w:before="65"/>
    </w:pPr>
    <w:rPr>
      <w:rFonts w:ascii="Times New Roman" w:hAnsi="Times New Roman" w:eastAsia="Times New Roman" w:cs="Times New Roman"/>
      <w:sz w:val="38"/>
      <w:szCs w:val="38"/>
      <w:lang w:val="en-US" w:eastAsia="en-US" w:bidi="ar-SA"/>
    </w:rPr>
  </w:style>
  <w:style w:styleId="ListParagraph" w:type="paragraph">
    <w:name w:val="List Paragraph"/>
    <w:basedOn w:val="Normal"/>
    <w:uiPriority w:val="1"/>
    <w:qFormat/>
    <w:pPr>
      <w:ind w:left="14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2026-03-31T20:00:37Z</dcterms:created>
  <dcterms:modified xsi:type="dcterms:W3CDTF">2026-03-31T20:00:37Z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2016-08-01T00:00:00Z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