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Neuroscience,</w:t>
      </w:r>
      <w:r>
        <w:rPr>
          <w:spacing w:val="-5"/>
        </w:rPr>
        <w:t> </w:t>
      </w:r>
      <w:r>
        <w:rPr/>
        <w:t>Cell</w:t>
      </w:r>
      <w:r>
        <w:rPr>
          <w:spacing w:val="-3"/>
        </w:rPr>
        <w:t> </w:t>
      </w:r>
      <w:r>
        <w:rPr/>
        <w:t>Biology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2"/>
        </w:rPr>
        <w:t>Physiology</w:t>
      </w:r>
    </w:p>
    <w:p>
      <w:pPr>
        <w:pStyle w:val="BodyText"/>
        <w:spacing w:before="280"/>
      </w:pPr>
      <w:r>
        <w:rPr/>
        <w:t>Approved:</w:t>
      </w:r>
      <w:r>
        <w:rPr>
          <w:spacing w:val="-9"/>
        </w:rPr>
        <w:t> </w:t>
      </w:r>
      <w:r>
        <w:rPr/>
        <w:t>October</w:t>
      </w:r>
      <w:r>
        <w:rPr>
          <w:spacing w:val="-4"/>
        </w:rPr>
        <w:t> </w:t>
      </w:r>
      <w:r>
        <w:rPr/>
        <w:t>24,</w:t>
      </w:r>
      <w:r>
        <w:rPr>
          <w:spacing w:val="-3"/>
        </w:rPr>
        <w:t> </w:t>
      </w:r>
      <w:r>
        <w:rPr>
          <w:spacing w:val="-4"/>
        </w:rPr>
        <w:t>2011</w:t>
      </w:r>
    </w:p>
    <w:p>
      <w:pPr>
        <w:pStyle w:val="BodyText"/>
        <w:spacing w:before="45"/>
      </w:pPr>
    </w:p>
    <w:p>
      <w:pPr>
        <w:pStyle w:val="Heading1"/>
      </w:pPr>
      <w:r>
        <w:rPr/>
        <w:t>SECTION</w:t>
      </w:r>
      <w:r>
        <w:rPr>
          <w:spacing w:val="-5"/>
        </w:rPr>
        <w:t> </w:t>
      </w:r>
      <w:r>
        <w:rPr/>
        <w:t>1.</w:t>
      </w:r>
      <w:r>
        <w:rPr>
          <w:spacing w:val="-4"/>
        </w:rPr>
        <w:t> </w:t>
      </w:r>
      <w:r>
        <w:rPr>
          <w:spacing w:val="-2"/>
        </w:rPr>
        <w:t>INTRODUCTION</w:t>
      </w:r>
    </w:p>
    <w:p>
      <w:pPr>
        <w:pStyle w:val="BodyText"/>
        <w:spacing w:before="7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34" w:val="left" w:leader="none"/>
        </w:tabs>
        <w:spacing w:line="276" w:lineRule="auto" w:before="1" w:after="0"/>
        <w:ind w:left="734" w:right="421" w:hanging="375"/>
        <w:jc w:val="left"/>
        <w:rPr>
          <w:sz w:val="21"/>
        </w:rPr>
      </w:pPr>
      <w:r>
        <w:rPr>
          <w:b/>
          <w:sz w:val="21"/>
        </w:rPr>
        <w:t>These Bylaws </w:t>
      </w:r>
      <w:r>
        <w:rPr>
          <w:sz w:val="21"/>
        </w:rPr>
        <w:t>provide for faculty participation in the Department in accordance with the Collective Bargaining Agreement (CBA) between the American Association of University Professors - Wright State</w:t>
      </w:r>
      <w:r>
        <w:rPr>
          <w:spacing w:val="-2"/>
          <w:sz w:val="21"/>
        </w:rPr>
        <w:t> </w:t>
      </w:r>
      <w:r>
        <w:rPr>
          <w:sz w:val="21"/>
        </w:rPr>
        <w:t>University</w:t>
      </w:r>
      <w:r>
        <w:rPr>
          <w:spacing w:val="-7"/>
          <w:sz w:val="21"/>
        </w:rPr>
        <w:t> </w:t>
      </w:r>
      <w:r>
        <w:rPr>
          <w:sz w:val="21"/>
        </w:rPr>
        <w:t>Chapter</w:t>
      </w:r>
      <w:r>
        <w:rPr>
          <w:spacing w:val="-3"/>
          <w:sz w:val="21"/>
        </w:rPr>
        <w:t> </w:t>
      </w:r>
      <w:r>
        <w:rPr>
          <w:sz w:val="21"/>
        </w:rPr>
        <w:t>(AAUP/WSU)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Wright</w:t>
      </w:r>
      <w:r>
        <w:rPr>
          <w:spacing w:val="-6"/>
          <w:sz w:val="21"/>
        </w:rPr>
        <w:t> </w:t>
      </w:r>
      <w:r>
        <w:rPr>
          <w:sz w:val="21"/>
        </w:rPr>
        <w:t>State</w:t>
      </w:r>
      <w:r>
        <w:rPr>
          <w:spacing w:val="-2"/>
          <w:sz w:val="21"/>
        </w:rPr>
        <w:t> </w:t>
      </w:r>
      <w:r>
        <w:rPr>
          <w:sz w:val="21"/>
        </w:rPr>
        <w:t>University.</w:t>
      </w:r>
      <w:r>
        <w:rPr>
          <w:spacing w:val="40"/>
          <w:sz w:val="21"/>
        </w:rPr>
        <w:t> </w:t>
      </w:r>
      <w:r>
        <w:rPr>
          <w:sz w:val="21"/>
        </w:rPr>
        <w:t>These</w:t>
      </w:r>
      <w:r>
        <w:rPr>
          <w:spacing w:val="-2"/>
          <w:sz w:val="21"/>
        </w:rPr>
        <w:t> </w:t>
      </w:r>
      <w:r>
        <w:rPr>
          <w:sz w:val="21"/>
        </w:rPr>
        <w:t>bylaws</w:t>
      </w:r>
      <w:r>
        <w:rPr>
          <w:spacing w:val="-1"/>
          <w:sz w:val="21"/>
        </w:rPr>
        <w:t> </w:t>
      </w:r>
      <w:r>
        <w:rPr>
          <w:sz w:val="21"/>
        </w:rPr>
        <w:t>may</w:t>
      </w:r>
      <w:r>
        <w:rPr>
          <w:spacing w:val="-5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amended in accord with the CBA.</w:t>
      </w:r>
    </w:p>
    <w:p>
      <w:pPr>
        <w:pStyle w:val="BodyText"/>
        <w:spacing w:before="41"/>
      </w:pPr>
    </w:p>
    <w:p>
      <w:pPr>
        <w:pStyle w:val="Heading1"/>
        <w:spacing w:before="1"/>
      </w:pPr>
      <w:r>
        <w:rPr/>
        <w:t>SECTION</w:t>
      </w:r>
      <w:r>
        <w:rPr>
          <w:spacing w:val="-6"/>
        </w:rPr>
        <w:t> </w:t>
      </w:r>
      <w:r>
        <w:rPr/>
        <w:t>2.</w:t>
      </w:r>
      <w:r>
        <w:rPr>
          <w:spacing w:val="41"/>
        </w:rPr>
        <w:t> </w:t>
      </w:r>
      <w:r>
        <w:rPr/>
        <w:t>FACULTY</w:t>
      </w:r>
      <w:r>
        <w:rPr>
          <w:spacing w:val="-8"/>
        </w:rPr>
        <w:t> </w:t>
      </w:r>
      <w:r>
        <w:rPr/>
        <w:t>CLASSIFICATIONS,</w:t>
      </w:r>
      <w:r>
        <w:rPr>
          <w:spacing w:val="-9"/>
        </w:rPr>
        <w:t> </w:t>
      </w:r>
      <w:r>
        <w:rPr/>
        <w:t>RANKS,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TRACKS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4" w:val="left" w:leader="none"/>
        </w:tabs>
        <w:spacing w:line="276" w:lineRule="auto" w:before="0" w:after="0"/>
        <w:ind w:left="734" w:right="664" w:hanging="375"/>
        <w:jc w:val="left"/>
        <w:rPr>
          <w:sz w:val="21"/>
        </w:rPr>
      </w:pPr>
      <w:r>
        <w:rPr>
          <w:b/>
          <w:sz w:val="21"/>
        </w:rPr>
        <w:t>Professorial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Faculty:</w:t>
      </w:r>
      <w:r>
        <w:rPr>
          <w:b/>
          <w:spacing w:val="-4"/>
          <w:sz w:val="21"/>
        </w:rPr>
        <w:t> </w:t>
      </w:r>
      <w:r>
        <w:rPr>
          <w:sz w:val="21"/>
        </w:rPr>
        <w:t>engage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combined</w:t>
      </w:r>
      <w:r>
        <w:rPr>
          <w:spacing w:val="-4"/>
          <w:sz w:val="21"/>
        </w:rPr>
        <w:t> </w:t>
      </w:r>
      <w:r>
        <w:rPr>
          <w:sz w:val="21"/>
        </w:rPr>
        <w:t>scholarly,</w:t>
      </w:r>
      <w:r>
        <w:rPr>
          <w:spacing w:val="-4"/>
          <w:sz w:val="21"/>
        </w:rPr>
        <w:t> </w:t>
      </w:r>
      <w:r>
        <w:rPr>
          <w:sz w:val="21"/>
        </w:rPr>
        <w:t>teaching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service</w:t>
      </w:r>
      <w:r>
        <w:rPr>
          <w:spacing w:val="-4"/>
          <w:sz w:val="21"/>
        </w:rPr>
        <w:t> </w:t>
      </w:r>
      <w:r>
        <w:rPr>
          <w:sz w:val="21"/>
        </w:rPr>
        <w:t>activities.</w:t>
      </w:r>
      <w:r>
        <w:rPr>
          <w:spacing w:val="-4"/>
          <w:sz w:val="21"/>
        </w:rPr>
        <w:t> </w:t>
      </w:r>
      <w:r>
        <w:rPr>
          <w:sz w:val="21"/>
        </w:rPr>
        <w:t>These</w:t>
      </w:r>
      <w:r>
        <w:rPr>
          <w:spacing w:val="-4"/>
          <w:sz w:val="21"/>
        </w:rPr>
        <w:t> </w:t>
      </w:r>
      <w:r>
        <w:rPr>
          <w:sz w:val="21"/>
        </w:rPr>
        <w:t>bylaws apply equally to all professorial faculty members, whether BUFM or BSOM appointments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2" w:after="0"/>
        <w:ind w:left="1080" w:right="0" w:hanging="720"/>
        <w:jc w:val="left"/>
        <w:rPr>
          <w:sz w:val="21"/>
        </w:rPr>
      </w:pPr>
      <w:r>
        <w:rPr>
          <w:b/>
          <w:sz w:val="21"/>
        </w:rPr>
        <w:t>Ranks:</w:t>
      </w:r>
      <w:r>
        <w:rPr>
          <w:b/>
          <w:spacing w:val="41"/>
          <w:sz w:val="21"/>
        </w:rPr>
        <w:t> </w:t>
      </w:r>
      <w:r>
        <w:rPr>
          <w:sz w:val="21"/>
        </w:rPr>
        <w:t>Assistant</w:t>
      </w:r>
      <w:r>
        <w:rPr>
          <w:spacing w:val="-4"/>
          <w:sz w:val="21"/>
        </w:rPr>
        <w:t> </w:t>
      </w:r>
      <w:r>
        <w:rPr>
          <w:sz w:val="21"/>
        </w:rPr>
        <w:t>Professors,</w:t>
      </w:r>
      <w:r>
        <w:rPr>
          <w:spacing w:val="-4"/>
          <w:sz w:val="21"/>
        </w:rPr>
        <w:t> </w:t>
      </w:r>
      <w:r>
        <w:rPr>
          <w:sz w:val="21"/>
        </w:rPr>
        <w:t>Associate</w:t>
      </w:r>
      <w:r>
        <w:rPr>
          <w:spacing w:val="-7"/>
          <w:sz w:val="21"/>
        </w:rPr>
        <w:t> </w:t>
      </w:r>
      <w:r>
        <w:rPr>
          <w:sz w:val="21"/>
        </w:rPr>
        <w:t>Professors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5"/>
          <w:sz w:val="21"/>
        </w:rPr>
        <w:t> </w:t>
      </w:r>
      <w:r>
        <w:rPr>
          <w:sz w:val="21"/>
        </w:rPr>
        <w:t>Full</w:t>
      </w:r>
      <w:r>
        <w:rPr>
          <w:spacing w:val="-4"/>
          <w:sz w:val="21"/>
        </w:rPr>
        <w:t> </w:t>
      </w:r>
      <w:r>
        <w:rPr>
          <w:sz w:val="21"/>
        </w:rPr>
        <w:t>Professors</w:t>
      </w:r>
      <w:r>
        <w:rPr>
          <w:spacing w:val="-4"/>
          <w:sz w:val="21"/>
        </w:rPr>
        <w:t> </w:t>
      </w:r>
      <w:r>
        <w:rPr>
          <w:sz w:val="21"/>
        </w:rPr>
        <w:t>who</w:t>
      </w:r>
      <w:r>
        <w:rPr>
          <w:spacing w:val="-4"/>
          <w:sz w:val="21"/>
        </w:rPr>
        <w:t> </w:t>
      </w:r>
      <w:r>
        <w:rPr>
          <w:sz w:val="21"/>
        </w:rPr>
        <w:t>are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either:</w:t>
      </w:r>
    </w:p>
    <w:p>
      <w:pPr>
        <w:pStyle w:val="BodyText"/>
        <w:spacing w:before="73"/>
      </w:pPr>
    </w:p>
    <w:p>
      <w:pPr>
        <w:pStyle w:val="ListParagraph"/>
        <w:numPr>
          <w:ilvl w:val="3"/>
          <w:numId w:val="2"/>
        </w:numPr>
        <w:tabs>
          <w:tab w:pos="1440" w:val="left" w:leader="none"/>
        </w:tabs>
        <w:spacing w:line="276" w:lineRule="auto" w:before="0" w:after="0"/>
        <w:ind w:left="1440" w:right="887" w:hanging="360"/>
        <w:jc w:val="left"/>
        <w:rPr>
          <w:sz w:val="21"/>
        </w:rPr>
      </w:pPr>
      <w:r>
        <w:rPr>
          <w:sz w:val="21"/>
        </w:rPr>
        <w:t>tenure</w:t>
      </w:r>
      <w:r>
        <w:rPr>
          <w:spacing w:val="-3"/>
          <w:sz w:val="21"/>
        </w:rPr>
        <w:t> </w:t>
      </w:r>
      <w:r>
        <w:rPr>
          <w:sz w:val="21"/>
        </w:rPr>
        <w:t>track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tenured</w:t>
      </w:r>
      <w:r>
        <w:rPr>
          <w:spacing w:val="-3"/>
          <w:sz w:val="21"/>
        </w:rPr>
        <w:t> </w:t>
      </w:r>
      <w:r>
        <w:rPr>
          <w:sz w:val="21"/>
        </w:rPr>
        <w:t>appointments.</w:t>
      </w:r>
      <w:r>
        <w:rPr>
          <w:spacing w:val="40"/>
          <w:sz w:val="21"/>
        </w:rPr>
        <w:t> </w:t>
      </w:r>
      <w:r>
        <w:rPr>
          <w:sz w:val="21"/>
        </w:rPr>
        <w:t>Except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department</w:t>
      </w:r>
      <w:r>
        <w:rPr>
          <w:spacing w:val="-3"/>
          <w:sz w:val="21"/>
        </w:rPr>
        <w:t> </w:t>
      </w:r>
      <w:r>
        <w:rPr>
          <w:sz w:val="21"/>
        </w:rPr>
        <w:t>chair,</w:t>
      </w:r>
      <w:r>
        <w:rPr>
          <w:spacing w:val="-3"/>
          <w:sz w:val="21"/>
        </w:rPr>
        <w:t> </w:t>
      </w:r>
      <w:r>
        <w:rPr>
          <w:sz w:val="21"/>
        </w:rPr>
        <w:t>these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7"/>
          <w:sz w:val="21"/>
        </w:rPr>
        <w:t> </w:t>
      </w:r>
      <w:r>
        <w:rPr>
          <w:sz w:val="21"/>
        </w:rPr>
        <w:t>are identified as Bargaining Unit Faculty Members (BUFM)</w:t>
      </w:r>
    </w:p>
    <w:p>
      <w:pPr>
        <w:pStyle w:val="ListParagraph"/>
        <w:numPr>
          <w:ilvl w:val="3"/>
          <w:numId w:val="2"/>
        </w:numPr>
        <w:tabs>
          <w:tab w:pos="1440" w:val="left" w:leader="none"/>
        </w:tabs>
        <w:spacing w:line="245" w:lineRule="exact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continuance</w:t>
      </w:r>
      <w:r>
        <w:rPr>
          <w:spacing w:val="-9"/>
          <w:sz w:val="21"/>
        </w:rPr>
        <w:t> </w:t>
      </w:r>
      <w:r>
        <w:rPr>
          <w:sz w:val="21"/>
        </w:rPr>
        <w:t>appointments</w:t>
      </w:r>
      <w:r>
        <w:rPr>
          <w:spacing w:val="-3"/>
          <w:sz w:val="21"/>
        </w:rPr>
        <w:t> </w:t>
      </w:r>
      <w:r>
        <w:rPr>
          <w:sz w:val="21"/>
        </w:rPr>
        <w:t>made</w:t>
      </w:r>
      <w:r>
        <w:rPr>
          <w:spacing w:val="-3"/>
          <w:sz w:val="21"/>
        </w:rPr>
        <w:t> </w:t>
      </w:r>
      <w:r>
        <w:rPr>
          <w:sz w:val="21"/>
        </w:rPr>
        <w:t>through</w:t>
      </w:r>
      <w:r>
        <w:rPr>
          <w:spacing w:val="-7"/>
          <w:sz w:val="21"/>
        </w:rPr>
        <w:t> </w:t>
      </w:r>
      <w:r>
        <w:rPr>
          <w:sz w:val="21"/>
        </w:rPr>
        <w:t>BSOM.</w:t>
      </w:r>
      <w:r>
        <w:rPr>
          <w:spacing w:val="47"/>
          <w:sz w:val="21"/>
        </w:rPr>
        <w:t> </w:t>
      </w:r>
      <w:r>
        <w:rPr>
          <w:sz w:val="21"/>
        </w:rPr>
        <w:t>These</w:t>
      </w:r>
      <w:r>
        <w:rPr>
          <w:spacing w:val="-6"/>
          <w:sz w:val="21"/>
        </w:rPr>
        <w:t> </w:t>
      </w:r>
      <w:r>
        <w:rPr>
          <w:sz w:val="21"/>
        </w:rPr>
        <w:t>professorial</w:t>
      </w:r>
      <w:r>
        <w:rPr>
          <w:spacing w:val="-5"/>
          <w:sz w:val="21"/>
        </w:rPr>
        <w:t> </w:t>
      </w:r>
      <w:r>
        <w:rPr>
          <w:sz w:val="21"/>
        </w:rPr>
        <w:t>faculty</w:t>
      </w:r>
      <w:r>
        <w:rPr>
          <w:spacing w:val="-8"/>
          <w:sz w:val="21"/>
        </w:rPr>
        <w:t> </w:t>
      </w:r>
      <w:r>
        <w:rPr>
          <w:sz w:val="21"/>
        </w:rPr>
        <w:t>are</w:t>
      </w:r>
      <w:r>
        <w:rPr>
          <w:spacing w:val="-3"/>
          <w:sz w:val="21"/>
        </w:rPr>
        <w:t> </w:t>
      </w:r>
      <w:r>
        <w:rPr>
          <w:sz w:val="21"/>
        </w:rPr>
        <w:t>not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BUFM.</w:t>
      </w:r>
    </w:p>
    <w:p>
      <w:pPr>
        <w:pStyle w:val="BodyText"/>
        <w:spacing w:before="76"/>
      </w:pP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76" w:lineRule="auto" w:before="0" w:after="0"/>
        <w:ind w:left="1080" w:right="456" w:hanging="720"/>
        <w:jc w:val="left"/>
        <w:rPr>
          <w:sz w:val="21"/>
        </w:rPr>
      </w:pPr>
      <w:r>
        <w:rPr>
          <w:b/>
          <w:sz w:val="21"/>
        </w:rPr>
        <w:t>Tracks:</w:t>
      </w:r>
      <w:r>
        <w:rPr>
          <w:b/>
          <w:spacing w:val="40"/>
          <w:sz w:val="21"/>
        </w:rPr>
        <w:t> </w:t>
      </w:r>
      <w:r>
        <w:rPr>
          <w:sz w:val="21"/>
        </w:rPr>
        <w:t>Each current professorial faculty member adopts one of the following two tracks distinguished by</w:t>
      </w:r>
      <w:r>
        <w:rPr>
          <w:spacing w:val="-4"/>
          <w:sz w:val="21"/>
        </w:rPr>
        <w:t> </w:t>
      </w:r>
      <w:r>
        <w:rPr>
          <w:sz w:val="21"/>
        </w:rPr>
        <w:t>the kind of scholarly</w:t>
      </w:r>
      <w:r>
        <w:rPr>
          <w:spacing w:val="-4"/>
          <w:sz w:val="21"/>
        </w:rPr>
        <w:t> </w:t>
      </w:r>
      <w:r>
        <w:rPr>
          <w:sz w:val="21"/>
        </w:rPr>
        <w:t>activity; incoming faculty</w:t>
      </w:r>
      <w:r>
        <w:rPr>
          <w:spacing w:val="-2"/>
          <w:sz w:val="21"/>
        </w:rPr>
        <w:t> </w:t>
      </w:r>
      <w:r>
        <w:rPr>
          <w:sz w:val="21"/>
        </w:rPr>
        <w:t>members have a track identified in their offer letters.</w:t>
      </w:r>
      <w:r>
        <w:rPr>
          <w:spacing w:val="40"/>
          <w:sz w:val="21"/>
        </w:rPr>
        <w:t> </w:t>
      </w:r>
      <w:r>
        <w:rPr>
          <w:sz w:val="21"/>
        </w:rPr>
        <w:t>Assistant Professors cannot change tracks during their probationary</w:t>
      </w:r>
      <w:r>
        <w:rPr>
          <w:spacing w:val="-2"/>
          <w:sz w:val="21"/>
        </w:rPr>
        <w:t> </w:t>
      </w:r>
      <w:r>
        <w:rPr>
          <w:sz w:val="21"/>
        </w:rPr>
        <w:t>period; tenured</w:t>
      </w:r>
      <w:r>
        <w:rPr>
          <w:spacing w:val="-3"/>
          <w:sz w:val="21"/>
        </w:rPr>
        <w:t> </w:t>
      </w:r>
      <w:r>
        <w:rPr>
          <w:sz w:val="21"/>
        </w:rPr>
        <w:t>professorial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7"/>
          <w:sz w:val="21"/>
        </w:rPr>
        <w:t> </w:t>
      </w:r>
      <w:r>
        <w:rPr>
          <w:sz w:val="21"/>
        </w:rPr>
        <w:t>can</w:t>
      </w:r>
      <w:r>
        <w:rPr>
          <w:spacing w:val="-3"/>
          <w:sz w:val="21"/>
        </w:rPr>
        <w:t> </w:t>
      </w:r>
      <w:r>
        <w:rPr>
          <w:sz w:val="21"/>
        </w:rPr>
        <w:t>elect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change</w:t>
      </w:r>
      <w:r>
        <w:rPr>
          <w:spacing w:val="-3"/>
          <w:sz w:val="21"/>
        </w:rPr>
        <w:t> </w:t>
      </w:r>
      <w:r>
        <w:rPr>
          <w:sz w:val="21"/>
        </w:rPr>
        <w:t>track</w:t>
      </w:r>
      <w:r>
        <w:rPr>
          <w:spacing w:val="-3"/>
          <w:sz w:val="21"/>
        </w:rPr>
        <w:t> </w:t>
      </w:r>
      <w:r>
        <w:rPr>
          <w:sz w:val="21"/>
        </w:rPr>
        <w:t>assignment</w:t>
      </w:r>
      <w:r>
        <w:rPr>
          <w:spacing w:val="-3"/>
          <w:sz w:val="21"/>
        </w:rPr>
        <w:t> </w:t>
      </w:r>
      <w:r>
        <w:rPr>
          <w:sz w:val="21"/>
        </w:rPr>
        <w:t>with</w:t>
      </w:r>
      <w:r>
        <w:rPr>
          <w:spacing w:val="-3"/>
          <w:sz w:val="21"/>
        </w:rPr>
        <w:t> </w:t>
      </w:r>
      <w:r>
        <w:rPr>
          <w:sz w:val="21"/>
        </w:rPr>
        <w:t>approval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department </w:t>
      </w:r>
      <w:r>
        <w:rPr>
          <w:spacing w:val="-2"/>
          <w:sz w:val="21"/>
        </w:rPr>
        <w:t>chair.</w:t>
      </w:r>
    </w:p>
    <w:p>
      <w:pPr>
        <w:pStyle w:val="BodyText"/>
        <w:spacing w:before="38"/>
      </w:pPr>
    </w:p>
    <w:p>
      <w:pPr>
        <w:pStyle w:val="ListParagraph"/>
        <w:numPr>
          <w:ilvl w:val="3"/>
          <w:numId w:val="2"/>
        </w:numPr>
        <w:tabs>
          <w:tab w:pos="1440" w:val="left" w:leader="none"/>
        </w:tabs>
        <w:spacing w:line="276" w:lineRule="auto" w:before="1" w:after="0"/>
        <w:ind w:left="1440" w:right="1170" w:hanging="360"/>
        <w:jc w:val="left"/>
        <w:rPr>
          <w:sz w:val="21"/>
        </w:rPr>
      </w:pPr>
      <w:r>
        <w:rPr>
          <w:b/>
          <w:sz w:val="21"/>
        </w:rPr>
        <w:t>Professorial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Research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Track</w:t>
      </w:r>
      <w:r>
        <w:rPr>
          <w:sz w:val="21"/>
        </w:rPr>
        <w:t>:</w:t>
      </w:r>
      <w:r>
        <w:rPr>
          <w:spacing w:val="40"/>
          <w:sz w:val="21"/>
        </w:rPr>
        <w:t> </w:t>
      </w:r>
      <w:r>
        <w:rPr>
          <w:sz w:val="21"/>
        </w:rPr>
        <w:t>scholarly</w:t>
      </w:r>
      <w:r>
        <w:rPr>
          <w:spacing w:val="-7"/>
          <w:sz w:val="21"/>
        </w:rPr>
        <w:t> </w:t>
      </w:r>
      <w:r>
        <w:rPr>
          <w:sz w:val="21"/>
        </w:rPr>
        <w:t>activity</w:t>
      </w:r>
      <w:r>
        <w:rPr>
          <w:spacing w:val="-5"/>
          <w:sz w:val="21"/>
        </w:rPr>
        <w:t> </w:t>
      </w:r>
      <w:r>
        <w:rPr>
          <w:sz w:val="21"/>
        </w:rPr>
        <w:t>focused</w:t>
      </w:r>
      <w:r>
        <w:rPr>
          <w:spacing w:val="-2"/>
          <w:sz w:val="21"/>
        </w:rPr>
        <w:t> </w:t>
      </w:r>
      <w:r>
        <w:rPr>
          <w:sz w:val="21"/>
        </w:rPr>
        <w:t>on</w:t>
      </w:r>
      <w:r>
        <w:rPr>
          <w:spacing w:val="-2"/>
          <w:sz w:val="21"/>
        </w:rPr>
        <w:t> </w:t>
      </w:r>
      <w:r>
        <w:rPr>
          <w:sz w:val="21"/>
        </w:rPr>
        <w:t>research</w:t>
      </w:r>
      <w:r>
        <w:rPr>
          <w:spacing w:val="-2"/>
          <w:sz w:val="21"/>
        </w:rPr>
        <w:t> </w:t>
      </w:r>
      <w:r>
        <w:rPr>
          <w:sz w:val="21"/>
        </w:rPr>
        <w:t>that</w:t>
      </w:r>
      <w:r>
        <w:rPr>
          <w:spacing w:val="-3"/>
          <w:sz w:val="21"/>
        </w:rPr>
        <w:t> </w:t>
      </w:r>
      <w:r>
        <w:rPr>
          <w:sz w:val="21"/>
        </w:rPr>
        <w:t>generates discovery and advances knowledge in biological/biomedical sciences.</w:t>
      </w:r>
    </w:p>
    <w:p>
      <w:pPr>
        <w:pStyle w:val="ListParagraph"/>
        <w:numPr>
          <w:ilvl w:val="3"/>
          <w:numId w:val="2"/>
        </w:numPr>
        <w:tabs>
          <w:tab w:pos="1440" w:val="left" w:leader="none"/>
        </w:tabs>
        <w:spacing w:line="273" w:lineRule="auto" w:before="0" w:after="0"/>
        <w:ind w:left="1440" w:right="778" w:hanging="360"/>
        <w:jc w:val="left"/>
        <w:rPr>
          <w:sz w:val="21"/>
        </w:rPr>
      </w:pPr>
      <w:r>
        <w:rPr>
          <w:b/>
          <w:sz w:val="21"/>
        </w:rPr>
        <w:t>Professorial Educational Track</w:t>
      </w:r>
      <w:r>
        <w:rPr>
          <w:sz w:val="21"/>
        </w:rPr>
        <w:t>:</w:t>
      </w:r>
      <w:r>
        <w:rPr>
          <w:spacing w:val="40"/>
          <w:sz w:val="21"/>
        </w:rPr>
        <w:t> </w:t>
      </w:r>
      <w:r>
        <w:rPr>
          <w:sz w:val="21"/>
        </w:rPr>
        <w:t>scholarly activity focused on developing and implementing</w:t>
      </w:r>
      <w:r>
        <w:rPr>
          <w:spacing w:val="-6"/>
          <w:sz w:val="21"/>
        </w:rPr>
        <w:t> </w:t>
      </w:r>
      <w:r>
        <w:rPr>
          <w:sz w:val="21"/>
        </w:rPr>
        <w:t>innovation</w:t>
      </w:r>
      <w:r>
        <w:rPr>
          <w:spacing w:val="-6"/>
          <w:sz w:val="21"/>
        </w:rPr>
        <w:t> </w:t>
      </w:r>
      <w:r>
        <w:rPr>
          <w:sz w:val="21"/>
        </w:rPr>
        <w:t>and</w:t>
      </w:r>
      <w:r>
        <w:rPr>
          <w:spacing w:val="-6"/>
          <w:sz w:val="21"/>
        </w:rPr>
        <w:t> </w:t>
      </w:r>
      <w:r>
        <w:rPr>
          <w:sz w:val="21"/>
        </w:rPr>
        <w:t>improved</w:t>
      </w:r>
      <w:r>
        <w:rPr>
          <w:spacing w:val="-6"/>
          <w:sz w:val="21"/>
        </w:rPr>
        <w:t> </w:t>
      </w:r>
      <w:r>
        <w:rPr>
          <w:sz w:val="21"/>
        </w:rPr>
        <w:t>effectiveness</w:t>
      </w:r>
      <w:r>
        <w:rPr>
          <w:spacing w:val="-6"/>
          <w:sz w:val="21"/>
        </w:rPr>
        <w:t> </w:t>
      </w:r>
      <w:r>
        <w:rPr>
          <w:sz w:val="21"/>
        </w:rPr>
        <w:t>in</w:t>
      </w:r>
      <w:r>
        <w:rPr>
          <w:spacing w:val="-6"/>
          <w:sz w:val="21"/>
        </w:rPr>
        <w:t> </w:t>
      </w:r>
      <w:r>
        <w:rPr>
          <w:sz w:val="21"/>
        </w:rPr>
        <w:t>biological/biomedical</w:t>
      </w:r>
      <w:r>
        <w:rPr>
          <w:spacing w:val="-7"/>
          <w:sz w:val="21"/>
        </w:rPr>
        <w:t> </w:t>
      </w:r>
      <w:r>
        <w:rPr>
          <w:sz w:val="21"/>
        </w:rPr>
        <w:t>education.</w:t>
      </w:r>
    </w:p>
    <w:p>
      <w:pPr>
        <w:pStyle w:val="BodyText"/>
        <w:spacing w:before="43"/>
      </w:pPr>
    </w:p>
    <w:p>
      <w:pPr>
        <w:pStyle w:val="ListParagraph"/>
        <w:numPr>
          <w:ilvl w:val="1"/>
          <w:numId w:val="2"/>
        </w:numPr>
        <w:tabs>
          <w:tab w:pos="734" w:val="left" w:leader="none"/>
        </w:tabs>
        <w:spacing w:line="273" w:lineRule="auto" w:before="0" w:after="0"/>
        <w:ind w:left="734" w:right="724" w:hanging="375"/>
        <w:jc w:val="left"/>
        <w:rPr>
          <w:sz w:val="21"/>
        </w:rPr>
      </w:pPr>
      <w:r>
        <w:rPr>
          <w:b/>
          <w:sz w:val="21"/>
        </w:rPr>
        <w:t>Department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Chair:</w:t>
      </w:r>
      <w:r>
        <w:rPr>
          <w:b/>
          <w:spacing w:val="-4"/>
          <w:sz w:val="21"/>
        </w:rPr>
        <w:t> </w:t>
      </w:r>
      <w:r>
        <w:rPr>
          <w:sz w:val="21"/>
        </w:rPr>
        <w:t>not</w:t>
      </w:r>
      <w:r>
        <w:rPr>
          <w:spacing w:val="-4"/>
          <w:sz w:val="21"/>
        </w:rPr>
        <w:t> </w:t>
      </w:r>
      <w:r>
        <w:rPr>
          <w:sz w:val="21"/>
        </w:rPr>
        <w:t>classified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professorial</w:t>
      </w:r>
      <w:r>
        <w:rPr>
          <w:spacing w:val="-4"/>
          <w:sz w:val="21"/>
        </w:rPr>
        <w:t> </w:t>
      </w:r>
      <w:r>
        <w:rPr>
          <w:sz w:val="21"/>
        </w:rPr>
        <w:t>faculty</w:t>
      </w:r>
      <w:r>
        <w:rPr>
          <w:spacing w:val="-6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procedural</w:t>
      </w:r>
      <w:r>
        <w:rPr>
          <w:spacing w:val="-4"/>
          <w:sz w:val="21"/>
        </w:rPr>
        <w:t> </w:t>
      </w:r>
      <w:r>
        <w:rPr>
          <w:sz w:val="21"/>
        </w:rPr>
        <w:t>actions</w:t>
      </w:r>
      <w:r>
        <w:rPr>
          <w:spacing w:val="-3"/>
          <w:sz w:val="21"/>
        </w:rPr>
        <w:t> </w:t>
      </w:r>
      <w:r>
        <w:rPr>
          <w:sz w:val="21"/>
        </w:rPr>
        <w:t>identified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these </w:t>
      </w:r>
      <w:r>
        <w:rPr>
          <w:spacing w:val="-2"/>
          <w:sz w:val="21"/>
        </w:rPr>
        <w:t>bylaws.</w:t>
      </w:r>
    </w:p>
    <w:p>
      <w:pPr>
        <w:pStyle w:val="Heading2"/>
        <w:numPr>
          <w:ilvl w:val="1"/>
          <w:numId w:val="2"/>
        </w:numPr>
        <w:tabs>
          <w:tab w:pos="734" w:val="left" w:leader="none"/>
        </w:tabs>
        <w:spacing w:line="240" w:lineRule="auto" w:before="8" w:after="0"/>
        <w:ind w:left="734" w:right="0" w:hanging="374"/>
        <w:jc w:val="left"/>
      </w:pPr>
      <w:r>
        <w:rPr/>
        <w:t>Non-Professorial</w:t>
      </w:r>
      <w:r>
        <w:rPr>
          <w:spacing w:val="-12"/>
        </w:rPr>
        <w:t> </w:t>
      </w:r>
      <w:r>
        <w:rPr>
          <w:spacing w:val="-2"/>
        </w:rPr>
        <w:t>Faculty</w:t>
      </w:r>
    </w:p>
    <w:p>
      <w:pPr>
        <w:pStyle w:val="BodyText"/>
        <w:spacing w:before="72"/>
        <w:rPr>
          <w:b/>
        </w:rPr>
      </w:pPr>
    </w:p>
    <w:p>
      <w:pPr>
        <w:pStyle w:val="BodyText"/>
        <w:spacing w:line="273" w:lineRule="auto"/>
        <w:ind w:left="720" w:right="473"/>
      </w:pP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types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faculty</w:t>
      </w:r>
      <w:r>
        <w:rPr>
          <w:spacing w:val="-7"/>
        </w:rPr>
        <w:t> </w:t>
      </w:r>
      <w:r>
        <w:rPr/>
        <w:t>appointments,</w:t>
      </w:r>
      <w:r>
        <w:rPr>
          <w:spacing w:val="-2"/>
        </w:rPr>
        <w:t> </w:t>
      </w:r>
      <w:r>
        <w:rPr/>
        <w:t>e.g.</w:t>
      </w:r>
      <w:r>
        <w:rPr>
          <w:spacing w:val="-2"/>
        </w:rPr>
        <w:t> </w:t>
      </w:r>
      <w:r>
        <w:rPr/>
        <w:t>instructors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lecturers,</w:t>
      </w:r>
      <w:r>
        <w:rPr>
          <w:spacing w:val="-2"/>
        </w:rPr>
        <w:t> </w:t>
      </w:r>
      <w:r>
        <w:rPr/>
        <w:t>research faculty, adjunct faculty, and visiting faculty.</w:t>
      </w:r>
      <w:r>
        <w:rPr>
          <w:spacing w:val="40"/>
        </w:rPr>
        <w:t> </w:t>
      </w:r>
      <w:r>
        <w:rPr/>
        <w:t>Their activities are not covered in these bylaws.</w:t>
      </w:r>
    </w:p>
    <w:p>
      <w:pPr>
        <w:pStyle w:val="BodyText"/>
        <w:spacing w:before="48"/>
      </w:pPr>
    </w:p>
    <w:p>
      <w:pPr>
        <w:pStyle w:val="Heading2"/>
        <w:numPr>
          <w:ilvl w:val="1"/>
          <w:numId w:val="2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/>
        <w:t>Definition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Voting</w:t>
      </w:r>
      <w:r>
        <w:rPr>
          <w:spacing w:val="-8"/>
        </w:rPr>
        <w:t> </w:t>
      </w:r>
      <w:r>
        <w:rPr>
          <w:spacing w:val="-2"/>
        </w:rPr>
        <w:t>Faculty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 w:before="1"/>
        <w:ind w:left="720" w:right="473"/>
      </w:pPr>
      <w:r>
        <w:rPr/>
        <w:t>Each</w:t>
      </w:r>
      <w:r>
        <w:rPr>
          <w:spacing w:val="-3"/>
        </w:rPr>
        <w:t> </w:t>
      </w:r>
      <w:r>
        <w:rPr/>
        <w:t>professorial</w:t>
      </w:r>
      <w:r>
        <w:rPr>
          <w:spacing w:val="-4"/>
        </w:rPr>
        <w:t> </w:t>
      </w:r>
      <w:r>
        <w:rPr/>
        <w:t>faculty</w:t>
      </w:r>
      <w:r>
        <w:rPr>
          <w:spacing w:val="-5"/>
        </w:rPr>
        <w:t> </w:t>
      </w:r>
      <w:r>
        <w:rPr/>
        <w:t>member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3"/>
        </w:rPr>
        <w:t> </w:t>
      </w:r>
      <w:r>
        <w:rPr/>
        <w:t>vote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he/she</w:t>
      </w:r>
      <w:r>
        <w:rPr>
          <w:spacing w:val="-4"/>
        </w:rPr>
        <w:t> </w:t>
      </w:r>
      <w:r>
        <w:rPr/>
        <w:t>casts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recommendations</w:t>
      </w:r>
      <w:r>
        <w:rPr>
          <w:spacing w:val="-3"/>
        </w:rPr>
        <w:t> </w:t>
      </w:r>
      <w:r>
        <w:rPr/>
        <w:t>on department</w:t>
      </w:r>
      <w:r>
        <w:rPr>
          <w:spacing w:val="-3"/>
        </w:rPr>
        <w:t> </w:t>
      </w:r>
      <w:r>
        <w:rPr/>
        <w:t>governance.</w:t>
      </w:r>
      <w:r>
        <w:rPr>
          <w:spacing w:val="40"/>
        </w:rPr>
        <w:t> </w:t>
      </w:r>
      <w:r>
        <w:rPr/>
        <w:t>These</w:t>
      </w:r>
      <w:r>
        <w:rPr>
          <w:spacing w:val="-3"/>
        </w:rPr>
        <w:t> </w:t>
      </w:r>
      <w:r>
        <w:rPr/>
        <w:t>voting</w:t>
      </w:r>
      <w:r>
        <w:rPr>
          <w:spacing w:val="-2"/>
        </w:rPr>
        <w:t> </w:t>
      </w:r>
      <w:r>
        <w:rPr/>
        <w:t>rights</w:t>
      </w:r>
      <w:r>
        <w:rPr>
          <w:spacing w:val="-2"/>
        </w:rPr>
        <w:t> </w:t>
      </w:r>
      <w:r>
        <w:rPr/>
        <w:t>apply</w:t>
      </w:r>
      <w:r>
        <w:rPr>
          <w:spacing w:val="-7"/>
        </w:rPr>
        <w:t> </w:t>
      </w:r>
      <w:r>
        <w:rPr/>
        <w:t>at</w:t>
      </w:r>
      <w:r>
        <w:rPr>
          <w:spacing w:val="-3"/>
        </w:rPr>
        <w:t> </w:t>
      </w:r>
      <w:r>
        <w:rPr/>
        <w:t>departmental</w:t>
      </w:r>
      <w:r>
        <w:rPr>
          <w:spacing w:val="-3"/>
        </w:rPr>
        <w:t> </w:t>
      </w:r>
      <w:r>
        <w:rPr/>
        <w:t>faculty</w:t>
      </w:r>
      <w:r>
        <w:rPr>
          <w:spacing w:val="-2"/>
        </w:rPr>
        <w:t> </w:t>
      </w:r>
      <w:r>
        <w:rPr/>
        <w:t>meetings</w:t>
      </w:r>
      <w:r>
        <w:rPr>
          <w:spacing w:val="-2"/>
        </w:rPr>
        <w:t> </w:t>
      </w:r>
      <w:r>
        <w:rPr/>
        <w:t>and,</w:t>
      </w:r>
      <w:r>
        <w:rPr>
          <w:spacing w:val="-2"/>
        </w:rPr>
        <w:t> </w:t>
      </w:r>
      <w:r>
        <w:rPr/>
        <w:t>depending on the operating procedures determined by each committee, at other departmental committee meetings.</w:t>
      </w:r>
      <w:r>
        <w:rPr>
          <w:spacing w:val="40"/>
        </w:rPr>
        <w:t> </w:t>
      </w:r>
      <w:r>
        <w:rPr/>
        <w:t>Professorial faculty may vote to allow non-professorial faculty to vote on departmental</w:t>
      </w:r>
    </w:p>
    <w:p>
      <w:pPr>
        <w:pStyle w:val="BodyText"/>
        <w:spacing w:after="0" w:line="276" w:lineRule="auto"/>
        <w:sectPr>
          <w:type w:val="continuous"/>
          <w:pgSz w:w="12240" w:h="15840"/>
          <w:pgMar w:top="1520" w:bottom="280" w:left="1440" w:right="1080"/>
        </w:sectPr>
      </w:pPr>
    </w:p>
    <w:p>
      <w:pPr>
        <w:pStyle w:val="BodyText"/>
        <w:spacing w:line="276" w:lineRule="auto" w:before="73"/>
        <w:ind w:left="720" w:right="473"/>
      </w:pPr>
      <w:r>
        <w:rPr/>
        <w:t>business,</w:t>
      </w:r>
      <w:r>
        <w:rPr>
          <w:spacing w:val="-4"/>
        </w:rPr>
        <w:t> </w:t>
      </w:r>
      <w:r>
        <w:rPr/>
        <w:t>except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matters</w:t>
      </w:r>
      <w:r>
        <w:rPr>
          <w:spacing w:val="-4"/>
        </w:rPr>
        <w:t> </w:t>
      </w:r>
      <w:r>
        <w:rPr/>
        <w:t>pertaining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reappointment,</w:t>
      </w:r>
      <w:r>
        <w:rPr>
          <w:spacing w:val="-4"/>
        </w:rPr>
        <w:t> </w:t>
      </w:r>
      <w:r>
        <w:rPr/>
        <w:t>dismissal,</w:t>
      </w:r>
      <w:r>
        <w:rPr>
          <w:spacing w:val="-4"/>
        </w:rPr>
        <w:t> </w:t>
      </w:r>
      <w:r>
        <w:rPr/>
        <w:t>tenure,</w:t>
      </w:r>
      <w:r>
        <w:rPr>
          <w:spacing w:val="-4"/>
        </w:rPr>
        <w:t> </w:t>
      </w:r>
      <w:r>
        <w:rPr/>
        <w:t>promotion,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evaluation of professorial faculty.</w:t>
      </w:r>
    </w:p>
    <w:p>
      <w:pPr>
        <w:pStyle w:val="BodyText"/>
        <w:spacing w:before="44"/>
      </w:pPr>
    </w:p>
    <w:p>
      <w:pPr>
        <w:pStyle w:val="Heading1"/>
        <w:tabs>
          <w:tab w:pos="1418" w:val="left" w:leader="none"/>
        </w:tabs>
      </w:pPr>
      <w:r>
        <w:rPr/>
        <w:t>SECTION</w:t>
      </w:r>
      <w:r>
        <w:rPr>
          <w:spacing w:val="-8"/>
        </w:rPr>
        <w:t> </w:t>
      </w:r>
      <w:r>
        <w:rPr>
          <w:spacing w:val="-5"/>
        </w:rPr>
        <w:t>3.</w:t>
      </w:r>
      <w:r>
        <w:rPr/>
        <w:tab/>
        <w:t>DEPARTMENT</w:t>
      </w:r>
      <w:r>
        <w:rPr>
          <w:spacing w:val="-12"/>
        </w:rPr>
        <w:t> </w:t>
      </w:r>
      <w:r>
        <w:rPr>
          <w:spacing w:val="-2"/>
        </w:rPr>
        <w:t>COMMITTEES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720"/>
      </w:pPr>
      <w:r>
        <w:rPr/>
        <w:t>Three</w:t>
      </w:r>
      <w:r>
        <w:rPr>
          <w:spacing w:val="-3"/>
        </w:rPr>
        <w:t> </w:t>
      </w:r>
      <w:r>
        <w:rPr/>
        <w:t>committees</w:t>
      </w:r>
      <w:r>
        <w:rPr>
          <w:spacing w:val="-4"/>
        </w:rPr>
        <w:t> </w:t>
      </w:r>
      <w:r>
        <w:rPr/>
        <w:t>establish</w:t>
      </w:r>
      <w:r>
        <w:rPr>
          <w:spacing w:val="-3"/>
        </w:rPr>
        <w:t> </w:t>
      </w:r>
      <w:r>
        <w:rPr/>
        <w:t>mechanisms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voting</w:t>
      </w:r>
      <w:r>
        <w:rPr>
          <w:spacing w:val="-3"/>
        </w:rPr>
        <w:t> </w:t>
      </w:r>
      <w:r>
        <w:rPr/>
        <w:t>faculty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advice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recommendations</w:t>
      </w:r>
      <w:r>
        <w:rPr>
          <w:spacing w:val="-3"/>
        </w:rPr>
        <w:t> </w:t>
      </w:r>
      <w:r>
        <w:rPr/>
        <w:t>in making policy and conducting departmental business.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Heading2"/>
        <w:numPr>
          <w:ilvl w:val="1"/>
          <w:numId w:val="3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/>
        <w:t>Department</w:t>
      </w:r>
      <w:r>
        <w:rPr>
          <w:spacing w:val="-8"/>
        </w:rPr>
        <w:t> </w:t>
      </w:r>
      <w:r>
        <w:rPr/>
        <w:t>Promotion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Tenure</w:t>
      </w:r>
      <w:r>
        <w:rPr>
          <w:spacing w:val="-9"/>
        </w:rPr>
        <w:t> </w:t>
      </w:r>
      <w:r>
        <w:rPr/>
        <w:t>Committee</w:t>
      </w:r>
      <w:r>
        <w:rPr>
          <w:spacing w:val="-6"/>
        </w:rPr>
        <w:t> </w:t>
      </w:r>
      <w:r>
        <w:rPr>
          <w:spacing w:val="-2"/>
        </w:rPr>
        <w:t>(DPTC)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720" w:right="356"/>
      </w:pPr>
      <w:r>
        <w:rPr/>
        <w:t>The</w:t>
      </w:r>
      <w:r>
        <w:rPr>
          <w:spacing w:val="-1"/>
        </w:rPr>
        <w:t> </w:t>
      </w:r>
      <w:r>
        <w:rPr/>
        <w:t>DPTC</w:t>
      </w:r>
      <w:r>
        <w:rPr>
          <w:spacing w:val="-1"/>
        </w:rPr>
        <w:t> </w:t>
      </w:r>
      <w:r>
        <w:rPr/>
        <w:t>will be composed of a chairperson, and five professorial faculty</w:t>
      </w:r>
      <w:r>
        <w:rPr>
          <w:spacing w:val="-4"/>
        </w:rPr>
        <w:t> </w:t>
      </w:r>
      <w:r>
        <w:rPr/>
        <w:t>at the rank of Associate or Full Professor, with representation from both professorial research and educational tracks.</w:t>
      </w:r>
      <w:r>
        <w:rPr>
          <w:spacing w:val="40"/>
        </w:rPr>
        <w:t> </w:t>
      </w:r>
      <w:r>
        <w:rPr/>
        <w:t>Members will be elected by a simple majority vote of the professorial faculty and each will serve a term of 3 years.</w:t>
      </w:r>
      <w:r>
        <w:rPr>
          <w:spacing w:val="58"/>
        </w:rPr>
        <w:t> </w:t>
      </w:r>
      <w:r>
        <w:rPr/>
        <w:t>Terms of the Members will be staggered.</w:t>
      </w:r>
      <w:r>
        <w:rPr>
          <w:spacing w:val="60"/>
        </w:rPr>
        <w:t> </w:t>
      </w:r>
      <w:r>
        <w:rPr/>
        <w:t>Chair and vice-chair of the DPTC will be elected by a</w:t>
      </w:r>
      <w:r>
        <w:rPr>
          <w:spacing w:val="-2"/>
        </w:rPr>
        <w:t> </w:t>
      </w:r>
      <w:r>
        <w:rPr/>
        <w:t>simple majority</w:t>
      </w:r>
      <w:r>
        <w:rPr>
          <w:spacing w:val="-5"/>
        </w:rPr>
        <w:t> </w:t>
      </w:r>
      <w:r>
        <w:rPr/>
        <w:t>vote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 DPTC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serve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term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2"/>
        </w:rPr>
        <w:t> </w:t>
      </w:r>
      <w:r>
        <w:rPr/>
        <w:t>years.</w:t>
      </w:r>
      <w:r>
        <w:rPr>
          <w:spacing w:val="40"/>
        </w:rPr>
        <w:t> </w:t>
      </w:r>
      <w:r>
        <w:rPr/>
        <w:t>Terms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 chairperson</w:t>
      </w:r>
      <w:r>
        <w:rPr>
          <w:spacing w:val="-2"/>
        </w:rPr>
        <w:t> </w:t>
      </w:r>
      <w:r>
        <w:rPr/>
        <w:t>and vice-chair of the DPTC will be staggered. The department chair will sit on the DPTC as a non-voting </w:t>
      </w:r>
      <w:r>
        <w:rPr>
          <w:spacing w:val="-2"/>
        </w:rPr>
        <w:t>member.</w:t>
      </w:r>
    </w:p>
    <w:p>
      <w:pPr>
        <w:pStyle w:val="BodyText"/>
        <w:spacing w:before="40"/>
      </w:pPr>
    </w:p>
    <w:p>
      <w:pPr>
        <w:pStyle w:val="BodyText"/>
        <w:ind w:left="720"/>
      </w:pPr>
      <w:r>
        <w:rPr/>
        <w:t>The</w:t>
      </w:r>
      <w:r>
        <w:rPr>
          <w:spacing w:val="-4"/>
        </w:rPr>
        <w:t> </w:t>
      </w:r>
      <w:r>
        <w:rPr/>
        <w:t>DPTC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ongoing</w:t>
      </w:r>
      <w:r>
        <w:rPr>
          <w:spacing w:val="-3"/>
        </w:rPr>
        <w:t> </w:t>
      </w:r>
      <w:r>
        <w:rPr/>
        <w:t>roles</w:t>
      </w:r>
      <w:r>
        <w:rPr>
          <w:spacing w:val="-4"/>
        </w:rPr>
        <w:t> </w:t>
      </w:r>
      <w:r>
        <w:rPr>
          <w:spacing w:val="-5"/>
        </w:rPr>
        <w:t>in:</w:t>
      </w:r>
    </w:p>
    <w:p>
      <w:pPr>
        <w:pStyle w:val="BodyText"/>
        <w:spacing w:before="74"/>
      </w:pPr>
    </w:p>
    <w:p>
      <w:pPr>
        <w:pStyle w:val="ListParagraph"/>
        <w:numPr>
          <w:ilvl w:val="2"/>
          <w:numId w:val="3"/>
        </w:numPr>
        <w:tabs>
          <w:tab w:pos="1080" w:val="left" w:leader="none"/>
        </w:tabs>
        <w:spacing w:line="276" w:lineRule="auto" w:before="0" w:after="0"/>
        <w:ind w:left="1080" w:right="484" w:hanging="360"/>
        <w:jc w:val="left"/>
        <w:rPr>
          <w:sz w:val="21"/>
        </w:rPr>
      </w:pPr>
      <w:r>
        <w:rPr>
          <w:sz w:val="21"/>
        </w:rPr>
        <w:t>evaluation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recommendation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professorial</w:t>
      </w:r>
      <w:r>
        <w:rPr>
          <w:spacing w:val="-4"/>
          <w:sz w:val="21"/>
        </w:rPr>
        <w:t> </w:t>
      </w:r>
      <w:r>
        <w:rPr>
          <w:sz w:val="21"/>
        </w:rPr>
        <w:t>faculty</w:t>
      </w:r>
      <w:r>
        <w:rPr>
          <w:spacing w:val="-8"/>
          <w:sz w:val="21"/>
        </w:rPr>
        <w:t> </w:t>
      </w:r>
      <w:r>
        <w:rPr>
          <w:sz w:val="21"/>
        </w:rPr>
        <w:t>regarding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cumulative</w:t>
      </w:r>
      <w:r>
        <w:rPr>
          <w:spacing w:val="-3"/>
          <w:sz w:val="21"/>
        </w:rPr>
        <w:t> </w:t>
      </w:r>
      <w:r>
        <w:rPr>
          <w:sz w:val="21"/>
        </w:rPr>
        <w:t>progress</w:t>
      </w:r>
      <w:r>
        <w:rPr>
          <w:spacing w:val="-3"/>
          <w:sz w:val="21"/>
        </w:rPr>
        <w:t> </w:t>
      </w:r>
      <w:r>
        <w:rPr>
          <w:sz w:val="21"/>
        </w:rPr>
        <w:t>toward tenure and, if requested, for promotion</w:t>
      </w:r>
    </w:p>
    <w:p>
      <w:pPr>
        <w:pStyle w:val="BodyText"/>
        <w:spacing w:before="37"/>
      </w:pPr>
    </w:p>
    <w:p>
      <w:pPr>
        <w:pStyle w:val="ListParagraph"/>
        <w:numPr>
          <w:ilvl w:val="2"/>
          <w:numId w:val="3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1"/>
        </w:rPr>
      </w:pPr>
      <w:r>
        <w:rPr>
          <w:sz w:val="21"/>
        </w:rPr>
        <w:t>recommendations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against</w:t>
      </w:r>
      <w:r>
        <w:rPr>
          <w:spacing w:val="-5"/>
          <w:sz w:val="21"/>
        </w:rPr>
        <w:t> </w:t>
      </w:r>
      <w:r>
        <w:rPr>
          <w:sz w:val="21"/>
        </w:rPr>
        <w:t>tenure</w:t>
      </w:r>
      <w:r>
        <w:rPr>
          <w:spacing w:val="-4"/>
          <w:sz w:val="21"/>
        </w:rPr>
        <w:t> </w:t>
      </w:r>
      <w:r>
        <w:rPr>
          <w:sz w:val="21"/>
        </w:rPr>
        <w:t>and/or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promotion</w:t>
      </w:r>
    </w:p>
    <w:p>
      <w:pPr>
        <w:pStyle w:val="ListParagraph"/>
        <w:numPr>
          <w:ilvl w:val="2"/>
          <w:numId w:val="3"/>
        </w:numPr>
        <w:tabs>
          <w:tab w:pos="1080" w:val="left" w:leader="none"/>
        </w:tabs>
        <w:spacing w:line="240" w:lineRule="auto" w:before="37" w:after="0"/>
        <w:ind w:left="1080" w:right="0" w:hanging="360"/>
        <w:jc w:val="left"/>
        <w:rPr>
          <w:sz w:val="21"/>
        </w:rPr>
      </w:pPr>
      <w:r>
        <w:rPr>
          <w:sz w:val="21"/>
        </w:rPr>
        <w:t>overseeing/performing</w:t>
      </w:r>
      <w:r>
        <w:rPr>
          <w:spacing w:val="-7"/>
          <w:sz w:val="21"/>
        </w:rPr>
        <w:t> </w:t>
      </w:r>
      <w:r>
        <w:rPr>
          <w:sz w:val="21"/>
        </w:rPr>
        <w:t>peer</w:t>
      </w:r>
      <w:r>
        <w:rPr>
          <w:spacing w:val="-7"/>
          <w:sz w:val="21"/>
        </w:rPr>
        <w:t> </w:t>
      </w:r>
      <w:r>
        <w:rPr>
          <w:sz w:val="21"/>
        </w:rPr>
        <w:t>review</w:t>
      </w:r>
      <w:r>
        <w:rPr>
          <w:spacing w:val="-7"/>
          <w:sz w:val="21"/>
        </w:rPr>
        <w:t> </w:t>
      </w:r>
      <w:r>
        <w:rPr>
          <w:sz w:val="21"/>
        </w:rPr>
        <w:t>of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teaching</w:t>
      </w:r>
    </w:p>
    <w:p>
      <w:pPr>
        <w:pStyle w:val="ListParagraph"/>
        <w:numPr>
          <w:ilvl w:val="2"/>
          <w:numId w:val="3"/>
        </w:numPr>
        <w:tabs>
          <w:tab w:pos="1080" w:val="left" w:leader="none"/>
        </w:tabs>
        <w:spacing w:line="240" w:lineRule="auto" w:before="37" w:after="0"/>
        <w:ind w:left="1080" w:right="0" w:hanging="360"/>
        <w:jc w:val="left"/>
        <w:rPr>
          <w:sz w:val="21"/>
        </w:rPr>
      </w:pPr>
      <w:r>
        <w:rPr>
          <w:sz w:val="21"/>
        </w:rPr>
        <w:t>mentoring,</w:t>
      </w:r>
      <w:r>
        <w:rPr>
          <w:spacing w:val="-9"/>
          <w:sz w:val="21"/>
        </w:rPr>
        <w:t> </w:t>
      </w:r>
      <w:r>
        <w:rPr>
          <w:sz w:val="21"/>
        </w:rPr>
        <w:t>consulting</w:t>
      </w:r>
      <w:r>
        <w:rPr>
          <w:spacing w:val="-6"/>
          <w:sz w:val="21"/>
        </w:rPr>
        <w:t> </w:t>
      </w:r>
      <w:r>
        <w:rPr>
          <w:sz w:val="21"/>
        </w:rPr>
        <w:t>and</w:t>
      </w:r>
      <w:r>
        <w:rPr>
          <w:spacing w:val="-6"/>
          <w:sz w:val="21"/>
        </w:rPr>
        <w:t> </w:t>
      </w:r>
      <w:r>
        <w:rPr>
          <w:sz w:val="21"/>
        </w:rPr>
        <w:t>otherwise</w:t>
      </w:r>
      <w:r>
        <w:rPr>
          <w:spacing w:val="-8"/>
          <w:sz w:val="21"/>
        </w:rPr>
        <w:t> </w:t>
      </w:r>
      <w:r>
        <w:rPr>
          <w:sz w:val="21"/>
        </w:rPr>
        <w:t>facilitating</w:t>
      </w:r>
      <w:r>
        <w:rPr>
          <w:spacing w:val="-6"/>
          <w:sz w:val="21"/>
        </w:rPr>
        <w:t> </w:t>
      </w:r>
      <w:r>
        <w:rPr>
          <w:sz w:val="21"/>
        </w:rPr>
        <w:t>professional</w:t>
      </w:r>
      <w:r>
        <w:rPr>
          <w:spacing w:val="-7"/>
          <w:sz w:val="21"/>
        </w:rPr>
        <w:t> </w:t>
      </w:r>
      <w:r>
        <w:rPr>
          <w:sz w:val="21"/>
        </w:rPr>
        <w:t>development</w:t>
      </w:r>
      <w:r>
        <w:rPr>
          <w:spacing w:val="-7"/>
          <w:sz w:val="21"/>
        </w:rPr>
        <w:t> </w:t>
      </w:r>
      <w:r>
        <w:rPr>
          <w:sz w:val="21"/>
        </w:rPr>
        <w:t>of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faculty</w:t>
      </w:r>
    </w:p>
    <w:p>
      <w:pPr>
        <w:pStyle w:val="ListParagraph"/>
        <w:numPr>
          <w:ilvl w:val="2"/>
          <w:numId w:val="3"/>
        </w:numPr>
        <w:tabs>
          <w:tab w:pos="1080" w:val="left" w:leader="none"/>
        </w:tabs>
        <w:spacing w:line="240" w:lineRule="auto" w:before="37" w:after="0"/>
        <w:ind w:left="1080" w:right="0" w:hanging="360"/>
        <w:jc w:val="left"/>
        <w:rPr>
          <w:sz w:val="21"/>
        </w:rPr>
      </w:pPr>
      <w:r>
        <w:rPr>
          <w:sz w:val="21"/>
        </w:rPr>
        <w:t>identifying</w:t>
      </w:r>
      <w:r>
        <w:rPr>
          <w:spacing w:val="-6"/>
          <w:sz w:val="21"/>
        </w:rPr>
        <w:t> </w:t>
      </w:r>
      <w:r>
        <w:rPr>
          <w:sz w:val="21"/>
        </w:rPr>
        <w:t>and</w:t>
      </w:r>
      <w:r>
        <w:rPr>
          <w:spacing w:val="-5"/>
          <w:sz w:val="21"/>
        </w:rPr>
        <w:t> </w:t>
      </w:r>
      <w:r>
        <w:rPr>
          <w:sz w:val="21"/>
        </w:rPr>
        <w:t>recommending</w:t>
      </w:r>
      <w:r>
        <w:rPr>
          <w:spacing w:val="-5"/>
          <w:sz w:val="21"/>
        </w:rPr>
        <w:t> </w:t>
      </w:r>
      <w:r>
        <w:rPr>
          <w:sz w:val="21"/>
        </w:rPr>
        <w:t>faculty</w:t>
      </w:r>
      <w:r>
        <w:rPr>
          <w:spacing w:val="-10"/>
          <w:sz w:val="21"/>
        </w:rPr>
        <w:t> </w:t>
      </w:r>
      <w:r>
        <w:rPr>
          <w:sz w:val="21"/>
        </w:rPr>
        <w:t>for</w:t>
      </w:r>
      <w:r>
        <w:rPr>
          <w:spacing w:val="-6"/>
          <w:sz w:val="21"/>
        </w:rPr>
        <w:t> </w:t>
      </w:r>
      <w:r>
        <w:rPr>
          <w:sz w:val="21"/>
        </w:rPr>
        <w:t>university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awards</w:t>
      </w:r>
    </w:p>
    <w:p>
      <w:pPr>
        <w:pStyle w:val="BodyText"/>
        <w:spacing w:before="73"/>
      </w:pPr>
    </w:p>
    <w:p>
      <w:pPr>
        <w:pStyle w:val="BodyText"/>
        <w:spacing w:line="276" w:lineRule="auto" w:before="1"/>
        <w:ind w:left="720" w:right="400"/>
      </w:pPr>
      <w:r>
        <w:rPr/>
        <w:t>The DPTC oversees the peer evaluation of teaching, which must include classroom visitation.</w:t>
      </w:r>
      <w:r>
        <w:rPr>
          <w:spacing w:val="40"/>
        </w:rPr>
        <w:t> </w:t>
      </w:r>
      <w:r>
        <w:rPr/>
        <w:t>All Assistant Professors will be evaluated annually.</w:t>
      </w:r>
      <w:r>
        <w:rPr>
          <w:spacing w:val="40"/>
        </w:rPr>
        <w:t> </w:t>
      </w:r>
      <w:r>
        <w:rPr/>
        <w:t>Peer evaluations will be performed by at least two Professorial</w:t>
      </w:r>
      <w:r>
        <w:rPr>
          <w:spacing w:val="-2"/>
        </w:rPr>
        <w:t> </w:t>
      </w:r>
      <w:r>
        <w:rPr/>
        <w:t>Faculty</w:t>
      </w:r>
      <w:r>
        <w:rPr>
          <w:spacing w:val="-7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rotating</w:t>
      </w:r>
      <w:r>
        <w:rPr>
          <w:spacing w:val="-3"/>
        </w:rPr>
        <w:t> </w:t>
      </w:r>
      <w:r>
        <w:rPr/>
        <w:t>basis.</w:t>
      </w:r>
      <w:r>
        <w:rPr>
          <w:spacing w:val="40"/>
        </w:rPr>
        <w:t> </w:t>
      </w:r>
      <w:r>
        <w:rPr/>
        <w:t>Tenured</w:t>
      </w:r>
      <w:r>
        <w:rPr>
          <w:spacing w:val="-5"/>
        </w:rPr>
        <w:t> </w:t>
      </w:r>
      <w:r>
        <w:rPr/>
        <w:t>Professorial</w:t>
      </w:r>
      <w:r>
        <w:rPr>
          <w:spacing w:val="-2"/>
        </w:rPr>
        <w:t> </w:t>
      </w:r>
      <w:r>
        <w:rPr/>
        <w:t>Faculty</w:t>
      </w:r>
      <w:r>
        <w:rPr>
          <w:spacing w:val="-5"/>
        </w:rPr>
        <w:t> </w:t>
      </w:r>
      <w:r>
        <w:rPr/>
        <w:t>undergoing</w:t>
      </w:r>
      <w:r>
        <w:rPr>
          <w:spacing w:val="-3"/>
        </w:rPr>
        <w:t> </w:t>
      </w:r>
      <w:r>
        <w:rPr/>
        <w:t>peer</w:t>
      </w:r>
      <w:r>
        <w:rPr>
          <w:spacing w:val="-4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will name one evaluator, and otherwise all evaluators will be chosen by the DPTC.</w:t>
      </w:r>
      <w:r>
        <w:rPr>
          <w:spacing w:val="40"/>
        </w:rPr>
        <w:t> </w:t>
      </w:r>
      <w:r>
        <w:rPr/>
        <w:t>Completed peer evaluations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DPTC,</w:t>
      </w:r>
      <w:r>
        <w:rPr>
          <w:spacing w:val="-5"/>
        </w:rPr>
        <w:t> </w:t>
      </w:r>
      <w:r>
        <w:rPr/>
        <w:t>Annual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Screening</w:t>
      </w:r>
      <w:r>
        <w:rPr>
          <w:spacing w:val="-5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(AESC),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 department chair.</w:t>
      </w:r>
      <w:r>
        <w:rPr>
          <w:spacing w:val="72"/>
        </w:rPr>
        <w:t> </w:t>
      </w:r>
      <w:r>
        <w:rPr/>
        <w:t>The AESC will forward the report to the Professorial Faculty along with the Faculty Annual Evaluation Report letter.</w:t>
      </w:r>
    </w:p>
    <w:p>
      <w:pPr>
        <w:pStyle w:val="BodyText"/>
        <w:spacing w:before="44"/>
      </w:pPr>
    </w:p>
    <w:p>
      <w:pPr>
        <w:pStyle w:val="Heading2"/>
        <w:numPr>
          <w:ilvl w:val="1"/>
          <w:numId w:val="3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/>
        <w:t>Advisory</w:t>
      </w:r>
      <w:r>
        <w:rPr>
          <w:spacing w:val="-13"/>
        </w:rPr>
        <w:t> </w:t>
      </w:r>
      <w:r>
        <w:rPr/>
        <w:t>Committee</w:t>
      </w:r>
      <w:r>
        <w:rPr>
          <w:spacing w:val="-7"/>
        </w:rPr>
        <w:t> </w:t>
      </w:r>
      <w:r>
        <w:rPr>
          <w:spacing w:val="-4"/>
        </w:rPr>
        <w:t>(AC)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720" w:right="553"/>
        <w:jc w:val="both"/>
      </w:pPr>
      <w:r>
        <w:rPr/>
        <w:t>The</w:t>
      </w:r>
      <w:r>
        <w:rPr>
          <w:spacing w:val="-4"/>
        </w:rPr>
        <w:t> </w:t>
      </w:r>
      <w:r>
        <w:rPr/>
        <w:t>AC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composed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chairperson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four</w:t>
      </w:r>
      <w:r>
        <w:rPr>
          <w:spacing w:val="-5"/>
        </w:rPr>
        <w:t> </w:t>
      </w:r>
      <w:r>
        <w:rPr/>
        <w:t>departmental</w:t>
      </w:r>
      <w:r>
        <w:rPr>
          <w:spacing w:val="-3"/>
        </w:rPr>
        <w:t> </w:t>
      </w:r>
      <w:r>
        <w:rPr/>
        <w:t>faculty</w:t>
      </w:r>
      <w:r>
        <w:rPr>
          <w:spacing w:val="-5"/>
        </w:rPr>
        <w:t> </w:t>
      </w:r>
      <w:r>
        <w:rPr/>
        <w:t>members</w:t>
      </w:r>
      <w:r>
        <w:rPr>
          <w:spacing w:val="-2"/>
        </w:rPr>
        <w:t> </w:t>
      </w:r>
      <w:r>
        <w:rPr/>
        <w:t>(professorial</w:t>
      </w:r>
      <w:r>
        <w:rPr>
          <w:spacing w:val="-3"/>
        </w:rPr>
        <w:t> </w:t>
      </w:r>
      <w:r>
        <w:rPr/>
        <w:t>and non-professorial).</w:t>
      </w:r>
      <w:r>
        <w:rPr>
          <w:spacing w:val="40"/>
        </w:rPr>
        <w:t> </w:t>
      </w:r>
      <w:r>
        <w:rPr/>
        <w:t>The Chair</w:t>
      </w:r>
      <w:r>
        <w:rPr>
          <w:spacing w:val="-1"/>
        </w:rPr>
        <w:t> </w:t>
      </w:r>
      <w:r>
        <w:rPr/>
        <w:t>and Members will</w:t>
      </w:r>
      <w:r>
        <w:rPr>
          <w:spacing w:val="-1"/>
        </w:rPr>
        <w:t> </w:t>
      </w:r>
      <w:r>
        <w:rPr/>
        <w:t>be determined by</w:t>
      </w:r>
      <w:r>
        <w:rPr>
          <w:spacing w:val="-3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vote of</w:t>
      </w:r>
      <w:r>
        <w:rPr>
          <w:spacing w:val="-1"/>
        </w:rPr>
        <w:t> </w:t>
      </w:r>
      <w:r>
        <w:rPr/>
        <w:t>the departmental faculty and each will serve a term of three years.</w:t>
      </w:r>
    </w:p>
    <w:p>
      <w:pPr>
        <w:pStyle w:val="BodyText"/>
        <w:spacing w:before="39"/>
      </w:pPr>
    </w:p>
    <w:p>
      <w:pPr>
        <w:pStyle w:val="BodyText"/>
        <w:spacing w:line="276" w:lineRule="auto"/>
        <w:ind w:left="720" w:right="473"/>
      </w:pPr>
      <w:r>
        <w:rPr/>
        <w:t>The</w:t>
      </w:r>
      <w:r>
        <w:rPr>
          <w:spacing w:val="-4"/>
        </w:rPr>
        <w:t> </w:t>
      </w:r>
      <w:r>
        <w:rPr/>
        <w:t>AC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arrange</w:t>
      </w:r>
      <w:r>
        <w:rPr>
          <w:spacing w:val="-2"/>
        </w:rPr>
        <w:t> </w:t>
      </w:r>
      <w:r>
        <w:rPr/>
        <w:t>meetings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deems</w:t>
      </w:r>
      <w:r>
        <w:rPr>
          <w:spacing w:val="-2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discuss</w:t>
      </w:r>
      <w:r>
        <w:rPr>
          <w:spacing w:val="-3"/>
        </w:rPr>
        <w:t> </w:t>
      </w:r>
      <w:r>
        <w:rPr/>
        <w:t>matters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departmental</w:t>
      </w:r>
      <w:r>
        <w:rPr>
          <w:spacing w:val="-3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and operations, including but not restricted to departmental resources, curriculum, personnel issues, assignment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duties,</w:t>
      </w:r>
      <w:r>
        <w:rPr>
          <w:spacing w:val="-1"/>
        </w:rPr>
        <w:t> </w:t>
      </w:r>
      <w:r>
        <w:rPr/>
        <w:t>hiring</w:t>
      </w:r>
      <w:r>
        <w:rPr>
          <w:spacing w:val="-1"/>
        </w:rPr>
        <w:t> </w:t>
      </w:r>
      <w:r>
        <w:rPr/>
        <w:t>faculty,</w:t>
      </w:r>
      <w:r>
        <w:rPr>
          <w:spacing w:val="-1"/>
        </w:rPr>
        <w:t> </w:t>
      </w:r>
      <w:r>
        <w:rPr/>
        <w:t>etc.</w:t>
      </w:r>
      <w:r>
        <w:rPr>
          <w:spacing w:val="80"/>
        </w:rPr>
        <w:t> </w:t>
      </w:r>
      <w:r>
        <w:rPr/>
        <w:t>The</w:t>
      </w:r>
      <w:r>
        <w:rPr>
          <w:spacing w:val="-3"/>
        </w:rPr>
        <w:t> </w:t>
      </w:r>
      <w:r>
        <w:rPr/>
        <w:t>AC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establish</w:t>
      </w:r>
      <w:r>
        <w:rPr>
          <w:spacing w:val="-1"/>
        </w:rPr>
        <w:t> </w:t>
      </w:r>
      <w:r>
        <w:rPr/>
        <w:t>policies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operation,</w:t>
      </w:r>
      <w:r>
        <w:rPr>
          <w:spacing w:val="-1"/>
        </w:rPr>
        <w:t> </w:t>
      </w:r>
      <w:r>
        <w:rPr/>
        <w:t>including</w:t>
      </w:r>
    </w:p>
    <w:p>
      <w:pPr>
        <w:pStyle w:val="BodyText"/>
        <w:spacing w:after="0" w:line="276" w:lineRule="auto"/>
        <w:sectPr>
          <w:pgSz w:w="12240" w:h="15840"/>
          <w:pgMar w:top="1360" w:bottom="280" w:left="1440" w:right="1080"/>
        </w:sectPr>
      </w:pPr>
    </w:p>
    <w:p>
      <w:pPr>
        <w:pStyle w:val="BodyText"/>
        <w:spacing w:line="276" w:lineRule="auto" w:before="73"/>
        <w:ind w:left="720" w:right="377"/>
      </w:pPr>
      <w:r>
        <w:rPr/>
        <w:t>procedures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electing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chair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members,</w:t>
      </w:r>
      <w:r>
        <w:rPr>
          <w:spacing w:val="-3"/>
        </w:rPr>
        <w:t> </w:t>
      </w:r>
      <w:r>
        <w:rPr/>
        <w:t>rotating</w:t>
      </w:r>
      <w:r>
        <w:rPr>
          <w:spacing w:val="-3"/>
        </w:rPr>
        <w:t> </w:t>
      </w:r>
      <w:r>
        <w:rPr/>
        <w:t>membership,</w:t>
      </w:r>
      <w:r>
        <w:rPr>
          <w:spacing w:val="-3"/>
        </w:rPr>
        <w:t> </w:t>
      </w:r>
      <w:r>
        <w:rPr/>
        <w:t>forming</w:t>
      </w:r>
      <w:r>
        <w:rPr>
          <w:spacing w:val="-3"/>
        </w:rPr>
        <w:t> </w:t>
      </w:r>
      <w:r>
        <w:rPr/>
        <w:t>subcommittees as needed, reporting to the faculty at large, formulating advice to the department chair, etc.</w:t>
      </w:r>
    </w:p>
    <w:p>
      <w:pPr>
        <w:pStyle w:val="BodyText"/>
        <w:spacing w:before="44"/>
      </w:pPr>
    </w:p>
    <w:p>
      <w:pPr>
        <w:pStyle w:val="Heading2"/>
        <w:numPr>
          <w:ilvl w:val="1"/>
          <w:numId w:val="3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/>
        <w:t>Annual</w:t>
      </w:r>
      <w:r>
        <w:rPr>
          <w:spacing w:val="-8"/>
        </w:rPr>
        <w:t> </w:t>
      </w:r>
      <w:r>
        <w:rPr/>
        <w:t>Evaluation</w:t>
      </w:r>
      <w:r>
        <w:rPr>
          <w:spacing w:val="-9"/>
        </w:rPr>
        <w:t> </w:t>
      </w:r>
      <w:r>
        <w:rPr/>
        <w:t>Screening</w:t>
      </w:r>
      <w:r>
        <w:rPr>
          <w:spacing w:val="-10"/>
        </w:rPr>
        <w:t> </w:t>
      </w:r>
      <w:r>
        <w:rPr/>
        <w:t>Committee</w:t>
      </w:r>
      <w:r>
        <w:rPr>
          <w:spacing w:val="-6"/>
        </w:rPr>
        <w:t> </w:t>
      </w:r>
      <w:r>
        <w:rPr>
          <w:spacing w:val="-2"/>
        </w:rPr>
        <w:t>(AESC)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720" w:right="356"/>
      </w:pPr>
      <w:r>
        <w:rPr/>
        <w:t>The</w:t>
      </w:r>
      <w:r>
        <w:rPr>
          <w:spacing w:val="-4"/>
        </w:rPr>
        <w:t> </w:t>
      </w:r>
      <w:r>
        <w:rPr/>
        <w:t>AESC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composed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four</w:t>
      </w:r>
      <w:r>
        <w:rPr>
          <w:spacing w:val="-3"/>
        </w:rPr>
        <w:t> </w:t>
      </w:r>
      <w:r>
        <w:rPr/>
        <w:t>professorial</w:t>
      </w:r>
      <w:r>
        <w:rPr>
          <w:spacing w:val="-3"/>
        </w:rPr>
        <w:t> </w:t>
      </w:r>
      <w:r>
        <w:rPr/>
        <w:t>faculty</w:t>
      </w:r>
      <w:r>
        <w:rPr>
          <w:spacing w:val="-5"/>
        </w:rPr>
        <w:t> </w:t>
      </w:r>
      <w:r>
        <w:rPr/>
        <w:t>members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elected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three-year</w:t>
      </w:r>
      <w:r>
        <w:rPr>
          <w:spacing w:val="-3"/>
        </w:rPr>
        <w:t> </w:t>
      </w:r>
      <w:r>
        <w:rPr/>
        <w:t>term</w:t>
      </w:r>
      <w:r>
        <w:rPr>
          <w:spacing w:val="-6"/>
        </w:rPr>
        <w:t> </w:t>
      </w:r>
      <w:r>
        <w:rPr/>
        <w:t>by a simple majority vote by the professorial faculty.</w:t>
      </w:r>
      <w:r>
        <w:rPr>
          <w:spacing w:val="40"/>
        </w:rPr>
        <w:t> </w:t>
      </w:r>
      <w:r>
        <w:rPr/>
        <w:t>The Chair will be elected by a simple majority of the AESC for a four-year term.</w:t>
      </w:r>
      <w:r>
        <w:rPr>
          <w:spacing w:val="40"/>
        </w:rPr>
        <w:t> </w:t>
      </w:r>
      <w:r>
        <w:rPr/>
        <w:t>Terms for the Chair and Members of the AESC will be</w:t>
      </w:r>
    </w:p>
    <w:p>
      <w:pPr>
        <w:pStyle w:val="BodyText"/>
        <w:spacing w:line="273" w:lineRule="auto" w:before="2"/>
        <w:ind w:left="720" w:right="473"/>
      </w:pPr>
      <w:r>
        <w:rPr/>
        <w:t>staggered.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chair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sit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AESC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non-voting member.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Faculty Annual Evaluation Reports this committee will:</w:t>
      </w:r>
    </w:p>
    <w:p>
      <w:pPr>
        <w:pStyle w:val="BodyText"/>
        <w:spacing w:before="43"/>
      </w:pPr>
    </w:p>
    <w:p>
      <w:pPr>
        <w:pStyle w:val="ListParagraph"/>
        <w:numPr>
          <w:ilvl w:val="2"/>
          <w:numId w:val="3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1"/>
        </w:rPr>
      </w:pPr>
      <w:r>
        <w:rPr>
          <w:sz w:val="21"/>
        </w:rPr>
        <w:t>evaluate</w:t>
      </w:r>
      <w:r>
        <w:rPr>
          <w:spacing w:val="-6"/>
          <w:sz w:val="21"/>
        </w:rPr>
        <w:t> </w:t>
      </w:r>
      <w:r>
        <w:rPr>
          <w:sz w:val="21"/>
        </w:rPr>
        <w:t>merit</w:t>
      </w:r>
      <w:r>
        <w:rPr>
          <w:spacing w:val="-5"/>
          <w:sz w:val="21"/>
        </w:rPr>
        <w:t> </w:t>
      </w:r>
      <w:r>
        <w:rPr>
          <w:sz w:val="21"/>
        </w:rPr>
        <w:t>scores</w:t>
      </w:r>
      <w:r>
        <w:rPr>
          <w:spacing w:val="-5"/>
          <w:sz w:val="21"/>
        </w:rPr>
        <w:t> </w:t>
      </w:r>
      <w:r>
        <w:rPr>
          <w:sz w:val="21"/>
        </w:rPr>
        <w:t>proposed</w:t>
      </w:r>
      <w:r>
        <w:rPr>
          <w:spacing w:val="-4"/>
          <w:sz w:val="21"/>
        </w:rPr>
        <w:t> </w:t>
      </w:r>
      <w:r>
        <w:rPr>
          <w:sz w:val="21"/>
        </w:rPr>
        <w:t>by</w:t>
      </w:r>
      <w:r>
        <w:rPr>
          <w:spacing w:val="-8"/>
          <w:sz w:val="21"/>
        </w:rPr>
        <w:t> </w:t>
      </w:r>
      <w:r>
        <w:rPr>
          <w:sz w:val="21"/>
        </w:rPr>
        <w:t>each</w:t>
      </w:r>
      <w:r>
        <w:rPr>
          <w:spacing w:val="-4"/>
          <w:sz w:val="21"/>
        </w:rPr>
        <w:t> </w:t>
      </w:r>
      <w:r>
        <w:rPr>
          <w:sz w:val="21"/>
        </w:rPr>
        <w:t>faculty</w:t>
      </w:r>
      <w:r>
        <w:rPr>
          <w:spacing w:val="-6"/>
          <w:sz w:val="21"/>
        </w:rPr>
        <w:t> </w:t>
      </w:r>
      <w:r>
        <w:rPr>
          <w:sz w:val="21"/>
        </w:rPr>
        <w:t>member</w:t>
      </w:r>
      <w:r>
        <w:rPr>
          <w:spacing w:val="-5"/>
          <w:sz w:val="21"/>
        </w:rPr>
        <w:t> </w:t>
      </w:r>
      <w:r>
        <w:rPr>
          <w:sz w:val="21"/>
        </w:rPr>
        <w:t>for</w:t>
      </w:r>
      <w:r>
        <w:rPr>
          <w:spacing w:val="-5"/>
          <w:sz w:val="21"/>
        </w:rPr>
        <w:t> </w:t>
      </w:r>
      <w:r>
        <w:rPr>
          <w:sz w:val="21"/>
        </w:rPr>
        <w:t>concurrence</w:t>
      </w:r>
      <w:r>
        <w:rPr>
          <w:spacing w:val="-4"/>
          <w:sz w:val="21"/>
        </w:rPr>
        <w:t> </w:t>
      </w:r>
      <w:r>
        <w:rPr>
          <w:sz w:val="21"/>
        </w:rPr>
        <w:t>with</w:t>
      </w:r>
      <w:r>
        <w:rPr>
          <w:spacing w:val="-4"/>
          <w:sz w:val="21"/>
        </w:rPr>
        <w:t> </w:t>
      </w:r>
      <w:r>
        <w:rPr>
          <w:sz w:val="21"/>
        </w:rPr>
        <w:t>Bylaws</w:t>
      </w:r>
      <w:r>
        <w:rPr>
          <w:spacing w:val="-2"/>
          <w:sz w:val="21"/>
        </w:rPr>
        <w:t> criteria</w:t>
      </w:r>
    </w:p>
    <w:p>
      <w:pPr>
        <w:pStyle w:val="ListParagraph"/>
        <w:numPr>
          <w:ilvl w:val="2"/>
          <w:numId w:val="3"/>
        </w:numPr>
        <w:tabs>
          <w:tab w:pos="1080" w:val="left" w:leader="none"/>
        </w:tabs>
        <w:spacing w:line="240" w:lineRule="auto" w:before="34" w:after="0"/>
        <w:ind w:left="1080" w:right="0" w:hanging="360"/>
        <w:jc w:val="left"/>
        <w:rPr>
          <w:sz w:val="21"/>
        </w:rPr>
      </w:pPr>
      <w:r>
        <w:rPr>
          <w:sz w:val="21"/>
        </w:rPr>
        <w:t>request</w:t>
      </w:r>
      <w:r>
        <w:rPr>
          <w:spacing w:val="-6"/>
          <w:sz w:val="21"/>
        </w:rPr>
        <w:t> </w:t>
      </w:r>
      <w:r>
        <w:rPr>
          <w:sz w:val="21"/>
        </w:rPr>
        <w:t>additional</w:t>
      </w:r>
      <w:r>
        <w:rPr>
          <w:spacing w:val="-6"/>
          <w:sz w:val="21"/>
        </w:rPr>
        <w:t> </w:t>
      </w:r>
      <w:r>
        <w:rPr>
          <w:sz w:val="21"/>
        </w:rPr>
        <w:t>information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6"/>
          <w:sz w:val="21"/>
        </w:rPr>
        <w:t> </w:t>
      </w:r>
      <w:r>
        <w:rPr>
          <w:sz w:val="21"/>
        </w:rPr>
        <w:t>clarification</w:t>
      </w:r>
      <w:r>
        <w:rPr>
          <w:spacing w:val="-5"/>
          <w:sz w:val="21"/>
        </w:rPr>
        <w:t> </w:t>
      </w:r>
      <w:r>
        <w:rPr>
          <w:sz w:val="21"/>
        </w:rPr>
        <w:t>from</w:t>
      </w:r>
      <w:r>
        <w:rPr>
          <w:spacing w:val="-9"/>
          <w:sz w:val="21"/>
        </w:rPr>
        <w:t> </w:t>
      </w:r>
      <w:r>
        <w:rPr>
          <w:sz w:val="21"/>
        </w:rPr>
        <w:t>faculty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members</w:t>
      </w:r>
    </w:p>
    <w:p>
      <w:pPr>
        <w:pStyle w:val="ListParagraph"/>
        <w:numPr>
          <w:ilvl w:val="2"/>
          <w:numId w:val="3"/>
        </w:numPr>
        <w:tabs>
          <w:tab w:pos="1080" w:val="left" w:leader="none"/>
        </w:tabs>
        <w:spacing w:line="240" w:lineRule="auto" w:before="37" w:after="0"/>
        <w:ind w:left="1080" w:right="0" w:hanging="360"/>
        <w:jc w:val="left"/>
        <w:rPr>
          <w:sz w:val="21"/>
        </w:rPr>
      </w:pPr>
      <w:r>
        <w:rPr>
          <w:sz w:val="21"/>
        </w:rPr>
        <w:t>recommend</w:t>
      </w:r>
      <w:r>
        <w:rPr>
          <w:spacing w:val="-3"/>
          <w:sz w:val="21"/>
        </w:rPr>
        <w:t> </w:t>
      </w:r>
      <w:r>
        <w:rPr>
          <w:sz w:val="21"/>
        </w:rPr>
        <w:t>any</w:t>
      </w:r>
      <w:r>
        <w:rPr>
          <w:spacing w:val="-8"/>
          <w:sz w:val="21"/>
        </w:rPr>
        <w:t> </w:t>
      </w:r>
      <w:r>
        <w:rPr>
          <w:sz w:val="21"/>
        </w:rPr>
        <w:t>change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merit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scores</w:t>
      </w:r>
    </w:p>
    <w:p>
      <w:pPr>
        <w:pStyle w:val="ListParagraph"/>
        <w:numPr>
          <w:ilvl w:val="2"/>
          <w:numId w:val="3"/>
        </w:numPr>
        <w:tabs>
          <w:tab w:pos="1080" w:val="left" w:leader="none"/>
        </w:tabs>
        <w:spacing w:line="240" w:lineRule="auto" w:before="37" w:after="0"/>
        <w:ind w:left="1080" w:right="0" w:hanging="360"/>
        <w:jc w:val="left"/>
        <w:rPr>
          <w:sz w:val="21"/>
        </w:rPr>
      </w:pPr>
      <w:r>
        <w:rPr>
          <w:sz w:val="21"/>
        </w:rPr>
        <w:t>report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results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this</w:t>
      </w:r>
      <w:r>
        <w:rPr>
          <w:spacing w:val="-3"/>
          <w:sz w:val="21"/>
        </w:rPr>
        <w:t> </w:t>
      </w:r>
      <w:r>
        <w:rPr>
          <w:sz w:val="21"/>
        </w:rPr>
        <w:t>screening</w:t>
      </w:r>
      <w:r>
        <w:rPr>
          <w:spacing w:val="-4"/>
          <w:sz w:val="21"/>
        </w:rPr>
        <w:t> </w:t>
      </w:r>
      <w:r>
        <w:rPr>
          <w:sz w:val="21"/>
        </w:rPr>
        <w:t>process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department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chair</w:t>
      </w:r>
    </w:p>
    <w:p>
      <w:pPr>
        <w:pStyle w:val="BodyText"/>
        <w:spacing w:before="76"/>
      </w:pPr>
    </w:p>
    <w:p>
      <w:pPr>
        <w:pStyle w:val="ListParagraph"/>
        <w:numPr>
          <w:ilvl w:val="1"/>
          <w:numId w:val="3"/>
        </w:numPr>
        <w:tabs>
          <w:tab w:pos="734" w:val="left" w:leader="none"/>
        </w:tabs>
        <w:spacing w:line="276" w:lineRule="auto" w:before="0" w:after="0"/>
        <w:ind w:left="734" w:right="472" w:hanging="375"/>
        <w:jc w:val="left"/>
        <w:rPr>
          <w:sz w:val="21"/>
        </w:rPr>
      </w:pPr>
      <w:r>
        <w:rPr>
          <w:b/>
          <w:sz w:val="21"/>
        </w:rPr>
        <w:t>Committee recommendations:</w:t>
      </w:r>
      <w:r>
        <w:rPr>
          <w:b/>
          <w:spacing w:val="40"/>
          <w:sz w:val="21"/>
        </w:rPr>
        <w:t> </w:t>
      </w:r>
      <w:r>
        <w:rPr>
          <w:sz w:val="21"/>
        </w:rPr>
        <w:t>Committees transmit recommendations to the department chair by mechanism(s)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their</w:t>
      </w:r>
      <w:r>
        <w:rPr>
          <w:spacing w:val="-4"/>
          <w:sz w:val="21"/>
        </w:rPr>
        <w:t> </w:t>
      </w:r>
      <w:r>
        <w:rPr>
          <w:sz w:val="21"/>
        </w:rPr>
        <w:t>choosing,</w:t>
      </w:r>
      <w:r>
        <w:rPr>
          <w:spacing w:val="-3"/>
          <w:sz w:val="21"/>
        </w:rPr>
        <w:t> </w:t>
      </w:r>
      <w:r>
        <w:rPr>
          <w:sz w:val="21"/>
        </w:rPr>
        <w:t>including</w:t>
      </w:r>
      <w:r>
        <w:rPr>
          <w:spacing w:val="-6"/>
          <w:sz w:val="21"/>
        </w:rPr>
        <w:t> </w:t>
      </w:r>
      <w:r>
        <w:rPr>
          <w:sz w:val="21"/>
        </w:rPr>
        <w:t>but</w:t>
      </w:r>
      <w:r>
        <w:rPr>
          <w:spacing w:val="-4"/>
          <w:sz w:val="21"/>
        </w:rPr>
        <w:t> </w:t>
      </w:r>
      <w:r>
        <w:rPr>
          <w:sz w:val="21"/>
        </w:rPr>
        <w:t>not</w:t>
      </w:r>
      <w:r>
        <w:rPr>
          <w:spacing w:val="-4"/>
          <w:sz w:val="21"/>
        </w:rPr>
        <w:t> </w:t>
      </w:r>
      <w:r>
        <w:rPr>
          <w:sz w:val="21"/>
        </w:rPr>
        <w:t>restricted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written</w:t>
      </w:r>
      <w:r>
        <w:rPr>
          <w:spacing w:val="-3"/>
          <w:sz w:val="21"/>
        </w:rPr>
        <w:t> </w:t>
      </w:r>
      <w:r>
        <w:rPr>
          <w:sz w:val="21"/>
        </w:rPr>
        <w:t>report,</w:t>
      </w:r>
      <w:r>
        <w:rPr>
          <w:spacing w:val="-3"/>
          <w:sz w:val="21"/>
        </w:rPr>
        <w:t> </w:t>
      </w:r>
      <w:r>
        <w:rPr>
          <w:sz w:val="21"/>
        </w:rPr>
        <w:t>meeting</w:t>
      </w:r>
      <w:r>
        <w:rPr>
          <w:spacing w:val="-1"/>
          <w:sz w:val="21"/>
        </w:rPr>
        <w:t> </w:t>
      </w:r>
      <w:r>
        <w:rPr>
          <w:sz w:val="21"/>
        </w:rPr>
        <w:t>requested</w:t>
      </w:r>
      <w:r>
        <w:rPr>
          <w:spacing w:val="-3"/>
          <w:sz w:val="21"/>
        </w:rPr>
        <w:t> </w:t>
      </w:r>
      <w:r>
        <w:rPr>
          <w:sz w:val="21"/>
        </w:rPr>
        <w:t>with the department chair, and/or reporting at faculty meetings.</w:t>
      </w:r>
    </w:p>
    <w:p>
      <w:pPr>
        <w:pStyle w:val="BodyText"/>
        <w:spacing w:before="37"/>
      </w:pPr>
    </w:p>
    <w:p>
      <w:pPr>
        <w:pStyle w:val="Heading1"/>
        <w:tabs>
          <w:tab w:pos="1418" w:val="left" w:leader="none"/>
        </w:tabs>
      </w:pPr>
      <w:r>
        <w:rPr/>
        <w:t>SECTION</w:t>
      </w:r>
      <w:r>
        <w:rPr>
          <w:spacing w:val="-8"/>
        </w:rPr>
        <w:t> </w:t>
      </w:r>
      <w:r>
        <w:rPr>
          <w:spacing w:val="-5"/>
        </w:rPr>
        <w:t>4.</w:t>
      </w:r>
      <w:r>
        <w:rPr/>
        <w:tab/>
        <w:t>FACULTY</w:t>
      </w:r>
      <w:r>
        <w:rPr>
          <w:spacing w:val="-9"/>
        </w:rPr>
        <w:t> </w:t>
      </w:r>
      <w:r>
        <w:rPr>
          <w:spacing w:val="-2"/>
        </w:rPr>
        <w:t>MEETINGS</w:t>
      </w:r>
    </w:p>
    <w:p>
      <w:pPr>
        <w:pStyle w:val="BodyText"/>
        <w:spacing w:before="76"/>
        <w:rPr>
          <w:b/>
        </w:rPr>
      </w:pPr>
    </w:p>
    <w:p>
      <w:pPr>
        <w:pStyle w:val="BodyText"/>
        <w:spacing w:line="276" w:lineRule="auto"/>
        <w:ind w:left="720" w:right="473"/>
      </w:pPr>
      <w:r>
        <w:rPr/>
        <w:t>A meeting of the professorial faculty</w:t>
      </w:r>
      <w:r>
        <w:rPr>
          <w:spacing w:val="-4"/>
        </w:rPr>
        <w:t> </w:t>
      </w:r>
      <w:r>
        <w:rPr/>
        <w:t>will be called by</w:t>
      </w:r>
      <w:r>
        <w:rPr>
          <w:spacing w:val="-4"/>
        </w:rPr>
        <w:t> </w:t>
      </w:r>
      <w:r>
        <w:rPr/>
        <w:t>the department chair or designee at least once each term (excluding Summer).</w:t>
      </w:r>
      <w:r>
        <w:rPr>
          <w:spacing w:val="40"/>
        </w:rPr>
        <w:t> </w:t>
      </w:r>
      <w:r>
        <w:rPr/>
        <w:t>Except in emergencies the department chair will announce the meeting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circulate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week</w:t>
      </w:r>
      <w:r>
        <w:rPr>
          <w:spacing w:val="-5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meeting.</w:t>
      </w:r>
      <w:r>
        <w:rPr>
          <w:spacing w:val="40"/>
        </w:rPr>
        <w:t> </w:t>
      </w:r>
      <w:r>
        <w:rPr/>
        <w:t>Professorial</w:t>
      </w:r>
      <w:r>
        <w:rPr>
          <w:spacing w:val="-3"/>
        </w:rPr>
        <w:t> </w:t>
      </w:r>
      <w:r>
        <w:rPr/>
        <w:t>faculty</w:t>
      </w:r>
      <w:r>
        <w:rPr>
          <w:spacing w:val="-7"/>
        </w:rPr>
        <w:t> </w:t>
      </w:r>
      <w:r>
        <w:rPr/>
        <w:t>can add agenda items at any time preceding the meeting.</w:t>
      </w:r>
    </w:p>
    <w:p>
      <w:pPr>
        <w:pStyle w:val="Heading2"/>
        <w:numPr>
          <w:ilvl w:val="1"/>
          <w:numId w:val="4"/>
        </w:numPr>
        <w:tabs>
          <w:tab w:pos="734" w:val="left" w:leader="none"/>
        </w:tabs>
        <w:spacing w:line="240" w:lineRule="auto" w:before="217" w:after="0"/>
        <w:ind w:left="734" w:right="0" w:hanging="374"/>
        <w:jc w:val="left"/>
      </w:pPr>
      <w:r>
        <w:rPr/>
        <w:t>Voting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Faculty</w:t>
      </w:r>
      <w:r>
        <w:rPr>
          <w:spacing w:val="-3"/>
        </w:rPr>
        <w:t> </w:t>
      </w:r>
      <w:r>
        <w:rPr>
          <w:spacing w:val="-2"/>
        </w:rPr>
        <w:t>Meetings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720" w:right="419"/>
      </w:pPr>
      <w:r>
        <w:rPr/>
        <w:t>A</w:t>
      </w:r>
      <w:r>
        <w:rPr>
          <w:spacing w:val="-1"/>
        </w:rPr>
        <w:t> </w:t>
      </w:r>
      <w:r>
        <w:rPr/>
        <w:t>simple</w:t>
      </w:r>
      <w:r>
        <w:rPr>
          <w:spacing w:val="-2"/>
        </w:rPr>
        <w:t> </w:t>
      </w:r>
      <w:r>
        <w:rPr/>
        <w:t>majority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voting</w:t>
      </w:r>
      <w:r>
        <w:rPr>
          <w:spacing w:val="-2"/>
        </w:rPr>
        <w:t> </w:t>
      </w:r>
      <w:r>
        <w:rPr/>
        <w:t>faculty</w:t>
      </w:r>
      <w:r>
        <w:rPr>
          <w:spacing w:val="-7"/>
        </w:rPr>
        <w:t> </w:t>
      </w:r>
      <w:r>
        <w:rPr/>
        <w:t>will</w:t>
      </w:r>
      <w:r>
        <w:rPr>
          <w:spacing w:val="-3"/>
        </w:rPr>
        <w:t> </w:t>
      </w:r>
      <w:r>
        <w:rPr/>
        <w:t>constitute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voting</w:t>
      </w:r>
      <w:r>
        <w:rPr>
          <w:spacing w:val="-2"/>
        </w:rPr>
        <w:t> </w:t>
      </w:r>
      <w:r>
        <w:rPr/>
        <w:t>quorum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simple</w:t>
      </w:r>
      <w:r>
        <w:rPr>
          <w:spacing w:val="-2"/>
        </w:rPr>
        <w:t> </w:t>
      </w:r>
      <w:r>
        <w:rPr/>
        <w:t>majority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votes will constitute a majority vote of the department on motions subjected to voting, except as otherwise directed by the CBA, such as for bylaws amendments.</w:t>
      </w:r>
      <w:r>
        <w:rPr>
          <w:spacing w:val="40"/>
        </w:rPr>
        <w:t> </w:t>
      </w:r>
      <w:r>
        <w:rPr/>
        <w:t>Any voting faculty member may request voting by secret ballot.</w:t>
      </w:r>
    </w:p>
    <w:p>
      <w:pPr>
        <w:pStyle w:val="BodyText"/>
        <w:spacing w:before="44"/>
      </w:pPr>
    </w:p>
    <w:p>
      <w:pPr>
        <w:pStyle w:val="Heading1"/>
        <w:tabs>
          <w:tab w:pos="1418" w:val="left" w:leader="none"/>
        </w:tabs>
        <w:spacing w:before="1"/>
      </w:pPr>
      <w:r>
        <w:rPr/>
        <w:t>SECTION</w:t>
      </w:r>
      <w:r>
        <w:rPr>
          <w:spacing w:val="-8"/>
        </w:rPr>
        <w:t> </w:t>
      </w:r>
      <w:r>
        <w:rPr>
          <w:spacing w:val="-5"/>
        </w:rPr>
        <w:t>5.</w:t>
      </w:r>
      <w:r>
        <w:rPr/>
        <w:tab/>
        <w:t>PROMOTION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TENURE</w:t>
      </w:r>
    </w:p>
    <w:p>
      <w:pPr>
        <w:pStyle w:val="ListParagraph"/>
        <w:numPr>
          <w:ilvl w:val="1"/>
          <w:numId w:val="5"/>
        </w:numPr>
        <w:tabs>
          <w:tab w:pos="734" w:val="left" w:leader="none"/>
        </w:tabs>
        <w:spacing w:line="276" w:lineRule="auto" w:before="240" w:after="0"/>
        <w:ind w:left="734" w:right="967" w:hanging="375"/>
        <w:jc w:val="left"/>
        <w:rPr>
          <w:sz w:val="21"/>
        </w:rPr>
      </w:pPr>
      <w:r>
        <w:rPr>
          <w:sz w:val="21"/>
        </w:rPr>
        <w:t>Criteria</w:t>
      </w:r>
      <w:r>
        <w:rPr>
          <w:spacing w:val="-3"/>
          <w:sz w:val="21"/>
        </w:rPr>
        <w:t> </w:t>
      </w:r>
      <w:r>
        <w:rPr>
          <w:sz w:val="21"/>
        </w:rPr>
        <w:t>relevant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each</w:t>
      </w:r>
      <w:r>
        <w:rPr>
          <w:spacing w:val="-3"/>
          <w:sz w:val="21"/>
        </w:rPr>
        <w:t> </w:t>
      </w:r>
      <w:r>
        <w:rPr>
          <w:sz w:val="21"/>
        </w:rPr>
        <w:t>rank</w:t>
      </w:r>
      <w:r>
        <w:rPr>
          <w:spacing w:val="-5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track</w:t>
      </w:r>
      <w:r>
        <w:rPr>
          <w:spacing w:val="-3"/>
          <w:sz w:val="21"/>
        </w:rPr>
        <w:t> </w:t>
      </w:r>
      <w:r>
        <w:rPr>
          <w:sz w:val="21"/>
        </w:rPr>
        <w:t>will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3"/>
          <w:sz w:val="21"/>
        </w:rPr>
        <w:t> </w:t>
      </w:r>
      <w:r>
        <w:rPr>
          <w:sz w:val="21"/>
        </w:rPr>
        <w:t>applied</w:t>
      </w:r>
      <w:r>
        <w:rPr>
          <w:spacing w:val="-3"/>
          <w:sz w:val="21"/>
        </w:rPr>
        <w:t> </w:t>
      </w:r>
      <w:r>
        <w:rPr>
          <w:sz w:val="21"/>
        </w:rPr>
        <w:t>equally</w:t>
      </w:r>
      <w:r>
        <w:rPr>
          <w:spacing w:val="-7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professorial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3"/>
          <w:sz w:val="21"/>
        </w:rPr>
        <w:t> </w:t>
      </w:r>
      <w:r>
        <w:rPr>
          <w:sz w:val="21"/>
        </w:rPr>
        <w:t>members, whether BUFM or BSOM appointments.</w:t>
      </w:r>
    </w:p>
    <w:p>
      <w:pPr>
        <w:pStyle w:val="Heading2"/>
        <w:numPr>
          <w:ilvl w:val="1"/>
          <w:numId w:val="5"/>
        </w:numPr>
        <w:tabs>
          <w:tab w:pos="734" w:val="left" w:leader="none"/>
        </w:tabs>
        <w:spacing w:line="240" w:lineRule="auto" w:before="7" w:after="0"/>
        <w:ind w:left="734" w:right="0" w:hanging="374"/>
        <w:jc w:val="left"/>
      </w:pPr>
      <w:r>
        <w:rPr/>
        <w:t>Initiation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Time-Line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Promotion</w:t>
      </w:r>
      <w:r>
        <w:rPr>
          <w:spacing w:val="-5"/>
        </w:rPr>
        <w:t> </w:t>
      </w:r>
      <w:r>
        <w:rPr>
          <w:spacing w:val="-2"/>
        </w:rPr>
        <w:t>Process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720" w:right="377"/>
      </w:pPr>
      <w:r>
        <w:rPr/>
        <w:t>Consult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versions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CBA</w:t>
      </w:r>
      <w:r>
        <w:rPr>
          <w:spacing w:val="-1"/>
        </w:rPr>
        <w:t> </w:t>
      </w:r>
      <w:r>
        <w:rPr/>
        <w:t>(for</w:t>
      </w:r>
      <w:r>
        <w:rPr>
          <w:spacing w:val="-3"/>
        </w:rPr>
        <w:t> </w:t>
      </w:r>
      <w:r>
        <w:rPr/>
        <w:t>BUFMs)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BSOM</w:t>
      </w:r>
      <w:r>
        <w:rPr>
          <w:spacing w:val="-5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(for</w:t>
      </w:r>
      <w:r>
        <w:rPr>
          <w:spacing w:val="-3"/>
        </w:rPr>
        <w:t> </w:t>
      </w:r>
      <w:r>
        <w:rPr/>
        <w:t>SOM</w:t>
      </w:r>
      <w:r>
        <w:rPr>
          <w:spacing w:val="-2"/>
        </w:rPr>
        <w:t> </w:t>
      </w:r>
      <w:r>
        <w:rPr/>
        <w:t>only</w:t>
      </w:r>
      <w:r>
        <w:rPr>
          <w:spacing w:val="-5"/>
        </w:rPr>
        <w:t> </w:t>
      </w:r>
      <w:r>
        <w:rPr/>
        <w:t>faculty)</w:t>
      </w:r>
      <w:r>
        <w:rPr>
          <w:spacing w:val="-3"/>
        </w:rPr>
        <w:t> </w:t>
      </w:r>
      <w:r>
        <w:rPr/>
        <w:t>on tenure and promotion</w:t>
      </w:r>
    </w:p>
    <w:p>
      <w:pPr>
        <w:pStyle w:val="BodyText"/>
        <w:spacing w:before="43"/>
      </w:pPr>
    </w:p>
    <w:p>
      <w:pPr>
        <w:pStyle w:val="Heading2"/>
        <w:numPr>
          <w:ilvl w:val="1"/>
          <w:numId w:val="5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/>
        <w:t>Roles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Departmental</w:t>
      </w:r>
      <w:r>
        <w:rPr>
          <w:spacing w:val="-6"/>
        </w:rPr>
        <w:t> </w:t>
      </w:r>
      <w:r>
        <w:rPr/>
        <w:t>Promotion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Tenure</w:t>
      </w:r>
      <w:r>
        <w:rPr>
          <w:spacing w:val="-8"/>
        </w:rPr>
        <w:t> </w:t>
      </w:r>
      <w:r>
        <w:rPr/>
        <w:t>Committee</w:t>
      </w:r>
      <w:r>
        <w:rPr>
          <w:spacing w:val="-4"/>
        </w:rPr>
        <w:t> </w:t>
      </w:r>
      <w:r>
        <w:rPr>
          <w:spacing w:val="-2"/>
        </w:rPr>
        <w:t>(DPTC)</w:t>
      </w:r>
    </w:p>
    <w:p>
      <w:pPr>
        <w:pStyle w:val="BodyText"/>
        <w:spacing w:before="7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73" w:lineRule="auto" w:before="1" w:after="0"/>
        <w:ind w:left="1080" w:right="779" w:hanging="360"/>
        <w:jc w:val="left"/>
        <w:rPr>
          <w:sz w:val="21"/>
        </w:rPr>
      </w:pPr>
      <w:r>
        <w:rPr>
          <w:sz w:val="21"/>
        </w:rPr>
        <w:t>The DPTC will evaluate each candidate’s achievements in relation to criteria established for promotion</w:t>
      </w:r>
      <w:r>
        <w:rPr>
          <w:spacing w:val="-3"/>
          <w:sz w:val="21"/>
        </w:rPr>
        <w:t> </w:t>
      </w:r>
      <w:r>
        <w:rPr>
          <w:sz w:val="21"/>
        </w:rPr>
        <w:t>and/or</w:t>
      </w:r>
      <w:r>
        <w:rPr>
          <w:spacing w:val="-4"/>
          <w:sz w:val="21"/>
        </w:rPr>
        <w:t> </w:t>
      </w:r>
      <w:r>
        <w:rPr>
          <w:sz w:val="21"/>
        </w:rPr>
        <w:t>tenure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these</w:t>
      </w:r>
      <w:r>
        <w:rPr>
          <w:spacing w:val="-3"/>
          <w:sz w:val="21"/>
        </w:rPr>
        <w:t> </w:t>
      </w:r>
      <w:r>
        <w:rPr>
          <w:sz w:val="21"/>
        </w:rPr>
        <w:t>bylaws</w:t>
      </w:r>
      <w:r>
        <w:rPr>
          <w:spacing w:val="-3"/>
          <w:sz w:val="21"/>
        </w:rPr>
        <w:t> </w:t>
      </w:r>
      <w:r>
        <w:rPr>
          <w:sz w:val="21"/>
        </w:rPr>
        <w:t>(</w:t>
      </w:r>
      <w:r>
        <w:rPr>
          <w:b/>
          <w:sz w:val="21"/>
        </w:rPr>
        <w:t>sect.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5.5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or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5.6</w:t>
      </w:r>
      <w:r>
        <w:rPr>
          <w:sz w:val="21"/>
        </w:rPr>
        <w:t>),</w:t>
      </w:r>
      <w:r>
        <w:rPr>
          <w:spacing w:val="-3"/>
          <w:sz w:val="21"/>
        </w:rPr>
        <w:t> </w:t>
      </w:r>
      <w:r>
        <w:rPr>
          <w:sz w:val="21"/>
        </w:rPr>
        <w:t>culminating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DPTC</w:t>
      </w:r>
      <w:r>
        <w:rPr>
          <w:spacing w:val="-3"/>
          <w:sz w:val="21"/>
        </w:rPr>
        <w:t> </w:t>
      </w:r>
      <w:r>
        <w:rPr>
          <w:sz w:val="21"/>
        </w:rPr>
        <w:t>meeting</w:t>
      </w:r>
      <w:r>
        <w:rPr>
          <w:spacing w:val="-3"/>
          <w:sz w:val="21"/>
        </w:rPr>
        <w:t> </w:t>
      </w:r>
      <w:r>
        <w:rPr>
          <w:sz w:val="21"/>
        </w:rPr>
        <w:t>to</w:t>
      </w:r>
    </w:p>
    <w:p>
      <w:pPr>
        <w:pStyle w:val="ListParagraph"/>
        <w:spacing w:after="0" w:line="273" w:lineRule="auto"/>
        <w:jc w:val="left"/>
        <w:rPr>
          <w:sz w:val="21"/>
        </w:rPr>
        <w:sectPr>
          <w:pgSz w:w="12240" w:h="15840"/>
          <w:pgMar w:top="1360" w:bottom="280" w:left="1440" w:right="1080"/>
        </w:sectPr>
      </w:pPr>
    </w:p>
    <w:p>
      <w:pPr>
        <w:pStyle w:val="BodyText"/>
        <w:spacing w:line="276" w:lineRule="auto" w:before="73"/>
        <w:ind w:left="1080" w:right="377"/>
      </w:pPr>
      <w:r>
        <w:rPr/>
        <w:t>discuss,</w:t>
      </w:r>
      <w:r>
        <w:rPr>
          <w:spacing w:val="-2"/>
        </w:rPr>
        <w:t> </w:t>
      </w:r>
      <w:r>
        <w:rPr/>
        <w:t>vote,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arrive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recommendation</w:t>
      </w:r>
      <w:r>
        <w:rPr>
          <w:spacing w:val="-2"/>
        </w:rPr>
        <w:t> </w:t>
      </w:r>
      <w:r>
        <w:rPr/>
        <w:t>either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against</w:t>
      </w:r>
      <w:r>
        <w:rPr>
          <w:spacing w:val="-4"/>
        </w:rPr>
        <w:t> </w:t>
      </w:r>
      <w:r>
        <w:rPr/>
        <w:t>promotion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tenure.</w:t>
      </w:r>
      <w:r>
        <w:rPr>
          <w:spacing w:val="40"/>
        </w:rPr>
        <w:t> </w:t>
      </w:r>
      <w:r>
        <w:rPr/>
        <w:t>The vote will be obtained from appropriate professorial faculty: Full Professors vote on promotion from Associate to Full Professor, while Associate and Full Professors vote on promotion from Assistant to Associate Professor.</w:t>
      </w:r>
      <w:r>
        <w:rPr>
          <w:spacing w:val="40"/>
        </w:rPr>
        <w:t> </w:t>
      </w:r>
      <w:r>
        <w:rPr/>
        <w:t>In cases of tenure only, the vote will be obtained from appropriate professorial faculty: Full professors for votes on tenure for Full</w:t>
      </w:r>
    </w:p>
    <w:p>
      <w:pPr>
        <w:pStyle w:val="BodyText"/>
        <w:spacing w:line="276" w:lineRule="auto" w:before="2"/>
        <w:ind w:left="1080" w:right="793"/>
      </w:pPr>
      <w:r>
        <w:rPr/>
        <w:t>Professor.</w:t>
      </w:r>
      <w:r>
        <w:rPr>
          <w:spacing w:val="40"/>
        </w:rPr>
        <w:t> </w:t>
      </w:r>
      <w:r>
        <w:rPr/>
        <w:t>Recommendation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against</w:t>
      </w:r>
      <w:r>
        <w:rPr>
          <w:spacing w:val="-5"/>
        </w:rPr>
        <w:t> </w:t>
      </w:r>
      <w:r>
        <w:rPr/>
        <w:t>promotion</w:t>
      </w:r>
      <w:r>
        <w:rPr>
          <w:spacing w:val="-3"/>
        </w:rPr>
        <w:t> </w:t>
      </w:r>
      <w:r>
        <w:rPr/>
        <w:t>and/or</w:t>
      </w:r>
      <w:r>
        <w:rPr>
          <w:spacing w:val="-4"/>
        </w:rPr>
        <w:t> </w:t>
      </w:r>
      <w:r>
        <w:rPr/>
        <w:t>tenure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simple majority</w:t>
      </w:r>
      <w:r>
        <w:rPr>
          <w:spacing w:val="-5"/>
        </w:rPr>
        <w:t> </w:t>
      </w:r>
      <w:r>
        <w:rPr/>
        <w:t>of votes.</w:t>
      </w:r>
      <w:r>
        <w:rPr>
          <w:spacing w:val="40"/>
        </w:rPr>
        <w:t> </w:t>
      </w:r>
      <w:r>
        <w:rPr/>
        <w:t>The recommendation and relevant</w:t>
      </w:r>
      <w:r>
        <w:rPr>
          <w:spacing w:val="-1"/>
        </w:rPr>
        <w:t> </w:t>
      </w:r>
      <w:r>
        <w:rPr/>
        <w:t>materials will</w:t>
      </w:r>
      <w:r>
        <w:rPr>
          <w:spacing w:val="-1"/>
        </w:rPr>
        <w:t> </w:t>
      </w:r>
      <w:r>
        <w:rPr/>
        <w:t>be sent</w:t>
      </w:r>
      <w:r>
        <w:rPr>
          <w:spacing w:val="-1"/>
        </w:rPr>
        <w:t> </w:t>
      </w:r>
      <w:r>
        <w:rPr/>
        <w:t>to the department chair who, together with the DPTC chair will discuss the recommendation with the</w:t>
      </w:r>
      <w:r>
        <w:rPr>
          <w:spacing w:val="40"/>
        </w:rPr>
        <w:t> </w:t>
      </w:r>
      <w:r>
        <w:rPr/>
        <w:t>candidate.</w:t>
      </w:r>
      <w:r>
        <w:rPr>
          <w:spacing w:val="40"/>
        </w:rPr>
        <w:t> </w:t>
      </w:r>
      <w:r>
        <w:rPr/>
        <w:t>Following this discussion, a candidate may ask the DPTC to reconsider its</w:t>
      </w:r>
    </w:p>
    <w:p>
      <w:pPr>
        <w:pStyle w:val="BodyText"/>
        <w:spacing w:line="276" w:lineRule="auto"/>
        <w:ind w:left="1080" w:right="356"/>
      </w:pPr>
      <w:r>
        <w:rPr/>
        <w:t>recommendation</w:t>
      </w:r>
      <w:r>
        <w:rPr>
          <w:spacing w:val="-2"/>
        </w:rPr>
        <w:t> </w:t>
      </w:r>
      <w:r>
        <w:rPr/>
        <w:t>against</w:t>
      </w:r>
      <w:r>
        <w:rPr>
          <w:spacing w:val="-4"/>
        </w:rPr>
        <w:t> </w:t>
      </w:r>
      <w:r>
        <w:rPr/>
        <w:t>promotion,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may</w:t>
      </w:r>
      <w:r>
        <w:rPr>
          <w:spacing w:val="-7"/>
        </w:rPr>
        <w:t> </w:t>
      </w:r>
      <w:r>
        <w:rPr/>
        <w:t>appear</w:t>
      </w:r>
      <w:r>
        <w:rPr>
          <w:spacing w:val="-3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argue</w:t>
      </w:r>
      <w:r>
        <w:rPr>
          <w:spacing w:val="-2"/>
        </w:rPr>
        <w:t> </w:t>
      </w:r>
      <w:r>
        <w:rPr/>
        <w:t>his/her</w:t>
      </w:r>
      <w:r>
        <w:rPr>
          <w:spacing w:val="-3"/>
        </w:rPr>
        <w:t> </w:t>
      </w:r>
      <w:r>
        <w:rPr/>
        <w:t>case</w:t>
      </w:r>
      <w:r>
        <w:rPr>
          <w:spacing w:val="-2"/>
        </w:rPr>
        <w:t> </w:t>
      </w:r>
      <w:r>
        <w:rPr/>
        <w:t>or to present further information.</w:t>
      </w:r>
      <w:r>
        <w:rPr>
          <w:spacing w:val="40"/>
        </w:rPr>
        <w:t> </w:t>
      </w:r>
      <w:r>
        <w:rPr/>
        <w:t>In a second and final deliberation the DPTC will take the candidate’s appeal into consideration, vote and amend their recommendation as needed.</w:t>
      </w:r>
      <w:r>
        <w:rPr>
          <w:spacing w:val="40"/>
        </w:rPr>
        <w:t> </w:t>
      </w:r>
      <w:r>
        <w:rPr/>
        <w:t>The DPTC recommendation and a separate letter of evaluation from the department chair will be forwarded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COSM</w:t>
      </w:r>
      <w:r>
        <w:rPr>
          <w:spacing w:val="-6"/>
        </w:rPr>
        <w:t> </w:t>
      </w:r>
      <w:r>
        <w:rPr/>
        <w:t>Dean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transmittal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Faculty</w:t>
      </w:r>
      <w:r>
        <w:rPr>
          <w:spacing w:val="-6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and to the BSOM Dean for transmittal to the School Faculty Development Committee.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76" w:lineRule="auto" w:before="0" w:after="0"/>
        <w:ind w:left="1080" w:right="461" w:hanging="360"/>
        <w:jc w:val="left"/>
        <w:rPr>
          <w:sz w:val="21"/>
        </w:rPr>
      </w:pPr>
      <w:r>
        <w:rPr>
          <w:sz w:val="21"/>
        </w:rPr>
        <w:t>The DPTC will provide a Statement of Progress toward Tenure (separate from Annual Evaluation, </w:t>
      </w:r>
      <w:r>
        <w:rPr>
          <w:b/>
          <w:sz w:val="21"/>
        </w:rPr>
        <w:t>Section 6</w:t>
      </w:r>
      <w:r>
        <w:rPr>
          <w:sz w:val="21"/>
        </w:rPr>
        <w:t>) annually for untenured faculty on a tenure track and a statement of progress toward promotion when requested by professorial Associate Professors.</w:t>
      </w:r>
      <w:r>
        <w:rPr>
          <w:spacing w:val="80"/>
          <w:sz w:val="21"/>
        </w:rPr>
        <w:t> </w:t>
      </w:r>
      <w:r>
        <w:rPr>
          <w:sz w:val="21"/>
        </w:rPr>
        <w:t>To assist this evaluation the DPTC will ask the faculty</w:t>
      </w:r>
      <w:r>
        <w:rPr>
          <w:spacing w:val="-2"/>
          <w:sz w:val="21"/>
        </w:rPr>
        <w:t> </w:t>
      </w:r>
      <w:r>
        <w:rPr>
          <w:sz w:val="21"/>
        </w:rPr>
        <w:t>member under consideration to provide them</w:t>
      </w:r>
      <w:r>
        <w:rPr>
          <w:spacing w:val="-3"/>
          <w:sz w:val="21"/>
        </w:rPr>
        <w:t> </w:t>
      </w:r>
      <w:r>
        <w:rPr>
          <w:sz w:val="21"/>
        </w:rPr>
        <w:t>with (a) a curriculum</w:t>
      </w:r>
      <w:r>
        <w:rPr>
          <w:spacing w:val="-4"/>
          <w:sz w:val="21"/>
        </w:rPr>
        <w:t> </w:t>
      </w:r>
      <w:r>
        <w:rPr>
          <w:sz w:val="21"/>
        </w:rPr>
        <w:t>vitae,</w:t>
      </w:r>
      <w:r>
        <w:rPr>
          <w:spacing w:val="-2"/>
          <w:sz w:val="21"/>
        </w:rPr>
        <w:t> </w:t>
      </w:r>
      <w:r>
        <w:rPr>
          <w:sz w:val="21"/>
        </w:rPr>
        <w:t>(b)</w:t>
      </w:r>
      <w:r>
        <w:rPr>
          <w:spacing w:val="-3"/>
          <w:sz w:val="21"/>
        </w:rPr>
        <w:t> </w:t>
      </w:r>
      <w:r>
        <w:rPr>
          <w:sz w:val="21"/>
        </w:rPr>
        <w:t>documentation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progress</w:t>
      </w:r>
      <w:r>
        <w:rPr>
          <w:spacing w:val="-2"/>
          <w:sz w:val="21"/>
        </w:rPr>
        <w:t> </w:t>
      </w:r>
      <w:r>
        <w:rPr>
          <w:sz w:val="21"/>
        </w:rPr>
        <w:t>toward</w:t>
      </w:r>
      <w:r>
        <w:rPr>
          <w:spacing w:val="-2"/>
          <w:sz w:val="21"/>
        </w:rPr>
        <w:t> </w:t>
      </w:r>
      <w:r>
        <w:rPr>
          <w:sz w:val="21"/>
        </w:rPr>
        <w:t>promotion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relation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1"/>
          <w:sz w:val="21"/>
        </w:rPr>
        <w:t> </w:t>
      </w:r>
      <w:r>
        <w:rPr>
          <w:b/>
          <w:sz w:val="21"/>
        </w:rPr>
        <w:t>sects.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5.5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or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5.6</w:t>
      </w:r>
      <w:r>
        <w:rPr>
          <w:sz w:val="21"/>
        </w:rPr>
        <w:t>, and ask the department chair to provide them with (a) numerical (required of untenured faculty only) and written student evaluations, (b) peer evaluation of teaching.</w:t>
      </w:r>
      <w:r>
        <w:rPr>
          <w:spacing w:val="40"/>
          <w:sz w:val="21"/>
        </w:rPr>
        <w:t> </w:t>
      </w:r>
      <w:r>
        <w:rPr>
          <w:sz w:val="21"/>
        </w:rPr>
        <w:t>These evaluations will result in letters to the individuals with copies to the department chair detailing their progress toward promotion and/or tenure.</w:t>
      </w:r>
    </w:p>
    <w:p>
      <w:pPr>
        <w:pStyle w:val="BodyText"/>
        <w:spacing w:before="42"/>
      </w:pPr>
    </w:p>
    <w:p>
      <w:pPr>
        <w:pStyle w:val="Heading2"/>
        <w:numPr>
          <w:ilvl w:val="1"/>
          <w:numId w:val="5"/>
        </w:numPr>
        <w:tabs>
          <w:tab w:pos="734" w:val="left" w:leader="none"/>
        </w:tabs>
        <w:spacing w:line="240" w:lineRule="auto" w:before="1" w:after="0"/>
        <w:ind w:left="734" w:right="0" w:hanging="374"/>
        <w:jc w:val="left"/>
      </w:pPr>
      <w:r>
        <w:rPr/>
        <w:t>Performance</w:t>
      </w:r>
      <w:r>
        <w:rPr>
          <w:spacing w:val="-9"/>
        </w:rPr>
        <w:t> </w:t>
      </w:r>
      <w:r>
        <w:rPr>
          <w:spacing w:val="-2"/>
        </w:rPr>
        <w:t>Measures</w:t>
      </w:r>
    </w:p>
    <w:p>
      <w:pPr>
        <w:pStyle w:val="ListParagraph"/>
        <w:numPr>
          <w:ilvl w:val="2"/>
          <w:numId w:val="5"/>
        </w:numPr>
        <w:tabs>
          <w:tab w:pos="1080" w:val="left" w:leader="none"/>
        </w:tabs>
        <w:spacing w:line="240" w:lineRule="auto" w:before="35" w:after="0"/>
        <w:ind w:left="1080" w:right="0" w:hanging="720"/>
        <w:jc w:val="left"/>
        <w:rPr>
          <w:b/>
          <w:sz w:val="21"/>
        </w:rPr>
      </w:pPr>
      <w:r>
        <w:rPr>
          <w:b/>
          <w:spacing w:val="-2"/>
          <w:sz w:val="21"/>
        </w:rPr>
        <w:t>Scholarship</w:t>
      </w:r>
    </w:p>
    <w:p>
      <w:pPr>
        <w:pStyle w:val="BodyText"/>
        <w:spacing w:before="71"/>
        <w:rPr>
          <w:b/>
        </w:rPr>
      </w:pPr>
    </w:p>
    <w:p>
      <w:pPr>
        <w:pStyle w:val="BodyText"/>
        <w:spacing w:line="276" w:lineRule="auto"/>
        <w:ind w:left="1080" w:right="473"/>
      </w:pPr>
      <w:r>
        <w:rPr/>
        <w:t>Success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scholarship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faculty</w:t>
      </w:r>
      <w:r>
        <w:rPr>
          <w:spacing w:val="-6"/>
        </w:rPr>
        <w:t> </w:t>
      </w:r>
      <w:r>
        <w:rPr/>
        <w:t>members</w:t>
      </w:r>
      <w:r>
        <w:rPr>
          <w:spacing w:val="-3"/>
        </w:rPr>
        <w:t> </w:t>
      </w:r>
      <w:r>
        <w:rPr/>
        <w:t>directly</w:t>
      </w:r>
      <w:r>
        <w:rPr>
          <w:spacing w:val="-8"/>
        </w:rPr>
        <w:t> </w:t>
      </w:r>
      <w:r>
        <w:rPr/>
        <w:t>credited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publishing and presenting original findings and with obtaining extramural funding to support his/her scholarship.</w:t>
      </w:r>
      <w:r>
        <w:rPr>
          <w:spacing w:val="40"/>
        </w:rPr>
        <w:t> </w:t>
      </w:r>
      <w:r>
        <w:rPr/>
        <w:t>Additional achievements in scholarship include mentoring/training students and participating in a variety of professional scholarly activities.</w:t>
      </w:r>
    </w:p>
    <w:p>
      <w:pPr>
        <w:pStyle w:val="BodyText"/>
        <w:spacing w:before="42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/>
        <w:t>Scholarly</w:t>
      </w:r>
      <w:r>
        <w:rPr>
          <w:spacing w:val="-8"/>
        </w:rPr>
        <w:t> </w:t>
      </w:r>
      <w:r>
        <w:rPr/>
        <w:t>Publications</w:t>
      </w:r>
      <w:r>
        <w:rPr>
          <w:spacing w:val="-7"/>
        </w:rPr>
        <w:t> </w:t>
      </w:r>
      <w:r>
        <w:rPr>
          <w:spacing w:val="-2"/>
        </w:rPr>
        <w:t>Defined</w:t>
      </w:r>
    </w:p>
    <w:p>
      <w:pPr>
        <w:pStyle w:val="BodyText"/>
        <w:spacing w:before="71"/>
        <w:rPr>
          <w:b/>
        </w:rPr>
      </w:pPr>
    </w:p>
    <w:p>
      <w:pPr>
        <w:pStyle w:val="BodyText"/>
        <w:spacing w:line="273" w:lineRule="auto"/>
        <w:ind w:left="1080" w:right="473"/>
      </w:pPr>
      <w:r>
        <w:rPr/>
        <w:t>For</w:t>
      </w:r>
      <w:r>
        <w:rPr>
          <w:spacing w:val="-3"/>
        </w:rPr>
        <w:t> </w:t>
      </w:r>
      <w:r>
        <w:rPr/>
        <w:t>purposes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promotion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NCBP,</w:t>
      </w:r>
      <w:r>
        <w:rPr>
          <w:spacing w:val="-3"/>
        </w:rPr>
        <w:t> </w:t>
      </w:r>
      <w:r>
        <w:rPr/>
        <w:t>scholarly</w:t>
      </w:r>
      <w:r>
        <w:rPr>
          <w:spacing w:val="-7"/>
        </w:rPr>
        <w:t> </w:t>
      </w:r>
      <w:r>
        <w:rPr/>
        <w:t>publications</w:t>
      </w:r>
      <w:r>
        <w:rPr>
          <w:spacing w:val="-3"/>
        </w:rPr>
        <w:t> </w:t>
      </w:r>
      <w:r>
        <w:rPr/>
        <w:t>meet</w:t>
      </w:r>
      <w:r>
        <w:rPr>
          <w:spacing w:val="-3"/>
        </w:rPr>
        <w:t> </w:t>
      </w:r>
      <w:r>
        <w:rPr>
          <w:b/>
          <w:u w:val="single"/>
        </w:rPr>
        <w:t>all</w:t>
      </w:r>
      <w:r>
        <w:rPr>
          <w:b/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following</w:t>
      </w:r>
      <w:r>
        <w:rPr>
          <w:spacing w:val="-3"/>
          <w:u w:val="none"/>
        </w:rPr>
        <w:t> </w:t>
      </w:r>
      <w:r>
        <w:rPr>
          <w:u w:val="none"/>
        </w:rPr>
        <w:t>three </w:t>
      </w:r>
      <w:r>
        <w:rPr>
          <w:spacing w:val="-2"/>
          <w:u w:val="none"/>
        </w:rPr>
        <w:t>criteria: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7"/>
        </w:numPr>
        <w:tabs>
          <w:tab w:pos="1440" w:val="left" w:leader="none"/>
        </w:tabs>
        <w:spacing w:line="276" w:lineRule="auto" w:before="0" w:after="0"/>
        <w:ind w:left="1440" w:right="981" w:hanging="360"/>
        <w:jc w:val="left"/>
        <w:rPr>
          <w:sz w:val="21"/>
        </w:rPr>
      </w:pPr>
      <w:r>
        <w:rPr>
          <w:sz w:val="21"/>
        </w:rPr>
        <w:t>the publication provides </w:t>
      </w:r>
      <w:r>
        <w:rPr>
          <w:sz w:val="21"/>
          <w:u w:val="single"/>
        </w:rPr>
        <w:t>new</w:t>
      </w:r>
      <w:r>
        <w:rPr>
          <w:sz w:val="21"/>
          <w:u w:val="none"/>
        </w:rPr>
        <w:t> findings in biological/biomedical research or education(excludes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review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articles,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opinion/position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papers,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policy</w:t>
      </w:r>
      <w:r>
        <w:rPr>
          <w:spacing w:val="-7"/>
          <w:sz w:val="21"/>
          <w:u w:val="none"/>
        </w:rPr>
        <w:t> </w:t>
      </w:r>
      <w:r>
        <w:rPr>
          <w:sz w:val="21"/>
          <w:u w:val="none"/>
        </w:rPr>
        <w:t>manuals,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which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are credited in annual evaluation </w:t>
      </w:r>
      <w:r>
        <w:rPr>
          <w:b/>
          <w:sz w:val="21"/>
          <w:u w:val="none"/>
        </w:rPr>
        <w:t>sect. 6.4.1 </w:t>
      </w:r>
      <w:r>
        <w:rPr>
          <w:sz w:val="21"/>
          <w:u w:val="none"/>
        </w:rPr>
        <w:t>but not for promotion)</w:t>
      </w:r>
    </w:p>
    <w:p>
      <w:pPr>
        <w:pStyle w:val="ListParagraph"/>
        <w:numPr>
          <w:ilvl w:val="0"/>
          <w:numId w:val="7"/>
        </w:numPr>
        <w:tabs>
          <w:tab w:pos="1440" w:val="left" w:leader="none"/>
        </w:tabs>
        <w:spacing w:line="276" w:lineRule="auto" w:before="0" w:after="0"/>
        <w:ind w:left="1440" w:right="386" w:hanging="360"/>
        <w:jc w:val="left"/>
        <w:rPr>
          <w:sz w:val="21"/>
        </w:rPr>
      </w:pPr>
      <w:r>
        <w:rPr>
          <w:b/>
          <w:sz w:val="21"/>
        </w:rPr>
        <w:t>AND</w:t>
      </w:r>
      <w:r>
        <w:rPr>
          <w:b/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faculty</w:t>
      </w:r>
      <w:r>
        <w:rPr>
          <w:spacing w:val="-7"/>
          <w:sz w:val="21"/>
        </w:rPr>
        <w:t> </w:t>
      </w:r>
      <w:r>
        <w:rPr>
          <w:sz w:val="21"/>
        </w:rPr>
        <w:t>candidate</w:t>
      </w:r>
      <w:r>
        <w:rPr>
          <w:spacing w:val="-2"/>
          <w:sz w:val="21"/>
        </w:rPr>
        <w:t> </w:t>
      </w:r>
      <w:r>
        <w:rPr>
          <w:sz w:val="21"/>
        </w:rPr>
        <w:t>(individually</w:t>
      </w:r>
      <w:r>
        <w:rPr>
          <w:spacing w:val="-7"/>
          <w:sz w:val="21"/>
        </w:rPr>
        <w:t> </w:t>
      </w:r>
      <w:r>
        <w:rPr>
          <w:sz w:val="21"/>
        </w:rPr>
        <w:t>or</w:t>
      </w:r>
      <w:r>
        <w:rPr>
          <w:spacing w:val="-1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directing</w:t>
      </w:r>
      <w:r>
        <w:rPr>
          <w:spacing w:val="-2"/>
          <w:sz w:val="21"/>
        </w:rPr>
        <w:t> </w:t>
      </w:r>
      <w:r>
        <w:rPr>
          <w:sz w:val="21"/>
        </w:rPr>
        <w:t>his/her</w:t>
      </w:r>
      <w:r>
        <w:rPr>
          <w:spacing w:val="-3"/>
          <w:sz w:val="21"/>
        </w:rPr>
        <w:t> </w:t>
      </w:r>
      <w:r>
        <w:rPr>
          <w:sz w:val="21"/>
        </w:rPr>
        <w:t>trainees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staff)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2"/>
          <w:sz w:val="21"/>
        </w:rPr>
        <w:t> </w:t>
      </w:r>
      <w:r>
        <w:rPr>
          <w:sz w:val="21"/>
        </w:rPr>
        <w:t>responsible for generating a majority of the publication content from work performed at WSU or from their independent laboratory at a previous location</w:t>
      </w:r>
    </w:p>
    <w:p>
      <w:pPr>
        <w:pStyle w:val="ListParagraph"/>
        <w:numPr>
          <w:ilvl w:val="0"/>
          <w:numId w:val="7"/>
        </w:numPr>
        <w:tabs>
          <w:tab w:pos="1440" w:val="left" w:leader="none"/>
        </w:tabs>
        <w:spacing w:line="276" w:lineRule="auto" w:before="0" w:after="0"/>
        <w:ind w:left="1440" w:right="863" w:hanging="360"/>
        <w:jc w:val="left"/>
        <w:rPr>
          <w:sz w:val="21"/>
        </w:rPr>
      </w:pPr>
      <w:r>
        <w:rPr>
          <w:b/>
          <w:sz w:val="21"/>
        </w:rPr>
        <w:t>AND</w:t>
      </w:r>
      <w:r>
        <w:rPr>
          <w:b/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publication</w:t>
      </w:r>
      <w:r>
        <w:rPr>
          <w:spacing w:val="-2"/>
          <w:sz w:val="21"/>
        </w:rPr>
        <w:t> </w:t>
      </w:r>
      <w:r>
        <w:rPr>
          <w:sz w:val="21"/>
        </w:rPr>
        <w:t>passed</w:t>
      </w:r>
      <w:r>
        <w:rPr>
          <w:spacing w:val="-5"/>
          <w:sz w:val="21"/>
        </w:rPr>
        <w:t> </w:t>
      </w:r>
      <w:r>
        <w:rPr>
          <w:sz w:val="21"/>
        </w:rPr>
        <w:t>critical</w:t>
      </w:r>
      <w:r>
        <w:rPr>
          <w:spacing w:val="-4"/>
          <w:sz w:val="21"/>
        </w:rPr>
        <w:t> </w:t>
      </w:r>
      <w:r>
        <w:rPr>
          <w:sz w:val="21"/>
        </w:rPr>
        <w:t>review</w:t>
      </w:r>
      <w:r>
        <w:rPr>
          <w:spacing w:val="-4"/>
          <w:sz w:val="21"/>
        </w:rPr>
        <w:t> </w:t>
      </w:r>
      <w:r>
        <w:rPr>
          <w:sz w:val="21"/>
        </w:rPr>
        <w:t>by</w:t>
      </w:r>
      <w:r>
        <w:rPr>
          <w:spacing w:val="-7"/>
          <w:sz w:val="21"/>
        </w:rPr>
        <w:t> </w:t>
      </w:r>
      <w:r>
        <w:rPr>
          <w:sz w:val="21"/>
        </w:rPr>
        <w:t>professionals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field</w:t>
      </w:r>
      <w:r>
        <w:rPr>
          <w:spacing w:val="-2"/>
          <w:sz w:val="21"/>
        </w:rPr>
        <w:t> </w:t>
      </w:r>
      <w:r>
        <w:rPr>
          <w:sz w:val="21"/>
        </w:rPr>
        <w:t>(defined</w:t>
      </w:r>
      <w:r>
        <w:rPr>
          <w:spacing w:val="-2"/>
          <w:sz w:val="21"/>
        </w:rPr>
        <w:t> </w:t>
      </w:r>
      <w:r>
        <w:rPr>
          <w:sz w:val="21"/>
        </w:rPr>
        <w:t>here</w:t>
      </w:r>
      <w:r>
        <w:rPr>
          <w:spacing w:val="-5"/>
          <w:sz w:val="21"/>
        </w:rPr>
        <w:t> </w:t>
      </w:r>
      <w:r>
        <w:rPr>
          <w:sz w:val="21"/>
        </w:rPr>
        <w:t>as </w:t>
      </w:r>
      <w:r>
        <w:rPr>
          <w:spacing w:val="-2"/>
          <w:sz w:val="21"/>
        </w:rPr>
        <w:t>“peer-review”)</w:t>
      </w:r>
    </w:p>
    <w:p>
      <w:pPr>
        <w:pStyle w:val="ListParagraph"/>
        <w:spacing w:after="0" w:line="276" w:lineRule="auto"/>
        <w:jc w:val="left"/>
        <w:rPr>
          <w:sz w:val="21"/>
        </w:rPr>
        <w:sectPr>
          <w:pgSz w:w="12240" w:h="15840"/>
          <w:pgMar w:top="1360" w:bottom="280" w:left="1440" w:right="1080"/>
        </w:sectPr>
      </w:pPr>
    </w:p>
    <w:p>
      <w:pPr>
        <w:pStyle w:val="Heading2"/>
        <w:numPr>
          <w:ilvl w:val="4"/>
          <w:numId w:val="5"/>
        </w:numPr>
        <w:tabs>
          <w:tab w:pos="1440" w:val="left" w:leader="none"/>
        </w:tabs>
        <w:spacing w:line="240" w:lineRule="auto" w:before="78" w:after="0"/>
        <w:ind w:left="1440" w:right="0" w:hanging="1080"/>
        <w:jc w:val="left"/>
      </w:pPr>
      <w:r>
        <w:rPr/>
        <w:t>Publication</w:t>
      </w:r>
      <w:r>
        <w:rPr>
          <w:spacing w:val="-9"/>
        </w:rPr>
        <w:t> </w:t>
      </w:r>
      <w:r>
        <w:rPr>
          <w:spacing w:val="-2"/>
        </w:rPr>
        <w:t>Equivalents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1440" w:right="377"/>
        <w:rPr>
          <w:b/>
        </w:rPr>
      </w:pPr>
      <w:r>
        <w:rPr/>
        <w:t>These include but are not limited to publication with known publishers of research monographs, book chapters, and professional books; tangible innovative items, such as patents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license</w:t>
      </w:r>
      <w:r>
        <w:rPr>
          <w:spacing w:val="-3"/>
        </w:rPr>
        <w:t> </w:t>
      </w:r>
      <w:r>
        <w:rPr/>
        <w:t>agreements.</w:t>
      </w:r>
      <w:r>
        <w:rPr>
          <w:spacing w:val="40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eligible</w:t>
      </w:r>
      <w:r>
        <w:rPr>
          <w:spacing w:val="-3"/>
        </w:rPr>
        <w:t> </w:t>
      </w:r>
      <w:r>
        <w:rPr/>
        <w:t>equivalents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listed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Track in </w:t>
      </w:r>
      <w:r>
        <w:rPr>
          <w:b/>
        </w:rPr>
        <w:t>sects. 5.5 and 5.6.</w:t>
      </w:r>
    </w:p>
    <w:p>
      <w:pPr>
        <w:pStyle w:val="BodyText"/>
        <w:spacing w:before="45"/>
        <w:rPr>
          <w:b/>
        </w:rPr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/>
        <w:t>Counting</w:t>
      </w:r>
      <w:r>
        <w:rPr>
          <w:spacing w:val="-6"/>
        </w:rPr>
        <w:t> </w:t>
      </w:r>
      <w:r>
        <w:rPr/>
        <w:t>Scholarly</w:t>
      </w:r>
      <w:r>
        <w:rPr>
          <w:spacing w:val="-8"/>
        </w:rPr>
        <w:t> </w:t>
      </w:r>
      <w:r>
        <w:rPr>
          <w:spacing w:val="-2"/>
        </w:rPr>
        <w:t>Publications</w:t>
      </w:r>
    </w:p>
    <w:p>
      <w:pPr>
        <w:pStyle w:val="ListParagraph"/>
        <w:numPr>
          <w:ilvl w:val="4"/>
          <w:numId w:val="5"/>
        </w:numPr>
        <w:tabs>
          <w:tab w:pos="1440" w:val="left" w:leader="none"/>
        </w:tabs>
        <w:spacing w:line="276" w:lineRule="auto" w:before="32" w:after="0"/>
        <w:ind w:left="1440" w:right="622" w:hanging="1080"/>
        <w:jc w:val="left"/>
        <w:rPr>
          <w:sz w:val="21"/>
        </w:rPr>
      </w:pPr>
      <w:r>
        <w:rPr>
          <w:sz w:val="21"/>
        </w:rPr>
        <w:t>Each publication defined in sect 5.4.1.1 will count “1” when the candidate is first or corresponding</w:t>
      </w:r>
      <w:r>
        <w:rPr>
          <w:spacing w:val="-5"/>
          <w:sz w:val="21"/>
        </w:rPr>
        <w:t> </w:t>
      </w:r>
      <w:r>
        <w:rPr>
          <w:sz w:val="21"/>
        </w:rPr>
        <w:t>author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can</w:t>
      </w:r>
      <w:r>
        <w:rPr>
          <w:spacing w:val="-5"/>
          <w:sz w:val="21"/>
        </w:rPr>
        <w:t> </w:t>
      </w:r>
      <w:r>
        <w:rPr>
          <w:sz w:val="21"/>
        </w:rPr>
        <w:t>establish</w:t>
      </w:r>
      <w:r>
        <w:rPr>
          <w:spacing w:val="-2"/>
          <w:sz w:val="21"/>
        </w:rPr>
        <w:t> </w:t>
      </w:r>
      <w:r>
        <w:rPr>
          <w:sz w:val="21"/>
        </w:rPr>
        <w:t>that</w:t>
      </w:r>
      <w:r>
        <w:rPr>
          <w:spacing w:val="-3"/>
          <w:sz w:val="21"/>
        </w:rPr>
        <w:t> </w:t>
      </w:r>
      <w:r>
        <w:rPr>
          <w:sz w:val="21"/>
        </w:rPr>
        <w:t>his/her</w:t>
      </w:r>
      <w:r>
        <w:rPr>
          <w:spacing w:val="-3"/>
          <w:sz w:val="21"/>
        </w:rPr>
        <w:t> </w:t>
      </w:r>
      <w:r>
        <w:rPr>
          <w:sz w:val="21"/>
        </w:rPr>
        <w:t>efforts</w:t>
      </w:r>
      <w:r>
        <w:rPr>
          <w:spacing w:val="-1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laboratory</w:t>
      </w:r>
      <w:r>
        <w:rPr>
          <w:spacing w:val="-7"/>
          <w:sz w:val="21"/>
        </w:rPr>
        <w:t> </w:t>
      </w:r>
      <w:r>
        <w:rPr>
          <w:sz w:val="21"/>
        </w:rPr>
        <w:t>were</w:t>
      </w:r>
      <w:r>
        <w:rPr>
          <w:spacing w:val="-2"/>
          <w:sz w:val="21"/>
        </w:rPr>
        <w:t> </w:t>
      </w:r>
      <w:r>
        <w:rPr>
          <w:sz w:val="21"/>
        </w:rPr>
        <w:t>responsible</w:t>
      </w:r>
      <w:r>
        <w:rPr>
          <w:spacing w:val="-2"/>
          <w:sz w:val="21"/>
        </w:rPr>
        <w:t> </w:t>
      </w:r>
      <w:r>
        <w:rPr>
          <w:sz w:val="21"/>
        </w:rPr>
        <w:t>for generating more than 50% of the publication’s content.</w:t>
      </w:r>
    </w:p>
    <w:p>
      <w:pPr>
        <w:pStyle w:val="ListParagraph"/>
        <w:numPr>
          <w:ilvl w:val="4"/>
          <w:numId w:val="5"/>
        </w:numPr>
        <w:tabs>
          <w:tab w:pos="1440" w:val="left" w:leader="none"/>
        </w:tabs>
        <w:spacing w:line="273" w:lineRule="auto" w:before="0" w:after="0"/>
        <w:ind w:left="1440" w:right="427" w:hanging="1080"/>
        <w:jc w:val="left"/>
        <w:rPr>
          <w:sz w:val="21"/>
        </w:rPr>
      </w:pP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promotion</w:t>
      </w:r>
      <w:r>
        <w:rPr>
          <w:spacing w:val="-2"/>
          <w:sz w:val="21"/>
        </w:rPr>
        <w:t> </w:t>
      </w:r>
      <w:r>
        <w:rPr>
          <w:sz w:val="21"/>
        </w:rPr>
        <w:t>from</w:t>
      </w:r>
      <w:r>
        <w:rPr>
          <w:spacing w:val="-6"/>
          <w:sz w:val="21"/>
        </w:rPr>
        <w:t> </w:t>
      </w:r>
      <w:r>
        <w:rPr>
          <w:sz w:val="21"/>
        </w:rPr>
        <w:t>Associate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Full</w:t>
      </w:r>
      <w:r>
        <w:rPr>
          <w:spacing w:val="-3"/>
          <w:sz w:val="21"/>
        </w:rPr>
        <w:t> </w:t>
      </w:r>
      <w:r>
        <w:rPr>
          <w:sz w:val="21"/>
        </w:rPr>
        <w:t>Professor</w:t>
      </w:r>
      <w:r>
        <w:rPr>
          <w:spacing w:val="-3"/>
          <w:sz w:val="21"/>
        </w:rPr>
        <w:t> </w:t>
      </w:r>
      <w:r>
        <w:rPr>
          <w:sz w:val="21"/>
        </w:rPr>
        <w:t>only</w:t>
      </w:r>
      <w:r>
        <w:rPr>
          <w:spacing w:val="-7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either</w:t>
      </w:r>
      <w:r>
        <w:rPr>
          <w:spacing w:val="-3"/>
          <w:sz w:val="21"/>
        </w:rPr>
        <w:t> </w:t>
      </w:r>
      <w:r>
        <w:rPr>
          <w:sz w:val="21"/>
        </w:rPr>
        <w:t>education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research</w:t>
      </w:r>
      <w:r>
        <w:rPr>
          <w:spacing w:val="-2"/>
          <w:sz w:val="21"/>
        </w:rPr>
        <w:t> </w:t>
      </w:r>
      <w:r>
        <w:rPr>
          <w:sz w:val="21"/>
        </w:rPr>
        <w:t>track each publication defined in sect. 5.4.1.1.:</w:t>
      </w:r>
    </w:p>
    <w:p>
      <w:pPr>
        <w:pStyle w:val="BodyText"/>
        <w:spacing w:before="43"/>
      </w:pPr>
    </w:p>
    <w:p>
      <w:pPr>
        <w:pStyle w:val="ListParagraph"/>
        <w:numPr>
          <w:ilvl w:val="5"/>
          <w:numId w:val="5"/>
        </w:numPr>
        <w:tabs>
          <w:tab w:pos="1800" w:val="left" w:leader="none"/>
        </w:tabs>
        <w:spacing w:line="276" w:lineRule="auto" w:before="0" w:after="0"/>
        <w:ind w:left="1800" w:right="698" w:hanging="360"/>
        <w:jc w:val="left"/>
        <w:rPr>
          <w:sz w:val="21"/>
        </w:rPr>
      </w:pPr>
      <w:r>
        <w:rPr>
          <w:sz w:val="21"/>
        </w:rPr>
        <w:t>will count “1/2” when the candidate contributes as an author (other than first or corresponding</w:t>
      </w:r>
      <w:r>
        <w:rPr>
          <w:spacing w:val="-6"/>
          <w:sz w:val="21"/>
        </w:rPr>
        <w:t> </w:t>
      </w:r>
      <w:r>
        <w:rPr>
          <w:sz w:val="21"/>
        </w:rPr>
        <w:t>author)</w:t>
      </w:r>
      <w:r>
        <w:rPr>
          <w:spacing w:val="-4"/>
          <w:sz w:val="21"/>
        </w:rPr>
        <w:t> </w:t>
      </w:r>
      <w:r>
        <w:rPr>
          <w:sz w:val="21"/>
        </w:rPr>
        <w:t>on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publication</w:t>
      </w:r>
      <w:r>
        <w:rPr>
          <w:spacing w:val="-3"/>
          <w:sz w:val="21"/>
        </w:rPr>
        <w:t> </w:t>
      </w:r>
      <w:r>
        <w:rPr>
          <w:sz w:val="21"/>
        </w:rPr>
        <w:t>with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collaborator</w:t>
      </w:r>
      <w:r>
        <w:rPr>
          <w:spacing w:val="-4"/>
          <w:sz w:val="21"/>
        </w:rPr>
        <w:t> </w:t>
      </w:r>
      <w:r>
        <w:rPr>
          <w:sz w:val="21"/>
        </w:rPr>
        <w:t>at</w:t>
      </w:r>
      <w:r>
        <w:rPr>
          <w:spacing w:val="-4"/>
          <w:sz w:val="21"/>
        </w:rPr>
        <w:t> </w:t>
      </w:r>
      <w:r>
        <w:rPr>
          <w:sz w:val="21"/>
        </w:rPr>
        <w:t>Wright</w:t>
      </w:r>
      <w:r>
        <w:rPr>
          <w:spacing w:val="-4"/>
          <w:sz w:val="21"/>
        </w:rPr>
        <w:t> </w:t>
      </w:r>
      <w:r>
        <w:rPr>
          <w:sz w:val="21"/>
        </w:rPr>
        <w:t>State</w:t>
      </w:r>
      <w:r>
        <w:rPr>
          <w:spacing w:val="-3"/>
          <w:sz w:val="21"/>
        </w:rPr>
        <w:t> </w:t>
      </w:r>
      <w:r>
        <w:rPr>
          <w:sz w:val="21"/>
        </w:rPr>
        <w:t>University.</w:t>
      </w:r>
    </w:p>
    <w:p>
      <w:pPr>
        <w:pStyle w:val="ListParagraph"/>
        <w:numPr>
          <w:ilvl w:val="5"/>
          <w:numId w:val="5"/>
        </w:numPr>
        <w:tabs>
          <w:tab w:pos="1800" w:val="left" w:leader="none"/>
        </w:tabs>
        <w:spacing w:line="276" w:lineRule="auto" w:before="0" w:after="0"/>
        <w:ind w:left="1800" w:right="780" w:hanging="360"/>
        <w:jc w:val="left"/>
        <w:rPr>
          <w:sz w:val="21"/>
        </w:rPr>
      </w:pPr>
      <w:r>
        <w:rPr>
          <w:sz w:val="21"/>
        </w:rPr>
        <w:t>will</w:t>
      </w:r>
      <w:r>
        <w:rPr>
          <w:spacing w:val="-3"/>
          <w:sz w:val="21"/>
        </w:rPr>
        <w:t> </w:t>
      </w:r>
      <w:r>
        <w:rPr>
          <w:sz w:val="21"/>
        </w:rPr>
        <w:t>count</w:t>
      </w:r>
      <w:r>
        <w:rPr>
          <w:spacing w:val="-3"/>
          <w:sz w:val="21"/>
        </w:rPr>
        <w:t> </w:t>
      </w:r>
      <w:r>
        <w:rPr>
          <w:sz w:val="21"/>
        </w:rPr>
        <w:t>“1/2”</w:t>
      </w:r>
      <w:r>
        <w:rPr>
          <w:spacing w:val="-2"/>
          <w:sz w:val="21"/>
        </w:rPr>
        <w:t> </w:t>
      </w:r>
      <w:r>
        <w:rPr>
          <w:sz w:val="21"/>
        </w:rPr>
        <w:t>(up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maximum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4)</w:t>
      </w:r>
      <w:r>
        <w:rPr>
          <w:spacing w:val="-3"/>
          <w:sz w:val="21"/>
        </w:rPr>
        <w:t> </w:t>
      </w:r>
      <w:r>
        <w:rPr>
          <w:sz w:val="21"/>
        </w:rPr>
        <w:t>when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candidate</w:t>
      </w:r>
      <w:r>
        <w:rPr>
          <w:spacing w:val="-2"/>
          <w:sz w:val="21"/>
        </w:rPr>
        <w:t> </w:t>
      </w:r>
      <w:r>
        <w:rPr>
          <w:sz w:val="21"/>
        </w:rPr>
        <w:t>contributes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an</w:t>
      </w:r>
      <w:r>
        <w:rPr>
          <w:spacing w:val="-5"/>
          <w:sz w:val="21"/>
        </w:rPr>
        <w:t> </w:t>
      </w:r>
      <w:r>
        <w:rPr>
          <w:sz w:val="21"/>
        </w:rPr>
        <w:t>author (other than first or corresponding author)</w:t>
      </w:r>
      <w:r>
        <w:rPr>
          <w:spacing w:val="40"/>
          <w:sz w:val="21"/>
        </w:rPr>
        <w:t> </w:t>
      </w:r>
      <w:r>
        <w:rPr>
          <w:sz w:val="21"/>
        </w:rPr>
        <w:t>with a collaborator outside WSU.</w:t>
      </w:r>
    </w:p>
    <w:p>
      <w:pPr>
        <w:pStyle w:val="BodyText"/>
        <w:spacing w:before="36"/>
      </w:pPr>
    </w:p>
    <w:p>
      <w:pPr>
        <w:pStyle w:val="ListParagraph"/>
        <w:numPr>
          <w:ilvl w:val="4"/>
          <w:numId w:val="5"/>
        </w:numPr>
        <w:tabs>
          <w:tab w:pos="1440" w:val="left" w:leader="none"/>
        </w:tabs>
        <w:spacing w:line="276" w:lineRule="auto" w:before="0" w:after="0"/>
        <w:ind w:left="1440" w:right="525" w:hanging="1080"/>
        <w:jc w:val="left"/>
        <w:rPr>
          <w:sz w:val="21"/>
        </w:rPr>
      </w:pPr>
      <w:r>
        <w:rPr>
          <w:sz w:val="21"/>
        </w:rPr>
        <w:t>Probationary faculty may count a maximum of 2 collaborative publications (with each publication</w:t>
      </w:r>
      <w:r>
        <w:rPr>
          <w:spacing w:val="-2"/>
          <w:sz w:val="21"/>
        </w:rPr>
        <w:t> </w:t>
      </w:r>
      <w:r>
        <w:rPr>
          <w:sz w:val="21"/>
        </w:rPr>
        <w:t>counting</w:t>
      </w:r>
      <w:r>
        <w:rPr>
          <w:spacing w:val="-2"/>
          <w:sz w:val="21"/>
        </w:rPr>
        <w:t> </w:t>
      </w:r>
      <w:r>
        <w:rPr>
          <w:sz w:val="21"/>
        </w:rPr>
        <w:t>“1/2”)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cases</w:t>
      </w:r>
      <w:r>
        <w:rPr>
          <w:spacing w:val="-3"/>
          <w:sz w:val="21"/>
        </w:rPr>
        <w:t> </w:t>
      </w:r>
      <w:r>
        <w:rPr>
          <w:sz w:val="21"/>
        </w:rPr>
        <w:t>where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faculty</w:t>
      </w:r>
      <w:r>
        <w:rPr>
          <w:spacing w:val="-7"/>
          <w:sz w:val="21"/>
        </w:rPr>
        <w:t> </w:t>
      </w:r>
      <w:r>
        <w:rPr>
          <w:sz w:val="21"/>
        </w:rPr>
        <w:t>member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2"/>
          <w:sz w:val="21"/>
        </w:rPr>
        <w:t> </w:t>
      </w:r>
      <w:r>
        <w:rPr>
          <w:sz w:val="21"/>
        </w:rPr>
        <w:t>not</w:t>
      </w:r>
      <w:r>
        <w:rPr>
          <w:spacing w:val="-4"/>
          <w:sz w:val="21"/>
        </w:rPr>
        <w:t> </w:t>
      </w:r>
      <w:r>
        <w:rPr>
          <w:sz w:val="21"/>
        </w:rPr>
        <w:t>listed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either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first or corresponding author</w:t>
      </w:r>
    </w:p>
    <w:p>
      <w:pPr>
        <w:pStyle w:val="ListParagraph"/>
        <w:numPr>
          <w:ilvl w:val="4"/>
          <w:numId w:val="5"/>
        </w:numPr>
        <w:tabs>
          <w:tab w:pos="1440" w:val="left" w:leader="none"/>
        </w:tabs>
        <w:spacing w:line="273" w:lineRule="auto" w:before="2" w:after="0"/>
        <w:ind w:left="1440" w:right="665" w:hanging="1080"/>
        <w:jc w:val="left"/>
        <w:rPr>
          <w:sz w:val="21"/>
        </w:rPr>
      </w:pPr>
      <w:r>
        <w:rPr>
          <w:b/>
          <w:sz w:val="21"/>
        </w:rPr>
        <w:t>5.4.1.2.4.</w:t>
      </w:r>
      <w:r>
        <w:rPr>
          <w:b/>
          <w:spacing w:val="-5"/>
          <w:sz w:val="21"/>
        </w:rPr>
        <w:t> </w:t>
      </w:r>
      <w:r>
        <w:rPr>
          <w:sz w:val="21"/>
        </w:rPr>
        <w:t>Publication</w:t>
      </w:r>
      <w:r>
        <w:rPr>
          <w:spacing w:val="-3"/>
          <w:sz w:val="21"/>
        </w:rPr>
        <w:t> </w:t>
      </w:r>
      <w:r>
        <w:rPr>
          <w:sz w:val="21"/>
        </w:rPr>
        <w:t>equivalents</w:t>
      </w:r>
      <w:r>
        <w:rPr>
          <w:spacing w:val="-3"/>
          <w:sz w:val="21"/>
        </w:rPr>
        <w:t> </w:t>
      </w:r>
      <w:r>
        <w:rPr>
          <w:sz w:val="21"/>
        </w:rPr>
        <w:t>will</w:t>
      </w:r>
      <w:r>
        <w:rPr>
          <w:spacing w:val="-3"/>
          <w:sz w:val="21"/>
        </w:rPr>
        <w:t> </w:t>
      </w:r>
      <w:r>
        <w:rPr>
          <w:sz w:val="21"/>
        </w:rPr>
        <w:t>count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described</w:t>
      </w:r>
      <w:r>
        <w:rPr>
          <w:spacing w:val="-5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sects.</w:t>
      </w:r>
      <w:r>
        <w:rPr>
          <w:spacing w:val="-3"/>
          <w:sz w:val="21"/>
        </w:rPr>
        <w:t> </w:t>
      </w:r>
      <w:r>
        <w:rPr>
          <w:sz w:val="21"/>
        </w:rPr>
        <w:t>5.5.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5.6.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specific ranks and tracks.</w:t>
      </w:r>
    </w:p>
    <w:p>
      <w:pPr>
        <w:pStyle w:val="Heading2"/>
        <w:numPr>
          <w:ilvl w:val="4"/>
          <w:numId w:val="5"/>
        </w:numPr>
        <w:tabs>
          <w:tab w:pos="1440" w:val="left" w:leader="none"/>
        </w:tabs>
        <w:spacing w:line="240" w:lineRule="auto" w:before="9" w:after="0"/>
        <w:ind w:left="1440" w:right="0" w:hanging="1080"/>
        <w:jc w:val="left"/>
      </w:pPr>
      <w:r>
        <w:rPr/>
        <w:t>Track</w:t>
      </w:r>
      <w:r>
        <w:rPr>
          <w:spacing w:val="-11"/>
        </w:rPr>
        <w:t> </w:t>
      </w:r>
      <w:r>
        <w:rPr/>
        <w:t>Specific</w:t>
      </w:r>
      <w:r>
        <w:rPr>
          <w:spacing w:val="-7"/>
        </w:rPr>
        <w:t> </w:t>
      </w:r>
      <w:r>
        <w:rPr/>
        <w:t>Restrictions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Publication</w:t>
      </w:r>
      <w:r>
        <w:rPr>
          <w:spacing w:val="-6"/>
        </w:rPr>
        <w:t> </w:t>
      </w:r>
      <w:r>
        <w:rPr>
          <w:spacing w:val="-4"/>
        </w:rPr>
        <w:t>Count</w:t>
      </w:r>
    </w:p>
    <w:p>
      <w:pPr>
        <w:pStyle w:val="BodyText"/>
        <w:spacing w:before="71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1800" w:val="left" w:leader="none"/>
        </w:tabs>
        <w:spacing w:line="273" w:lineRule="auto" w:before="0" w:after="0"/>
        <w:ind w:left="1800" w:right="987" w:hanging="360"/>
        <w:jc w:val="left"/>
        <w:rPr>
          <w:sz w:val="21"/>
        </w:rPr>
      </w:pPr>
      <w:r>
        <w:rPr>
          <w:sz w:val="21"/>
        </w:rPr>
        <w:t>Publications</w:t>
      </w:r>
      <w:r>
        <w:rPr>
          <w:spacing w:val="-3"/>
          <w:sz w:val="21"/>
        </w:rPr>
        <w:t> </w:t>
      </w:r>
      <w:r>
        <w:rPr>
          <w:sz w:val="21"/>
        </w:rPr>
        <w:t>focused</w:t>
      </w:r>
      <w:r>
        <w:rPr>
          <w:spacing w:val="-6"/>
          <w:sz w:val="21"/>
        </w:rPr>
        <w:t> </w:t>
      </w:r>
      <w:r>
        <w:rPr>
          <w:sz w:val="21"/>
        </w:rPr>
        <w:t>on</w:t>
      </w:r>
      <w:r>
        <w:rPr>
          <w:spacing w:val="-3"/>
          <w:sz w:val="21"/>
        </w:rPr>
        <w:t> </w:t>
      </w:r>
      <w:r>
        <w:rPr>
          <w:sz w:val="21"/>
        </w:rPr>
        <w:t>pedagogy</w:t>
      </w:r>
      <w:r>
        <w:rPr>
          <w:spacing w:val="-8"/>
          <w:sz w:val="21"/>
        </w:rPr>
        <w:t> </w:t>
      </w:r>
      <w:r>
        <w:rPr>
          <w:sz w:val="21"/>
        </w:rPr>
        <w:t>will</w:t>
      </w:r>
      <w:r>
        <w:rPr>
          <w:spacing w:val="-4"/>
          <w:sz w:val="21"/>
        </w:rPr>
        <w:t> </w:t>
      </w:r>
      <w:r>
        <w:rPr>
          <w:sz w:val="21"/>
        </w:rPr>
        <w:t>not</w:t>
      </w:r>
      <w:r>
        <w:rPr>
          <w:spacing w:val="-4"/>
          <w:sz w:val="21"/>
        </w:rPr>
        <w:t> </w:t>
      </w:r>
      <w:r>
        <w:rPr>
          <w:sz w:val="21"/>
        </w:rPr>
        <w:t>count</w:t>
      </w:r>
      <w:r>
        <w:rPr>
          <w:spacing w:val="-4"/>
          <w:sz w:val="21"/>
        </w:rPr>
        <w:t> </w:t>
      </w:r>
      <w:r>
        <w:rPr>
          <w:sz w:val="21"/>
        </w:rPr>
        <w:t>toward</w:t>
      </w:r>
      <w:r>
        <w:rPr>
          <w:spacing w:val="-3"/>
          <w:sz w:val="21"/>
        </w:rPr>
        <w:t> </w:t>
      </w:r>
      <w:r>
        <w:rPr>
          <w:sz w:val="21"/>
        </w:rPr>
        <w:t>promotion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professorial faculty in the research track except as specified in sect. 5.4.1.2.6</w:t>
      </w:r>
    </w:p>
    <w:p>
      <w:pPr>
        <w:pStyle w:val="ListParagraph"/>
        <w:numPr>
          <w:ilvl w:val="0"/>
          <w:numId w:val="8"/>
        </w:numPr>
        <w:tabs>
          <w:tab w:pos="1800" w:val="left" w:leader="none"/>
        </w:tabs>
        <w:spacing w:line="273" w:lineRule="auto" w:before="5" w:after="0"/>
        <w:ind w:left="1800" w:right="782" w:hanging="360"/>
        <w:jc w:val="left"/>
        <w:rPr>
          <w:sz w:val="21"/>
        </w:rPr>
      </w:pPr>
      <w:r>
        <w:rPr>
          <w:sz w:val="21"/>
        </w:rPr>
        <w:t>Publication</w:t>
      </w:r>
      <w:r>
        <w:rPr>
          <w:spacing w:val="-3"/>
          <w:sz w:val="21"/>
        </w:rPr>
        <w:t> </w:t>
      </w:r>
      <w:r>
        <w:rPr>
          <w:sz w:val="21"/>
        </w:rPr>
        <w:t>focused</w:t>
      </w:r>
      <w:r>
        <w:rPr>
          <w:spacing w:val="-6"/>
          <w:sz w:val="21"/>
        </w:rPr>
        <w:t> </w:t>
      </w:r>
      <w:r>
        <w:rPr>
          <w:sz w:val="21"/>
        </w:rPr>
        <w:t>on</w:t>
      </w:r>
      <w:r>
        <w:rPr>
          <w:spacing w:val="-3"/>
          <w:sz w:val="21"/>
        </w:rPr>
        <w:t> </w:t>
      </w:r>
      <w:r>
        <w:rPr>
          <w:sz w:val="21"/>
        </w:rPr>
        <w:t>basic</w:t>
      </w:r>
      <w:r>
        <w:rPr>
          <w:spacing w:val="-3"/>
          <w:sz w:val="21"/>
        </w:rPr>
        <w:t> </w:t>
      </w:r>
      <w:r>
        <w:rPr>
          <w:sz w:val="21"/>
        </w:rPr>
        <w:t>science</w:t>
      </w:r>
      <w:r>
        <w:rPr>
          <w:spacing w:val="-3"/>
          <w:sz w:val="21"/>
        </w:rPr>
        <w:t> </w:t>
      </w:r>
      <w:r>
        <w:rPr>
          <w:sz w:val="21"/>
        </w:rPr>
        <w:t>will</w:t>
      </w:r>
      <w:r>
        <w:rPr>
          <w:spacing w:val="-4"/>
          <w:sz w:val="21"/>
        </w:rPr>
        <w:t> </w:t>
      </w:r>
      <w:r>
        <w:rPr>
          <w:sz w:val="21"/>
        </w:rPr>
        <w:t>not</w:t>
      </w:r>
      <w:r>
        <w:rPr>
          <w:spacing w:val="-4"/>
          <w:sz w:val="21"/>
        </w:rPr>
        <w:t> </w:t>
      </w:r>
      <w:r>
        <w:rPr>
          <w:sz w:val="21"/>
        </w:rPr>
        <w:t>count</w:t>
      </w:r>
      <w:r>
        <w:rPr>
          <w:spacing w:val="-4"/>
          <w:sz w:val="21"/>
        </w:rPr>
        <w:t> </w:t>
      </w:r>
      <w:r>
        <w:rPr>
          <w:sz w:val="21"/>
        </w:rPr>
        <w:t>toward</w:t>
      </w:r>
      <w:r>
        <w:rPr>
          <w:spacing w:val="-3"/>
          <w:sz w:val="21"/>
        </w:rPr>
        <w:t> </w:t>
      </w:r>
      <w:r>
        <w:rPr>
          <w:sz w:val="21"/>
        </w:rPr>
        <w:t>promotion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professorial faculty in the education track except as specified in sect. 5.4.1.2.6</w:t>
      </w:r>
    </w:p>
    <w:p>
      <w:pPr>
        <w:pStyle w:val="BodyText"/>
        <w:spacing w:before="43"/>
      </w:pPr>
    </w:p>
    <w:p>
      <w:pPr>
        <w:pStyle w:val="ListParagraph"/>
        <w:numPr>
          <w:ilvl w:val="4"/>
          <w:numId w:val="5"/>
        </w:numPr>
        <w:tabs>
          <w:tab w:pos="1440" w:val="left" w:leader="none"/>
        </w:tabs>
        <w:spacing w:line="276" w:lineRule="auto" w:before="0" w:after="0"/>
        <w:ind w:left="1440" w:right="525" w:hanging="1080"/>
        <w:jc w:val="left"/>
        <w:rPr>
          <w:sz w:val="21"/>
        </w:rPr>
      </w:pPr>
      <w:r>
        <w:rPr>
          <w:sz w:val="21"/>
        </w:rPr>
        <w:t>One publication on pedagogy may be used as an equivalent substitution by members of the research</w:t>
      </w:r>
      <w:r>
        <w:rPr>
          <w:spacing w:val="-2"/>
          <w:sz w:val="21"/>
        </w:rPr>
        <w:t> </w:t>
      </w:r>
      <w:r>
        <w:rPr>
          <w:sz w:val="21"/>
        </w:rPr>
        <w:t>track,</w:t>
      </w:r>
      <w:r>
        <w:rPr>
          <w:spacing w:val="-2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one</w:t>
      </w:r>
      <w:r>
        <w:rPr>
          <w:spacing w:val="-5"/>
          <w:sz w:val="21"/>
        </w:rPr>
        <w:t> </w:t>
      </w:r>
      <w:r>
        <w:rPr>
          <w:sz w:val="21"/>
        </w:rPr>
        <w:t>publication</w:t>
      </w:r>
      <w:r>
        <w:rPr>
          <w:spacing w:val="-2"/>
          <w:sz w:val="21"/>
        </w:rPr>
        <w:t> </w:t>
      </w:r>
      <w:r>
        <w:rPr>
          <w:sz w:val="21"/>
        </w:rPr>
        <w:t>on</w:t>
      </w:r>
      <w:r>
        <w:rPr>
          <w:spacing w:val="-2"/>
          <w:sz w:val="21"/>
        </w:rPr>
        <w:t> </w:t>
      </w:r>
      <w:r>
        <w:rPr>
          <w:sz w:val="21"/>
        </w:rPr>
        <w:t>research</w:t>
      </w:r>
      <w:r>
        <w:rPr>
          <w:spacing w:val="-5"/>
          <w:sz w:val="21"/>
        </w:rPr>
        <w:t> </w:t>
      </w:r>
      <w:r>
        <w:rPr>
          <w:sz w:val="21"/>
        </w:rPr>
        <w:t>may</w:t>
      </w:r>
      <w:r>
        <w:rPr>
          <w:spacing w:val="-7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used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an</w:t>
      </w:r>
      <w:r>
        <w:rPr>
          <w:spacing w:val="-2"/>
          <w:sz w:val="21"/>
        </w:rPr>
        <w:t> </w:t>
      </w:r>
      <w:r>
        <w:rPr>
          <w:sz w:val="21"/>
        </w:rPr>
        <w:t>equivalent</w:t>
      </w:r>
      <w:r>
        <w:rPr>
          <w:spacing w:val="-3"/>
          <w:sz w:val="21"/>
        </w:rPr>
        <w:t> </w:t>
      </w:r>
      <w:r>
        <w:rPr>
          <w:sz w:val="21"/>
        </w:rPr>
        <w:t>substitution</w:t>
      </w:r>
      <w:r>
        <w:rPr>
          <w:spacing w:val="-2"/>
          <w:sz w:val="21"/>
        </w:rPr>
        <w:t> </w:t>
      </w:r>
      <w:r>
        <w:rPr>
          <w:sz w:val="21"/>
        </w:rPr>
        <w:t>by members of</w:t>
      </w:r>
      <w:r>
        <w:rPr>
          <w:spacing w:val="-1"/>
          <w:sz w:val="21"/>
        </w:rPr>
        <w:t> </w:t>
      </w:r>
      <w:r>
        <w:rPr>
          <w:sz w:val="21"/>
        </w:rPr>
        <w:t>the educational</w:t>
      </w:r>
      <w:r>
        <w:rPr>
          <w:spacing w:val="-1"/>
          <w:sz w:val="21"/>
        </w:rPr>
        <w:t> </w:t>
      </w:r>
      <w:r>
        <w:rPr>
          <w:sz w:val="21"/>
        </w:rPr>
        <w:t>track for</w:t>
      </w:r>
      <w:r>
        <w:rPr>
          <w:spacing w:val="-1"/>
          <w:sz w:val="21"/>
        </w:rPr>
        <w:t> </w:t>
      </w:r>
      <w:r>
        <w:rPr>
          <w:sz w:val="21"/>
        </w:rPr>
        <w:t>promotion to any</w:t>
      </w:r>
      <w:r>
        <w:rPr>
          <w:spacing w:val="-5"/>
          <w:sz w:val="21"/>
        </w:rPr>
        <w:t> </w:t>
      </w:r>
      <w:r>
        <w:rPr>
          <w:sz w:val="21"/>
        </w:rPr>
        <w:t>rank.</w:t>
      </w:r>
      <w:r>
        <w:rPr>
          <w:spacing w:val="40"/>
          <w:sz w:val="21"/>
        </w:rPr>
        <w:t> </w:t>
      </w:r>
      <w:r>
        <w:rPr>
          <w:sz w:val="21"/>
        </w:rPr>
        <w:t>If</w:t>
      </w:r>
      <w:r>
        <w:rPr>
          <w:spacing w:val="-1"/>
          <w:sz w:val="21"/>
        </w:rPr>
        <w:t> </w:t>
      </w:r>
      <w:r>
        <w:rPr>
          <w:sz w:val="21"/>
        </w:rPr>
        <w:t>a publication from</w:t>
      </w:r>
      <w:r>
        <w:rPr>
          <w:spacing w:val="-4"/>
          <w:sz w:val="21"/>
        </w:rPr>
        <w:t> </w:t>
      </w:r>
      <w:r>
        <w:rPr>
          <w:sz w:val="21"/>
        </w:rPr>
        <w:t>the other track was counted for promotion to Associate Professor, no additional such article may be counted for promotion to Professor.</w:t>
      </w: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4" w:after="0"/>
        <w:ind w:left="1079" w:right="0" w:hanging="719"/>
        <w:jc w:val="left"/>
      </w:pPr>
      <w:r>
        <w:rPr/>
        <w:t>Scholarly</w:t>
      </w:r>
      <w:r>
        <w:rPr>
          <w:spacing w:val="-6"/>
        </w:rPr>
        <w:t> </w:t>
      </w:r>
      <w:r>
        <w:rPr>
          <w:spacing w:val="-2"/>
        </w:rPr>
        <w:t>Presentations</w:t>
      </w:r>
    </w:p>
    <w:p>
      <w:pPr>
        <w:pStyle w:val="BodyText"/>
        <w:spacing w:before="72"/>
        <w:rPr>
          <w:b/>
        </w:rPr>
      </w:pPr>
    </w:p>
    <w:p>
      <w:pPr>
        <w:pStyle w:val="BodyText"/>
        <w:spacing w:line="273" w:lineRule="auto"/>
        <w:ind w:left="1080" w:right="460"/>
      </w:pPr>
      <w:r>
        <w:rPr/>
        <w:t>Presentations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meetings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faculty</w:t>
      </w:r>
      <w:r>
        <w:rPr>
          <w:spacing w:val="-5"/>
        </w:rPr>
        <w:t> </w:t>
      </w:r>
      <w:r>
        <w:rPr/>
        <w:t>member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scholarly</w:t>
      </w:r>
      <w:r>
        <w:rPr>
          <w:spacing w:val="-5"/>
        </w:rPr>
        <w:t> </w:t>
      </w:r>
      <w:r>
        <w:rPr/>
        <w:t>seminar or poster based on work performed by the faculty member or his/her collaborators.</w:t>
      </w:r>
    </w:p>
    <w:p>
      <w:pPr>
        <w:pStyle w:val="BodyText"/>
        <w:spacing w:before="48"/>
      </w:pPr>
    </w:p>
    <w:p>
      <w:pPr>
        <w:pStyle w:val="Heading2"/>
        <w:numPr>
          <w:ilvl w:val="3"/>
          <w:numId w:val="5"/>
        </w:numPr>
        <w:tabs>
          <w:tab w:pos="1132" w:val="left" w:leader="none"/>
        </w:tabs>
        <w:spacing w:line="240" w:lineRule="auto" w:before="0" w:after="0"/>
        <w:ind w:left="1132" w:right="0" w:hanging="772"/>
        <w:jc w:val="left"/>
      </w:pPr>
      <w:r>
        <w:rPr/>
        <w:t>Extramural</w:t>
      </w:r>
      <w:r>
        <w:rPr>
          <w:spacing w:val="-7"/>
        </w:rPr>
        <w:t> </w:t>
      </w:r>
      <w:r>
        <w:rPr/>
        <w:t>Funding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Scholarly</w:t>
      </w:r>
      <w:r>
        <w:rPr>
          <w:spacing w:val="-8"/>
        </w:rPr>
        <w:t> </w:t>
      </w:r>
      <w:r>
        <w:rPr>
          <w:spacing w:val="-2"/>
        </w:rPr>
        <w:t>Activities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1080" w:right="473"/>
      </w:pPr>
      <w:r>
        <w:rPr/>
        <w:t>Extramural</w:t>
      </w:r>
      <w:r>
        <w:rPr>
          <w:spacing w:val="-4"/>
        </w:rPr>
        <w:t> </w:t>
      </w:r>
      <w:r>
        <w:rPr/>
        <w:t>funding</w:t>
      </w:r>
      <w:r>
        <w:rPr>
          <w:spacing w:val="-3"/>
        </w:rPr>
        <w:t> </w:t>
      </w:r>
      <w:r>
        <w:rPr/>
        <w:t>through</w:t>
      </w:r>
      <w:r>
        <w:rPr>
          <w:spacing w:val="-6"/>
        </w:rPr>
        <w:t> </w:t>
      </w:r>
      <w:r>
        <w:rPr/>
        <w:t>grants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contracts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eligible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consideration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promotion</w:t>
      </w:r>
      <w:r>
        <w:rPr>
          <w:spacing w:val="-3"/>
        </w:rPr>
        <w:t> </w:t>
      </w:r>
      <w:r>
        <w:rPr/>
        <w:t>when the funding:</w:t>
      </w:r>
    </w:p>
    <w:p>
      <w:pPr>
        <w:pStyle w:val="BodyText"/>
        <w:spacing w:after="0" w:line="276" w:lineRule="auto"/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9"/>
        </w:numPr>
        <w:tabs>
          <w:tab w:pos="1440" w:val="left" w:leader="none"/>
        </w:tabs>
        <w:spacing w:line="276" w:lineRule="auto" w:before="73" w:after="0"/>
        <w:ind w:left="1440" w:right="2125" w:hanging="360"/>
        <w:jc w:val="left"/>
        <w:rPr>
          <w:sz w:val="21"/>
        </w:rPr>
      </w:pPr>
      <w:r>
        <w:rPr>
          <w:sz w:val="21"/>
        </w:rPr>
        <w:t>was</w:t>
      </w:r>
      <w:r>
        <w:rPr>
          <w:spacing w:val="-4"/>
          <w:sz w:val="21"/>
        </w:rPr>
        <w:t> </w:t>
      </w:r>
      <w:r>
        <w:rPr>
          <w:sz w:val="21"/>
        </w:rPr>
        <w:t>based</w:t>
      </w:r>
      <w:r>
        <w:rPr>
          <w:spacing w:val="-3"/>
          <w:sz w:val="21"/>
        </w:rPr>
        <w:t> </w:t>
      </w:r>
      <w:r>
        <w:rPr>
          <w:sz w:val="21"/>
        </w:rPr>
        <w:t>on</w:t>
      </w:r>
      <w:r>
        <w:rPr>
          <w:spacing w:val="-6"/>
          <w:sz w:val="21"/>
        </w:rPr>
        <w:t> </w:t>
      </w:r>
      <w:r>
        <w:rPr>
          <w:sz w:val="21"/>
        </w:rPr>
        <w:t>proposals</w:t>
      </w:r>
      <w:r>
        <w:rPr>
          <w:spacing w:val="-3"/>
          <w:sz w:val="21"/>
        </w:rPr>
        <w:t> </w:t>
      </w:r>
      <w:r>
        <w:rPr>
          <w:sz w:val="21"/>
        </w:rPr>
        <w:t>that</w:t>
      </w:r>
      <w:r>
        <w:rPr>
          <w:spacing w:val="-7"/>
          <w:sz w:val="21"/>
        </w:rPr>
        <w:t> </w:t>
      </w:r>
      <w:r>
        <w:rPr>
          <w:sz w:val="21"/>
        </w:rPr>
        <w:t>advance</w:t>
      </w:r>
      <w:r>
        <w:rPr>
          <w:spacing w:val="-3"/>
          <w:sz w:val="21"/>
        </w:rPr>
        <w:t> </w:t>
      </w:r>
      <w:r>
        <w:rPr>
          <w:sz w:val="21"/>
        </w:rPr>
        <w:t>new</w:t>
      </w:r>
      <w:r>
        <w:rPr>
          <w:spacing w:val="-4"/>
          <w:sz w:val="21"/>
        </w:rPr>
        <w:t> </w:t>
      </w:r>
      <w:r>
        <w:rPr>
          <w:sz w:val="21"/>
        </w:rPr>
        <w:t>knowledge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understanding</w:t>
      </w:r>
      <w:r>
        <w:rPr>
          <w:spacing w:val="-3"/>
          <w:sz w:val="21"/>
        </w:rPr>
        <w:t> </w:t>
      </w:r>
      <w:r>
        <w:rPr>
          <w:sz w:val="21"/>
        </w:rPr>
        <w:t>in biological/biomedical research or education</w:t>
      </w:r>
    </w:p>
    <w:p>
      <w:pPr>
        <w:pStyle w:val="ListParagraph"/>
        <w:numPr>
          <w:ilvl w:val="0"/>
          <w:numId w:val="9"/>
        </w:numPr>
        <w:tabs>
          <w:tab w:pos="1440" w:val="left" w:leader="none"/>
        </w:tabs>
        <w:spacing w:line="276" w:lineRule="auto" w:before="1" w:after="0"/>
        <w:ind w:left="1440" w:right="374" w:hanging="360"/>
        <w:jc w:val="left"/>
        <w:rPr>
          <w:sz w:val="21"/>
        </w:rPr>
      </w:pPr>
      <w:r>
        <w:rPr>
          <w:b/>
          <w:sz w:val="21"/>
        </w:rPr>
        <w:t>AND </w:t>
      </w:r>
      <w:r>
        <w:rPr>
          <w:sz w:val="21"/>
        </w:rPr>
        <w:t>passed a competitive process of scholarly review by peers outside WSU, </w:t>
      </w:r>
      <w:r>
        <w:rPr>
          <w:b/>
          <w:sz w:val="21"/>
        </w:rPr>
        <w:t>AND </w:t>
      </w:r>
      <w:r>
        <w:rPr>
          <w:sz w:val="21"/>
        </w:rPr>
        <w:t>was based on work generated by the faculty member under consideration.</w:t>
      </w:r>
      <w:r>
        <w:rPr>
          <w:spacing w:val="40"/>
          <w:sz w:val="21"/>
        </w:rPr>
        <w:t> </w:t>
      </w:r>
      <w:r>
        <w:rPr>
          <w:sz w:val="21"/>
        </w:rPr>
        <w:t>The candidate </w:t>
      </w:r>
      <w:r>
        <w:rPr>
          <w:b/>
          <w:sz w:val="21"/>
        </w:rPr>
        <w:t>wi</w:t>
      </w:r>
      <w:r>
        <w:rPr>
          <w:sz w:val="21"/>
        </w:rPr>
        <w:t>ll be given full credit (funding amount and time) when identified as Principal (Lead) or co-Principal</w:t>
      </w:r>
      <w:r>
        <w:rPr>
          <w:spacing w:val="-4"/>
          <w:sz w:val="21"/>
        </w:rPr>
        <w:t> </w:t>
      </w:r>
      <w:r>
        <w:rPr>
          <w:sz w:val="21"/>
        </w:rPr>
        <w:t>Investigator.</w:t>
      </w:r>
      <w:r>
        <w:rPr>
          <w:spacing w:val="40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collaborative</w:t>
      </w:r>
      <w:r>
        <w:rPr>
          <w:spacing w:val="-3"/>
          <w:sz w:val="21"/>
        </w:rPr>
        <w:t> </w:t>
      </w:r>
      <w:r>
        <w:rPr>
          <w:sz w:val="21"/>
        </w:rPr>
        <w:t>grants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which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6"/>
          <w:sz w:val="21"/>
        </w:rPr>
        <w:t> </w:t>
      </w: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listed</w:t>
      </w:r>
      <w:r>
        <w:rPr>
          <w:spacing w:val="-1"/>
          <w:sz w:val="21"/>
        </w:rPr>
        <w:t> </w:t>
      </w:r>
      <w:r>
        <w:rPr>
          <w:sz w:val="21"/>
        </w:rPr>
        <w:t>either</w:t>
      </w:r>
      <w:r>
        <w:rPr>
          <w:spacing w:val="-4"/>
          <w:sz w:val="21"/>
        </w:rPr>
        <w:t> </w:t>
      </w:r>
      <w:r>
        <w:rPr>
          <w:sz w:val="21"/>
        </w:rPr>
        <w:t>as an investigator, co-investigator or consultant, the credit toward promotion will equal the fraction of the total award reflected in the percentage of effort listed in the grant/contract proposal</w:t>
      </w:r>
      <w:r>
        <w:rPr>
          <w:spacing w:val="-2"/>
          <w:sz w:val="21"/>
        </w:rPr>
        <w:t> </w:t>
      </w:r>
      <w:r>
        <w:rPr>
          <w:sz w:val="21"/>
        </w:rPr>
        <w:t>for</w:t>
      </w:r>
      <w:r>
        <w:rPr>
          <w:spacing w:val="-2"/>
          <w:sz w:val="21"/>
        </w:rPr>
        <w:t> </w:t>
      </w:r>
      <w:r>
        <w:rPr>
          <w:sz w:val="21"/>
        </w:rPr>
        <w:t>all</w:t>
      </w:r>
      <w:r>
        <w:rPr>
          <w:spacing w:val="-2"/>
          <w:sz w:val="21"/>
        </w:rPr>
        <w:t> </w:t>
      </w:r>
      <w:r>
        <w:rPr>
          <w:sz w:val="21"/>
        </w:rPr>
        <w:t>personnel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1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individual</w:t>
      </w:r>
      <w:r>
        <w:rPr>
          <w:spacing w:val="-2"/>
          <w:sz w:val="21"/>
        </w:rPr>
        <w:t> </w:t>
      </w:r>
      <w:r>
        <w:rPr>
          <w:sz w:val="21"/>
        </w:rPr>
        <w:t>faculty</w:t>
      </w:r>
      <w:r>
        <w:rPr>
          <w:spacing w:val="-4"/>
          <w:sz w:val="21"/>
        </w:rPr>
        <w:t> </w:t>
      </w:r>
      <w:r>
        <w:rPr>
          <w:sz w:val="21"/>
        </w:rPr>
        <w:t>member’s</w:t>
      </w:r>
      <w:r>
        <w:rPr>
          <w:spacing w:val="-1"/>
          <w:sz w:val="21"/>
        </w:rPr>
        <w:t> </w:t>
      </w:r>
      <w:r>
        <w:rPr>
          <w:sz w:val="21"/>
        </w:rPr>
        <w:t>laboratory.</w:t>
      </w:r>
      <w:r>
        <w:rPr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faculty</w:t>
      </w:r>
      <w:r>
        <w:rPr>
          <w:spacing w:val="-4"/>
          <w:sz w:val="21"/>
        </w:rPr>
        <w:t> </w:t>
      </w:r>
      <w:r>
        <w:rPr>
          <w:sz w:val="21"/>
        </w:rPr>
        <w:t>member may request an equivalent for scholarly work accomplished on a grant without paid</w:t>
      </w:r>
      <w:r>
        <w:rPr>
          <w:spacing w:val="40"/>
          <w:sz w:val="21"/>
        </w:rPr>
        <w:t> </w:t>
      </w:r>
      <w:r>
        <w:rPr>
          <w:sz w:val="21"/>
        </w:rPr>
        <w:t>laboratory</w:t>
      </w:r>
      <w:r>
        <w:rPr>
          <w:spacing w:val="-3"/>
          <w:sz w:val="21"/>
        </w:rPr>
        <w:t> </w:t>
      </w:r>
      <w:r>
        <w:rPr>
          <w:sz w:val="21"/>
        </w:rPr>
        <w:t>personnel (e.g. accomplished ¼ of specific aims on grant with a written amount of grant supply money).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left="1080" w:right="473"/>
      </w:pPr>
      <w:r>
        <w:rPr/>
        <w:t>No</w:t>
      </w:r>
      <w:r>
        <w:rPr>
          <w:spacing w:val="-3"/>
        </w:rPr>
        <w:t> </w:t>
      </w:r>
      <w:r>
        <w:rPr/>
        <w:t>credit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either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/>
        <w:t>funds</w:t>
      </w:r>
      <w:r>
        <w:rPr>
          <w:spacing w:val="-3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Facilities</w:t>
      </w:r>
      <w:r>
        <w:rPr>
          <w:spacing w:val="-3"/>
        </w:rPr>
        <w:t> </w:t>
      </w:r>
      <w:r>
        <w:rPr/>
        <w:t>and Administration (Indirect) costs or to no-cost extensions.</w:t>
      </w:r>
    </w:p>
    <w:p>
      <w:pPr>
        <w:pStyle w:val="BodyText"/>
        <w:spacing w:before="38"/>
      </w:pPr>
    </w:p>
    <w:p>
      <w:pPr>
        <w:pStyle w:val="ListParagraph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both"/>
        <w:rPr>
          <w:b/>
          <w:sz w:val="21"/>
        </w:rPr>
      </w:pPr>
      <w:r>
        <w:rPr>
          <w:b/>
          <w:sz w:val="21"/>
        </w:rPr>
        <w:t>Scholarly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Professional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Activities</w:t>
      </w:r>
      <w:r>
        <w:rPr>
          <w:b/>
          <w:spacing w:val="-5"/>
          <w:sz w:val="21"/>
        </w:rPr>
        <w:t> </w:t>
      </w:r>
      <w:r>
        <w:rPr>
          <w:sz w:val="21"/>
        </w:rPr>
        <w:t>include</w:t>
      </w:r>
      <w:r>
        <w:rPr>
          <w:spacing w:val="-4"/>
          <w:sz w:val="21"/>
        </w:rPr>
        <w:t> </w:t>
      </w:r>
      <w:r>
        <w:rPr>
          <w:sz w:val="21"/>
        </w:rPr>
        <w:t>but</w:t>
      </w:r>
      <w:r>
        <w:rPr>
          <w:spacing w:val="-6"/>
          <w:sz w:val="21"/>
        </w:rPr>
        <w:t> </w:t>
      </w:r>
      <w:r>
        <w:rPr>
          <w:sz w:val="21"/>
        </w:rPr>
        <w:t>are</w:t>
      </w:r>
      <w:r>
        <w:rPr>
          <w:spacing w:val="-4"/>
          <w:sz w:val="21"/>
        </w:rPr>
        <w:t> </w:t>
      </w:r>
      <w:r>
        <w:rPr>
          <w:sz w:val="21"/>
        </w:rPr>
        <w:t>not</w:t>
      </w:r>
      <w:r>
        <w:rPr>
          <w:spacing w:val="-6"/>
          <w:sz w:val="21"/>
        </w:rPr>
        <w:t> </w:t>
      </w:r>
      <w:r>
        <w:rPr>
          <w:sz w:val="21"/>
        </w:rPr>
        <w:t>limited</w:t>
      </w:r>
      <w:r>
        <w:rPr>
          <w:spacing w:val="-4"/>
          <w:sz w:val="21"/>
        </w:rPr>
        <w:t> </w:t>
      </w:r>
      <w:r>
        <w:rPr>
          <w:spacing w:val="-5"/>
          <w:sz w:val="21"/>
        </w:rPr>
        <w:t>to</w:t>
      </w:r>
      <w:r>
        <w:rPr>
          <w:b/>
          <w:spacing w:val="-5"/>
          <w:sz w:val="21"/>
        </w:rPr>
        <w:t>:</w:t>
      </w:r>
    </w:p>
    <w:p>
      <w:pPr>
        <w:pStyle w:val="BodyText"/>
        <w:spacing w:before="76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serving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an</w:t>
      </w:r>
      <w:r>
        <w:rPr>
          <w:spacing w:val="-4"/>
          <w:sz w:val="21"/>
        </w:rPr>
        <w:t> </w:t>
      </w:r>
      <w:r>
        <w:rPr>
          <w:sz w:val="21"/>
        </w:rPr>
        <w:t>ad-hoc</w:t>
      </w:r>
      <w:r>
        <w:rPr>
          <w:spacing w:val="-3"/>
          <w:sz w:val="21"/>
        </w:rPr>
        <w:t> </w:t>
      </w:r>
      <w:r>
        <w:rPr>
          <w:sz w:val="21"/>
        </w:rPr>
        <w:t>grant</w:t>
      </w:r>
      <w:r>
        <w:rPr>
          <w:spacing w:val="-5"/>
          <w:sz w:val="21"/>
        </w:rPr>
        <w:t> </w:t>
      </w:r>
      <w:r>
        <w:rPr>
          <w:sz w:val="21"/>
        </w:rPr>
        <w:t>reviewer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an</w:t>
      </w:r>
      <w:r>
        <w:rPr>
          <w:spacing w:val="-4"/>
          <w:sz w:val="21"/>
        </w:rPr>
        <w:t> </w:t>
      </w:r>
      <w:r>
        <w:rPr>
          <w:sz w:val="21"/>
        </w:rPr>
        <w:t>extramural</w:t>
      </w:r>
      <w:r>
        <w:rPr>
          <w:spacing w:val="-4"/>
          <w:sz w:val="21"/>
        </w:rPr>
        <w:t> </w:t>
      </w:r>
      <w:r>
        <w:rPr>
          <w:sz w:val="21"/>
        </w:rPr>
        <w:t>funding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agency</w:t>
      </w:r>
    </w:p>
    <w:p>
      <w:pPr>
        <w:pStyle w:val="ListParagraph"/>
        <w:numPr>
          <w:ilvl w:val="0"/>
          <w:numId w:val="10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sz w:val="21"/>
        </w:rPr>
      </w:pPr>
      <w:r>
        <w:rPr>
          <w:sz w:val="21"/>
        </w:rPr>
        <w:t>serving</w:t>
      </w:r>
      <w:r>
        <w:rPr>
          <w:spacing w:val="-5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grant</w:t>
      </w:r>
      <w:r>
        <w:rPr>
          <w:spacing w:val="-4"/>
          <w:sz w:val="21"/>
        </w:rPr>
        <w:t> </w:t>
      </w:r>
      <w:r>
        <w:rPr>
          <w:sz w:val="21"/>
        </w:rPr>
        <w:t>review</w:t>
      </w:r>
      <w:r>
        <w:rPr>
          <w:spacing w:val="-5"/>
          <w:sz w:val="21"/>
        </w:rPr>
        <w:t> </w:t>
      </w:r>
      <w:r>
        <w:rPr>
          <w:sz w:val="21"/>
        </w:rPr>
        <w:t>panel</w:t>
      </w:r>
      <w:r>
        <w:rPr>
          <w:spacing w:val="-5"/>
          <w:sz w:val="21"/>
        </w:rPr>
        <w:t> </w:t>
      </w: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an</w:t>
      </w:r>
      <w:r>
        <w:rPr>
          <w:spacing w:val="-3"/>
          <w:sz w:val="21"/>
        </w:rPr>
        <w:t> </w:t>
      </w:r>
      <w:r>
        <w:rPr>
          <w:sz w:val="21"/>
        </w:rPr>
        <w:t>extramural</w:t>
      </w:r>
      <w:r>
        <w:rPr>
          <w:spacing w:val="-2"/>
          <w:sz w:val="21"/>
        </w:rPr>
        <w:t> </w:t>
      </w:r>
      <w:r>
        <w:rPr>
          <w:sz w:val="21"/>
        </w:rPr>
        <w:t>funding</w:t>
      </w:r>
      <w:r>
        <w:rPr>
          <w:spacing w:val="-2"/>
          <w:sz w:val="21"/>
        </w:rPr>
        <w:t> agency</w:t>
      </w:r>
    </w:p>
    <w:p>
      <w:pPr>
        <w:pStyle w:val="ListParagraph"/>
        <w:numPr>
          <w:ilvl w:val="0"/>
          <w:numId w:val="10"/>
        </w:numPr>
        <w:tabs>
          <w:tab w:pos="1440" w:val="left" w:leader="none"/>
        </w:tabs>
        <w:spacing w:line="240" w:lineRule="auto" w:before="34" w:after="0"/>
        <w:ind w:left="1440" w:right="0" w:hanging="360"/>
        <w:jc w:val="left"/>
        <w:rPr>
          <w:sz w:val="21"/>
        </w:rPr>
      </w:pPr>
      <w:r>
        <w:rPr>
          <w:sz w:val="21"/>
        </w:rPr>
        <w:t>serving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an</w:t>
      </w:r>
      <w:r>
        <w:rPr>
          <w:spacing w:val="-3"/>
          <w:sz w:val="21"/>
        </w:rPr>
        <w:t> </w:t>
      </w:r>
      <w:r>
        <w:rPr>
          <w:sz w:val="21"/>
        </w:rPr>
        <w:t>Editorial</w:t>
      </w:r>
      <w:r>
        <w:rPr>
          <w:spacing w:val="-4"/>
          <w:sz w:val="21"/>
        </w:rPr>
        <w:t> </w:t>
      </w:r>
      <w:r>
        <w:rPr>
          <w:sz w:val="21"/>
        </w:rPr>
        <w:t>Board</w:t>
      </w:r>
      <w:r>
        <w:rPr>
          <w:spacing w:val="-6"/>
          <w:sz w:val="21"/>
        </w:rPr>
        <w:t> </w:t>
      </w:r>
      <w:r>
        <w:rPr>
          <w:sz w:val="21"/>
        </w:rPr>
        <w:t>member</w:t>
      </w:r>
      <w:r>
        <w:rPr>
          <w:spacing w:val="-5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scientific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educational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journal</w:t>
      </w:r>
    </w:p>
    <w:p>
      <w:pPr>
        <w:pStyle w:val="ListParagraph"/>
        <w:numPr>
          <w:ilvl w:val="0"/>
          <w:numId w:val="10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sz w:val="21"/>
        </w:rPr>
      </w:pPr>
      <w:r>
        <w:rPr>
          <w:sz w:val="21"/>
        </w:rPr>
        <w:t>organizing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national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regional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meeting</w:t>
      </w:r>
    </w:p>
    <w:p>
      <w:pPr>
        <w:pStyle w:val="ListParagraph"/>
        <w:numPr>
          <w:ilvl w:val="0"/>
          <w:numId w:val="10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sz w:val="21"/>
        </w:rPr>
      </w:pPr>
      <w:r>
        <w:rPr>
          <w:sz w:val="21"/>
        </w:rPr>
        <w:t>ad</w:t>
      </w:r>
      <w:r>
        <w:rPr>
          <w:spacing w:val="-6"/>
          <w:sz w:val="21"/>
        </w:rPr>
        <w:t> </w:t>
      </w:r>
      <w:r>
        <w:rPr>
          <w:sz w:val="21"/>
        </w:rPr>
        <w:t>hoc</w:t>
      </w:r>
      <w:r>
        <w:rPr>
          <w:spacing w:val="-6"/>
          <w:sz w:val="21"/>
        </w:rPr>
        <w:t> </w:t>
      </w:r>
      <w:r>
        <w:rPr>
          <w:sz w:val="21"/>
        </w:rPr>
        <w:t>review</w:t>
      </w:r>
      <w:r>
        <w:rPr>
          <w:spacing w:val="-7"/>
          <w:sz w:val="21"/>
        </w:rPr>
        <w:t> </w:t>
      </w:r>
      <w:r>
        <w:rPr>
          <w:sz w:val="21"/>
        </w:rPr>
        <w:t>for</w:t>
      </w:r>
      <w:r>
        <w:rPr>
          <w:spacing w:val="-6"/>
          <w:sz w:val="21"/>
        </w:rPr>
        <w:t> </w:t>
      </w:r>
      <w:r>
        <w:rPr>
          <w:sz w:val="21"/>
        </w:rPr>
        <w:t>peer-reviewed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journal</w:t>
      </w:r>
    </w:p>
    <w:p>
      <w:pPr>
        <w:pStyle w:val="ListParagraph"/>
        <w:numPr>
          <w:ilvl w:val="0"/>
          <w:numId w:val="10"/>
        </w:numPr>
        <w:tabs>
          <w:tab w:pos="1440" w:val="left" w:leader="none"/>
        </w:tabs>
        <w:spacing w:line="240" w:lineRule="auto" w:before="36" w:after="0"/>
        <w:ind w:left="1440" w:right="0" w:hanging="360"/>
        <w:jc w:val="left"/>
        <w:rPr>
          <w:sz w:val="21"/>
        </w:rPr>
      </w:pPr>
      <w:r>
        <w:rPr>
          <w:sz w:val="21"/>
        </w:rPr>
        <w:t>presentation</w:t>
      </w:r>
      <w:r>
        <w:rPr>
          <w:spacing w:val="-5"/>
          <w:sz w:val="21"/>
        </w:rPr>
        <w:t> </w:t>
      </w:r>
      <w:r>
        <w:rPr>
          <w:sz w:val="21"/>
        </w:rPr>
        <w:t>at</w:t>
      </w:r>
      <w:r>
        <w:rPr>
          <w:spacing w:val="-6"/>
          <w:sz w:val="21"/>
        </w:rPr>
        <w:t> </w:t>
      </w:r>
      <w:r>
        <w:rPr>
          <w:sz w:val="21"/>
        </w:rPr>
        <w:t>national</w:t>
      </w:r>
      <w:r>
        <w:rPr>
          <w:spacing w:val="-6"/>
          <w:sz w:val="21"/>
        </w:rPr>
        <w:t> </w:t>
      </w:r>
      <w:r>
        <w:rPr>
          <w:sz w:val="21"/>
        </w:rPr>
        <w:t>or</w:t>
      </w:r>
      <w:r>
        <w:rPr>
          <w:spacing w:val="-6"/>
          <w:sz w:val="21"/>
        </w:rPr>
        <w:t> </w:t>
      </w:r>
      <w:r>
        <w:rPr>
          <w:sz w:val="21"/>
        </w:rPr>
        <w:t>international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meetings</w:t>
      </w:r>
    </w:p>
    <w:p>
      <w:pPr>
        <w:pStyle w:val="ListParagraph"/>
        <w:numPr>
          <w:ilvl w:val="0"/>
          <w:numId w:val="10"/>
        </w:numPr>
        <w:tabs>
          <w:tab w:pos="1440" w:val="left" w:leader="none"/>
        </w:tabs>
        <w:spacing w:line="273" w:lineRule="auto" w:before="37" w:after="0"/>
        <w:ind w:left="1440" w:right="413" w:hanging="360"/>
        <w:jc w:val="left"/>
        <w:rPr>
          <w:sz w:val="21"/>
        </w:rPr>
      </w:pPr>
      <w:r>
        <w:rPr>
          <w:sz w:val="21"/>
        </w:rPr>
        <w:t>developing</w:t>
      </w:r>
      <w:r>
        <w:rPr>
          <w:spacing w:val="-3"/>
          <w:sz w:val="21"/>
        </w:rPr>
        <w:t> </w:t>
      </w:r>
      <w:r>
        <w:rPr>
          <w:sz w:val="21"/>
        </w:rPr>
        <w:t>fields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scientific</w:t>
      </w:r>
      <w:r>
        <w:rPr>
          <w:spacing w:val="-3"/>
          <w:sz w:val="21"/>
        </w:rPr>
        <w:t> </w:t>
      </w:r>
      <w:r>
        <w:rPr>
          <w:sz w:val="21"/>
        </w:rPr>
        <w:t>research(e.g.</w:t>
      </w:r>
      <w:r>
        <w:rPr>
          <w:spacing w:val="-3"/>
          <w:sz w:val="21"/>
        </w:rPr>
        <w:t> </w:t>
      </w:r>
      <w:r>
        <w:rPr>
          <w:sz w:val="21"/>
        </w:rPr>
        <w:t>technology</w:t>
      </w:r>
      <w:r>
        <w:rPr>
          <w:spacing w:val="-8"/>
          <w:sz w:val="21"/>
        </w:rPr>
        <w:t> </w:t>
      </w:r>
      <w:r>
        <w:rPr>
          <w:sz w:val="21"/>
        </w:rPr>
        <w:t>transfer)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educational</w:t>
      </w:r>
      <w:r>
        <w:rPr>
          <w:spacing w:val="-4"/>
          <w:sz w:val="21"/>
        </w:rPr>
        <w:t> </w:t>
      </w:r>
      <w:r>
        <w:rPr>
          <w:sz w:val="21"/>
        </w:rPr>
        <w:t>expertise</w:t>
      </w:r>
      <w:r>
        <w:rPr>
          <w:spacing w:val="-4"/>
          <w:sz w:val="21"/>
        </w:rPr>
        <w:t> </w:t>
      </w:r>
      <w:r>
        <w:rPr>
          <w:sz w:val="21"/>
        </w:rPr>
        <w:t>(e.g. curricula, technology) outside WSU</w:t>
      </w:r>
    </w:p>
    <w:p>
      <w:pPr>
        <w:pStyle w:val="BodyText"/>
        <w:spacing w:before="43"/>
      </w:pPr>
    </w:p>
    <w:p>
      <w:pPr>
        <w:pStyle w:val="BodyText"/>
        <w:ind w:left="1080"/>
      </w:pPr>
      <w:r>
        <w:rPr/>
        <w:t>Note:</w:t>
      </w:r>
      <w:r>
        <w:rPr>
          <w:spacing w:val="42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4"/>
        </w:rPr>
        <w:t> </w:t>
      </w:r>
      <w:r>
        <w:rPr/>
        <w:t>bullet</w:t>
      </w:r>
      <w:r>
        <w:rPr>
          <w:spacing w:val="-4"/>
        </w:rPr>
        <w:t> </w:t>
      </w:r>
      <w:r>
        <w:rPr/>
        <w:t>category</w:t>
      </w:r>
      <w:r>
        <w:rPr>
          <w:spacing w:val="-7"/>
        </w:rPr>
        <w:t> </w:t>
      </w:r>
      <w:r>
        <w:rPr/>
        <w:t>will</w:t>
      </w:r>
      <w:r>
        <w:rPr>
          <w:spacing w:val="-4"/>
        </w:rPr>
        <w:t> </w:t>
      </w:r>
      <w:r>
        <w:rPr/>
        <w:t>only</w:t>
      </w:r>
      <w:r>
        <w:rPr>
          <w:spacing w:val="-8"/>
        </w:rPr>
        <w:t> </w:t>
      </w:r>
      <w:r>
        <w:rPr/>
        <w:t>be</w:t>
      </w:r>
      <w:r>
        <w:rPr>
          <w:spacing w:val="-4"/>
        </w:rPr>
        <w:t> </w:t>
      </w:r>
      <w:r>
        <w:rPr/>
        <w:t>counted</w:t>
      </w:r>
      <w:r>
        <w:rPr>
          <w:spacing w:val="-3"/>
        </w:rPr>
        <w:t> </w:t>
      </w:r>
      <w:r>
        <w:rPr>
          <w:spacing w:val="-2"/>
        </w:rPr>
        <w:t>once.</w:t>
      </w:r>
    </w:p>
    <w:p>
      <w:pPr>
        <w:pStyle w:val="BodyText"/>
        <w:spacing w:before="78"/>
      </w:pPr>
    </w:p>
    <w:p>
      <w:pPr>
        <w:pStyle w:val="Heading2"/>
        <w:numPr>
          <w:ilvl w:val="2"/>
          <w:numId w:val="5"/>
        </w:numPr>
        <w:tabs>
          <w:tab w:pos="1079" w:val="left" w:leader="none"/>
        </w:tabs>
        <w:spacing w:line="240" w:lineRule="auto" w:before="1" w:after="0"/>
        <w:ind w:left="1079" w:right="0" w:hanging="719"/>
        <w:jc w:val="both"/>
      </w:pPr>
      <w:r>
        <w:rPr>
          <w:spacing w:val="-2"/>
        </w:rPr>
        <w:t>Teaching</w:t>
      </w:r>
    </w:p>
    <w:p>
      <w:pPr>
        <w:pStyle w:val="ListParagraph"/>
        <w:numPr>
          <w:ilvl w:val="3"/>
          <w:numId w:val="5"/>
        </w:numPr>
        <w:tabs>
          <w:tab w:pos="1080" w:val="left" w:leader="none"/>
        </w:tabs>
        <w:spacing w:line="276" w:lineRule="auto" w:before="32" w:after="0"/>
        <w:ind w:left="1080" w:right="366" w:hanging="720"/>
        <w:jc w:val="both"/>
        <w:rPr>
          <w:sz w:val="21"/>
        </w:rPr>
      </w:pPr>
      <w:r>
        <w:rPr>
          <w:sz w:val="21"/>
        </w:rPr>
        <w:t>Teaching</w:t>
      </w:r>
      <w:r>
        <w:rPr>
          <w:spacing w:val="-5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academic</w:t>
      </w:r>
      <w:r>
        <w:rPr>
          <w:spacing w:val="-2"/>
          <w:sz w:val="21"/>
        </w:rPr>
        <w:t> </w:t>
      </w:r>
      <w:r>
        <w:rPr>
          <w:sz w:val="21"/>
        </w:rPr>
        <w:t>courses/classes</w:t>
      </w:r>
      <w:r>
        <w:rPr>
          <w:spacing w:val="-2"/>
          <w:sz w:val="21"/>
        </w:rPr>
        <w:t> </w:t>
      </w:r>
      <w:r>
        <w:rPr>
          <w:sz w:val="21"/>
        </w:rPr>
        <w:t>is</w:t>
      </w:r>
      <w:r>
        <w:rPr>
          <w:spacing w:val="-2"/>
          <w:sz w:val="21"/>
        </w:rPr>
        <w:t> </w:t>
      </w:r>
      <w:r>
        <w:rPr>
          <w:sz w:val="21"/>
        </w:rPr>
        <w:t>judged</w:t>
      </w:r>
      <w:r>
        <w:rPr>
          <w:spacing w:val="-2"/>
          <w:sz w:val="21"/>
        </w:rPr>
        <w:t> </w:t>
      </w:r>
      <w:r>
        <w:rPr>
          <w:sz w:val="21"/>
        </w:rPr>
        <w:t>effective</w:t>
      </w:r>
      <w:r>
        <w:rPr>
          <w:spacing w:val="-2"/>
          <w:sz w:val="21"/>
        </w:rPr>
        <w:t> </w:t>
      </w:r>
      <w:r>
        <w:rPr>
          <w:sz w:val="21"/>
        </w:rPr>
        <w:t>by</w:t>
      </w:r>
      <w:r>
        <w:rPr>
          <w:spacing w:val="-7"/>
          <w:sz w:val="21"/>
        </w:rPr>
        <w:t> </w:t>
      </w:r>
      <w:r>
        <w:rPr>
          <w:sz w:val="21"/>
        </w:rPr>
        <w:t>an</w:t>
      </w:r>
      <w:r>
        <w:rPr>
          <w:spacing w:val="-2"/>
          <w:sz w:val="21"/>
        </w:rPr>
        <w:t> </w:t>
      </w:r>
      <w:r>
        <w:rPr>
          <w:sz w:val="21"/>
        </w:rPr>
        <w:t>overall</w:t>
      </w:r>
      <w:r>
        <w:rPr>
          <w:spacing w:val="-3"/>
          <w:sz w:val="21"/>
        </w:rPr>
        <w:t> </w:t>
      </w:r>
      <w:r>
        <w:rPr>
          <w:sz w:val="21"/>
        </w:rPr>
        <w:t>positive</w:t>
      </w:r>
      <w:r>
        <w:rPr>
          <w:spacing w:val="-2"/>
          <w:sz w:val="21"/>
        </w:rPr>
        <w:t> </w:t>
      </w:r>
      <w:r>
        <w:rPr>
          <w:sz w:val="21"/>
        </w:rPr>
        <w:t>record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available student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peer</w:t>
      </w:r>
      <w:r>
        <w:rPr>
          <w:spacing w:val="-3"/>
          <w:sz w:val="21"/>
        </w:rPr>
        <w:t> </w:t>
      </w:r>
      <w:r>
        <w:rPr>
          <w:sz w:val="21"/>
        </w:rPr>
        <w:t>evaluations.</w:t>
      </w:r>
      <w:r>
        <w:rPr>
          <w:spacing w:val="40"/>
          <w:sz w:val="21"/>
        </w:rPr>
        <w:t> </w:t>
      </w:r>
      <w:r>
        <w:rPr>
          <w:sz w:val="21"/>
        </w:rPr>
        <w:t>Additional</w:t>
      </w:r>
      <w:r>
        <w:rPr>
          <w:spacing w:val="-3"/>
          <w:sz w:val="21"/>
        </w:rPr>
        <w:t> </w:t>
      </w:r>
      <w:r>
        <w:rPr>
          <w:sz w:val="21"/>
        </w:rPr>
        <w:t>measures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teaching</w:t>
      </w:r>
      <w:r>
        <w:rPr>
          <w:spacing w:val="-2"/>
          <w:sz w:val="21"/>
        </w:rPr>
        <w:t> </w:t>
      </w:r>
      <w:r>
        <w:rPr>
          <w:sz w:val="21"/>
        </w:rPr>
        <w:t>success</w:t>
      </w:r>
      <w:r>
        <w:rPr>
          <w:spacing w:val="-2"/>
          <w:sz w:val="21"/>
        </w:rPr>
        <w:t> </w:t>
      </w:r>
      <w:r>
        <w:rPr>
          <w:sz w:val="21"/>
        </w:rPr>
        <w:t>include,</w:t>
      </w:r>
      <w:r>
        <w:rPr>
          <w:spacing w:val="-2"/>
          <w:sz w:val="21"/>
        </w:rPr>
        <w:t> </w:t>
      </w:r>
      <w:r>
        <w:rPr>
          <w:sz w:val="21"/>
        </w:rPr>
        <w:t>but</w:t>
      </w:r>
      <w:r>
        <w:rPr>
          <w:spacing w:val="-3"/>
          <w:sz w:val="21"/>
        </w:rPr>
        <w:t> </w:t>
      </w:r>
      <w:r>
        <w:rPr>
          <w:sz w:val="21"/>
        </w:rPr>
        <w:t>are</w:t>
      </w:r>
      <w:r>
        <w:rPr>
          <w:spacing w:val="-5"/>
          <w:sz w:val="21"/>
        </w:rPr>
        <w:t> </w:t>
      </w:r>
      <w:r>
        <w:rPr>
          <w:sz w:val="21"/>
        </w:rPr>
        <w:t>not</w:t>
      </w:r>
      <w:r>
        <w:rPr>
          <w:spacing w:val="-3"/>
          <w:sz w:val="21"/>
        </w:rPr>
        <w:t> </w:t>
      </w:r>
      <w:r>
        <w:rPr>
          <w:sz w:val="21"/>
        </w:rPr>
        <w:t>limited to teaching awards and unsolicited complimentary letters from course directors.</w:t>
      </w:r>
    </w:p>
    <w:p>
      <w:pPr>
        <w:pStyle w:val="ListParagraph"/>
        <w:numPr>
          <w:ilvl w:val="3"/>
          <w:numId w:val="5"/>
        </w:numPr>
        <w:tabs>
          <w:tab w:pos="1080" w:val="left" w:leader="none"/>
        </w:tabs>
        <w:spacing w:line="276" w:lineRule="auto" w:before="0" w:after="0"/>
        <w:ind w:left="1080" w:right="973" w:hanging="720"/>
        <w:jc w:val="both"/>
        <w:rPr>
          <w:sz w:val="21"/>
        </w:rPr>
      </w:pPr>
      <w:r>
        <w:rPr>
          <w:sz w:val="21"/>
        </w:rPr>
        <w:t>Training,</w:t>
      </w:r>
      <w:r>
        <w:rPr>
          <w:spacing w:val="-4"/>
          <w:sz w:val="21"/>
        </w:rPr>
        <w:t> </w:t>
      </w:r>
      <w:r>
        <w:rPr>
          <w:sz w:val="21"/>
        </w:rPr>
        <w:t>mentoring,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supervising</w:t>
      </w:r>
      <w:r>
        <w:rPr>
          <w:spacing w:val="-4"/>
          <w:sz w:val="21"/>
        </w:rPr>
        <w:t> </w:t>
      </w:r>
      <w:r>
        <w:rPr>
          <w:sz w:val="21"/>
        </w:rPr>
        <w:t>graduate</w:t>
      </w:r>
      <w:r>
        <w:rPr>
          <w:spacing w:val="-4"/>
          <w:sz w:val="21"/>
        </w:rPr>
        <w:t> </w:t>
      </w:r>
      <w:r>
        <w:rPr>
          <w:sz w:val="21"/>
        </w:rPr>
        <w:t>students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biomedical</w:t>
      </w:r>
      <w:r>
        <w:rPr>
          <w:spacing w:val="-6"/>
          <w:sz w:val="21"/>
        </w:rPr>
        <w:t> </w:t>
      </w:r>
      <w:r>
        <w:rPr>
          <w:sz w:val="21"/>
        </w:rPr>
        <w:t>science</w:t>
      </w:r>
      <w:r>
        <w:rPr>
          <w:spacing w:val="-4"/>
          <w:sz w:val="21"/>
        </w:rPr>
        <w:t> </w:t>
      </w:r>
      <w:r>
        <w:rPr>
          <w:sz w:val="21"/>
        </w:rPr>
        <w:t>programs</w:t>
      </w:r>
      <w:r>
        <w:rPr>
          <w:spacing w:val="-4"/>
          <w:sz w:val="21"/>
        </w:rPr>
        <w:t> </w:t>
      </w:r>
      <w:r>
        <w:rPr>
          <w:sz w:val="21"/>
        </w:rPr>
        <w:t>are achieved by: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direction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master’s</w:t>
      </w:r>
      <w:r>
        <w:rPr>
          <w:spacing w:val="-4"/>
          <w:sz w:val="21"/>
        </w:rPr>
        <w:t> </w:t>
      </w:r>
      <w:r>
        <w:rPr>
          <w:sz w:val="21"/>
        </w:rPr>
        <w:t>thesis</w:t>
      </w:r>
      <w:r>
        <w:rPr>
          <w:spacing w:val="-2"/>
          <w:sz w:val="21"/>
        </w:rPr>
        <w:t> </w:t>
      </w:r>
      <w:r>
        <w:rPr>
          <w:sz w:val="21"/>
        </w:rPr>
        <w:t>or</w:t>
      </w:r>
      <w:r>
        <w:rPr>
          <w:spacing w:val="-7"/>
          <w:sz w:val="21"/>
        </w:rPr>
        <w:t> </w:t>
      </w:r>
      <w:r>
        <w:rPr>
          <w:sz w:val="21"/>
        </w:rPr>
        <w:t>PhD</w:t>
      </w:r>
      <w:r>
        <w:rPr>
          <w:spacing w:val="-2"/>
          <w:sz w:val="21"/>
        </w:rPr>
        <w:t> dissertation</w:t>
      </w:r>
    </w:p>
    <w:p>
      <w:pPr>
        <w:pStyle w:val="ListParagraph"/>
        <w:numPr>
          <w:ilvl w:val="0"/>
          <w:numId w:val="11"/>
        </w:numPr>
        <w:tabs>
          <w:tab w:pos="1440" w:val="left" w:leader="none"/>
        </w:tabs>
        <w:spacing w:line="240" w:lineRule="auto" w:before="36" w:after="0"/>
        <w:ind w:left="1440" w:right="0" w:hanging="360"/>
        <w:jc w:val="left"/>
        <w:rPr>
          <w:sz w:val="21"/>
        </w:rPr>
      </w:pPr>
      <w:r>
        <w:rPr>
          <w:sz w:val="21"/>
        </w:rPr>
        <w:t>membership</w:t>
      </w:r>
      <w:r>
        <w:rPr>
          <w:spacing w:val="-5"/>
          <w:sz w:val="21"/>
        </w:rPr>
        <w:t> </w:t>
      </w:r>
      <w:r>
        <w:rPr>
          <w:sz w:val="21"/>
        </w:rPr>
        <w:t>on</w:t>
      </w:r>
      <w:r>
        <w:rPr>
          <w:spacing w:val="-5"/>
          <w:sz w:val="21"/>
        </w:rPr>
        <w:t> </w:t>
      </w:r>
      <w:r>
        <w:rPr>
          <w:sz w:val="21"/>
        </w:rPr>
        <w:t>graduate</w:t>
      </w:r>
      <w:r>
        <w:rPr>
          <w:spacing w:val="-4"/>
          <w:sz w:val="21"/>
        </w:rPr>
        <w:t> </w:t>
      </w:r>
      <w:r>
        <w:rPr>
          <w:sz w:val="21"/>
        </w:rPr>
        <w:t>student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committees</w:t>
      </w:r>
    </w:p>
    <w:p>
      <w:pPr>
        <w:pStyle w:val="ListParagraph"/>
        <w:numPr>
          <w:ilvl w:val="0"/>
          <w:numId w:val="11"/>
        </w:numPr>
        <w:tabs>
          <w:tab w:pos="1440" w:val="left" w:leader="none"/>
        </w:tabs>
        <w:spacing w:line="273" w:lineRule="auto" w:before="36" w:after="0"/>
        <w:ind w:left="1440" w:right="448" w:hanging="360"/>
        <w:jc w:val="left"/>
        <w:rPr>
          <w:sz w:val="21"/>
        </w:rPr>
      </w:pPr>
      <w:r>
        <w:rPr>
          <w:sz w:val="21"/>
        </w:rPr>
        <w:t>participation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graduate</w:t>
      </w:r>
      <w:r>
        <w:rPr>
          <w:spacing w:val="-3"/>
          <w:sz w:val="21"/>
        </w:rPr>
        <w:t> </w:t>
      </w:r>
      <w:r>
        <w:rPr>
          <w:sz w:val="21"/>
        </w:rPr>
        <w:t>student</w:t>
      </w:r>
      <w:r>
        <w:rPr>
          <w:spacing w:val="-4"/>
          <w:sz w:val="21"/>
        </w:rPr>
        <w:t> </w:t>
      </w:r>
      <w:r>
        <w:rPr>
          <w:sz w:val="21"/>
        </w:rPr>
        <w:t>training</w:t>
      </w:r>
      <w:r>
        <w:rPr>
          <w:spacing w:val="-3"/>
          <w:sz w:val="21"/>
        </w:rPr>
        <w:t> </w:t>
      </w:r>
      <w:r>
        <w:rPr>
          <w:sz w:val="21"/>
        </w:rPr>
        <w:t>through</w:t>
      </w:r>
      <w:r>
        <w:rPr>
          <w:spacing w:val="-3"/>
          <w:sz w:val="21"/>
        </w:rPr>
        <w:t> </w:t>
      </w:r>
      <w:r>
        <w:rPr>
          <w:sz w:val="21"/>
        </w:rPr>
        <w:t>special</w:t>
      </w:r>
      <w:r>
        <w:rPr>
          <w:spacing w:val="-4"/>
          <w:sz w:val="21"/>
        </w:rPr>
        <w:t> </w:t>
      </w:r>
      <w:r>
        <w:rPr>
          <w:sz w:val="21"/>
        </w:rPr>
        <w:t>projects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techniques</w:t>
      </w:r>
      <w:r>
        <w:rPr>
          <w:spacing w:val="-4"/>
          <w:sz w:val="21"/>
        </w:rPr>
        <w:t> </w:t>
      </w:r>
      <w:r>
        <w:rPr>
          <w:sz w:val="21"/>
        </w:rPr>
        <w:t>courses,</w:t>
      </w:r>
      <w:r>
        <w:rPr>
          <w:spacing w:val="-3"/>
          <w:sz w:val="21"/>
        </w:rPr>
        <w:t> </w:t>
      </w:r>
      <w:r>
        <w:rPr>
          <w:sz w:val="21"/>
        </w:rPr>
        <w:t>lab rotations, scholarly paper direction or comprehensive examination administration.</w:t>
      </w:r>
    </w:p>
    <w:p>
      <w:pPr>
        <w:pStyle w:val="ListParagraph"/>
        <w:numPr>
          <w:ilvl w:val="0"/>
          <w:numId w:val="11"/>
        </w:numPr>
        <w:tabs>
          <w:tab w:pos="1440" w:val="left" w:leader="none"/>
        </w:tabs>
        <w:spacing w:line="273" w:lineRule="auto" w:before="2" w:after="0"/>
        <w:ind w:left="1440" w:right="395" w:hanging="360"/>
        <w:jc w:val="left"/>
        <w:rPr>
          <w:sz w:val="21"/>
        </w:rPr>
      </w:pPr>
      <w:r>
        <w:rPr>
          <w:sz w:val="21"/>
        </w:rPr>
        <w:t>instruction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student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experimental</w:t>
      </w:r>
      <w:r>
        <w:rPr>
          <w:spacing w:val="-1"/>
          <w:sz w:val="21"/>
        </w:rPr>
        <w:t> </w:t>
      </w:r>
      <w:r>
        <w:rPr>
          <w:sz w:val="21"/>
        </w:rPr>
        <w:t>methods</w:t>
      </w:r>
      <w:r>
        <w:rPr>
          <w:spacing w:val="-2"/>
          <w:sz w:val="21"/>
        </w:rPr>
        <w:t> </w:t>
      </w:r>
      <w:r>
        <w:rPr>
          <w:sz w:val="21"/>
        </w:rPr>
        <w:t>outside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classroom</w:t>
      </w:r>
      <w:r>
        <w:rPr>
          <w:spacing w:val="-6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over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period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at least one academic session</w:t>
      </w:r>
    </w:p>
    <w:p>
      <w:pPr>
        <w:pStyle w:val="ListParagraph"/>
        <w:numPr>
          <w:ilvl w:val="0"/>
          <w:numId w:val="11"/>
        </w:numPr>
        <w:tabs>
          <w:tab w:pos="1440" w:val="left" w:leader="none"/>
        </w:tabs>
        <w:spacing w:line="240" w:lineRule="auto" w:before="1" w:after="0"/>
        <w:ind w:left="1440" w:right="0" w:hanging="360"/>
        <w:jc w:val="left"/>
        <w:rPr>
          <w:sz w:val="21"/>
        </w:rPr>
      </w:pPr>
      <w:r>
        <w:rPr>
          <w:sz w:val="21"/>
        </w:rPr>
        <w:t>special</w:t>
      </w:r>
      <w:r>
        <w:rPr>
          <w:spacing w:val="-7"/>
          <w:sz w:val="21"/>
        </w:rPr>
        <w:t> </w:t>
      </w:r>
      <w:r>
        <w:rPr>
          <w:sz w:val="21"/>
        </w:rPr>
        <w:t>accomplishments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7"/>
          <w:sz w:val="21"/>
        </w:rPr>
        <w:t> </w:t>
      </w:r>
      <w:r>
        <w:rPr>
          <w:sz w:val="21"/>
        </w:rPr>
        <w:t>students/trainees,</w:t>
      </w:r>
      <w:r>
        <w:rPr>
          <w:spacing w:val="-6"/>
          <w:sz w:val="21"/>
        </w:rPr>
        <w:t> </w:t>
      </w:r>
      <w:r>
        <w:rPr>
          <w:sz w:val="21"/>
        </w:rPr>
        <w:t>e.g.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awards</w:t>
      </w:r>
    </w:p>
    <w:p>
      <w:pPr>
        <w:pStyle w:val="BodyText"/>
        <w:spacing w:before="80"/>
      </w:pPr>
    </w:p>
    <w:p>
      <w:pPr>
        <w:pStyle w:val="Heading2"/>
        <w:numPr>
          <w:ilvl w:val="2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both"/>
      </w:pPr>
      <w:r>
        <w:rPr/>
        <w:t>Service</w:t>
      </w:r>
      <w:r>
        <w:rPr>
          <w:spacing w:val="-5"/>
        </w:rPr>
        <w:t> </w:t>
      </w:r>
      <w:r>
        <w:rPr>
          <w:spacing w:val="-2"/>
        </w:rPr>
        <w:t>Contribution</w:t>
      </w:r>
    </w:p>
    <w:p>
      <w:pPr>
        <w:pStyle w:val="Heading2"/>
        <w:spacing w:after="0" w:line="240" w:lineRule="auto"/>
        <w:jc w:val="both"/>
        <w:sectPr>
          <w:pgSz w:w="12240" w:h="15840"/>
          <w:pgMar w:top="1360" w:bottom="280" w:left="1440" w:right="1080"/>
        </w:sectPr>
      </w:pPr>
    </w:p>
    <w:p>
      <w:pPr>
        <w:pStyle w:val="BodyText"/>
        <w:spacing w:line="276" w:lineRule="auto" w:before="73"/>
        <w:ind w:left="1080" w:right="473"/>
      </w:pPr>
      <w:r>
        <w:rPr/>
        <w:t>This</w:t>
      </w:r>
      <w:r>
        <w:rPr>
          <w:spacing w:val="-3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faculty</w:t>
      </w:r>
      <w:r>
        <w:rPr>
          <w:spacing w:val="-7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measured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participation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 effective operation of the university, including but not limited to: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2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regular</w:t>
      </w:r>
      <w:r>
        <w:rPr>
          <w:spacing w:val="-8"/>
          <w:sz w:val="21"/>
        </w:rPr>
        <w:t> </w:t>
      </w:r>
      <w:r>
        <w:rPr>
          <w:sz w:val="21"/>
        </w:rPr>
        <w:t>attendance</w:t>
      </w:r>
      <w:r>
        <w:rPr>
          <w:spacing w:val="-7"/>
          <w:sz w:val="21"/>
        </w:rPr>
        <w:t> </w:t>
      </w:r>
      <w:r>
        <w:rPr>
          <w:sz w:val="21"/>
        </w:rPr>
        <w:t>at</w:t>
      </w:r>
      <w:r>
        <w:rPr>
          <w:spacing w:val="-5"/>
          <w:sz w:val="21"/>
        </w:rPr>
        <w:t> </w:t>
      </w:r>
      <w:r>
        <w:rPr>
          <w:sz w:val="21"/>
        </w:rPr>
        <w:t>departmental</w:t>
      </w:r>
      <w:r>
        <w:rPr>
          <w:spacing w:val="-5"/>
          <w:sz w:val="21"/>
        </w:rPr>
        <w:t> </w:t>
      </w:r>
      <w:r>
        <w:rPr>
          <w:sz w:val="21"/>
        </w:rPr>
        <w:t>faculty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meetings</w:t>
      </w:r>
    </w:p>
    <w:p>
      <w:pPr>
        <w:pStyle w:val="ListParagraph"/>
        <w:numPr>
          <w:ilvl w:val="0"/>
          <w:numId w:val="12"/>
        </w:numPr>
        <w:tabs>
          <w:tab w:pos="1440" w:val="left" w:leader="none"/>
        </w:tabs>
        <w:spacing w:line="273" w:lineRule="auto" w:before="36" w:after="0"/>
        <w:ind w:left="1440" w:right="799" w:hanging="360"/>
        <w:jc w:val="left"/>
        <w:rPr>
          <w:sz w:val="21"/>
        </w:rPr>
      </w:pPr>
      <w:r>
        <w:rPr>
          <w:sz w:val="21"/>
        </w:rPr>
        <w:t>execution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departmental</w:t>
      </w:r>
      <w:r>
        <w:rPr>
          <w:spacing w:val="-5"/>
          <w:sz w:val="21"/>
        </w:rPr>
        <w:t> </w:t>
      </w:r>
      <w:r>
        <w:rPr>
          <w:sz w:val="21"/>
        </w:rPr>
        <w:t>functions</w:t>
      </w:r>
      <w:r>
        <w:rPr>
          <w:spacing w:val="-4"/>
          <w:sz w:val="21"/>
        </w:rPr>
        <w:t> </w:t>
      </w:r>
      <w:r>
        <w:rPr>
          <w:sz w:val="21"/>
        </w:rPr>
        <w:t>(e.g.</w:t>
      </w:r>
      <w:r>
        <w:rPr>
          <w:spacing w:val="-4"/>
          <w:sz w:val="21"/>
        </w:rPr>
        <w:t> </w:t>
      </w:r>
      <w:r>
        <w:rPr>
          <w:sz w:val="21"/>
        </w:rPr>
        <w:t>overseeing</w:t>
      </w:r>
      <w:r>
        <w:rPr>
          <w:spacing w:val="-4"/>
          <w:sz w:val="21"/>
        </w:rPr>
        <w:t> </w:t>
      </w:r>
      <w:r>
        <w:rPr>
          <w:sz w:val="21"/>
        </w:rPr>
        <w:t>seminar</w:t>
      </w:r>
      <w:r>
        <w:rPr>
          <w:spacing w:val="-5"/>
          <w:sz w:val="21"/>
        </w:rPr>
        <w:t> </w:t>
      </w:r>
      <w:r>
        <w:rPr>
          <w:sz w:val="21"/>
        </w:rPr>
        <w:t>series,</w:t>
      </w:r>
      <w:r>
        <w:rPr>
          <w:spacing w:val="-4"/>
          <w:sz w:val="21"/>
        </w:rPr>
        <w:t> </w:t>
      </w:r>
      <w:r>
        <w:rPr>
          <w:sz w:val="21"/>
        </w:rPr>
        <w:t>departmental</w:t>
      </w:r>
      <w:r>
        <w:rPr>
          <w:spacing w:val="-5"/>
          <w:sz w:val="21"/>
        </w:rPr>
        <w:t> </w:t>
      </w:r>
      <w:r>
        <w:rPr>
          <w:sz w:val="21"/>
        </w:rPr>
        <w:t>annual report to COSM and BSOM, etc.)</w:t>
      </w:r>
    </w:p>
    <w:p>
      <w:pPr>
        <w:pStyle w:val="ListParagraph"/>
        <w:numPr>
          <w:ilvl w:val="0"/>
          <w:numId w:val="12"/>
        </w:numPr>
        <w:tabs>
          <w:tab w:pos="1440" w:val="left" w:leader="none"/>
        </w:tabs>
        <w:spacing w:line="273" w:lineRule="auto" w:before="2" w:after="0"/>
        <w:ind w:left="1440" w:right="431" w:hanging="360"/>
        <w:jc w:val="left"/>
        <w:rPr>
          <w:sz w:val="21"/>
        </w:rPr>
      </w:pPr>
      <w:r>
        <w:rPr>
          <w:sz w:val="21"/>
        </w:rPr>
        <w:t>service</w:t>
      </w:r>
      <w:r>
        <w:rPr>
          <w:spacing w:val="-2"/>
          <w:sz w:val="21"/>
        </w:rPr>
        <w:t> </w:t>
      </w:r>
      <w:r>
        <w:rPr>
          <w:sz w:val="21"/>
        </w:rPr>
        <w:t>on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committee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NCBP</w:t>
      </w:r>
      <w:r>
        <w:rPr>
          <w:spacing w:val="-5"/>
          <w:sz w:val="21"/>
        </w:rPr>
        <w:t> </w:t>
      </w:r>
      <w:r>
        <w:rPr>
          <w:sz w:val="21"/>
        </w:rPr>
        <w:t>Department,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Graduate</w:t>
      </w:r>
      <w:r>
        <w:rPr>
          <w:spacing w:val="-5"/>
          <w:sz w:val="21"/>
        </w:rPr>
        <w:t> </w:t>
      </w:r>
      <w:r>
        <w:rPr>
          <w:sz w:val="21"/>
        </w:rPr>
        <w:t>Program,</w:t>
      </w:r>
      <w:r>
        <w:rPr>
          <w:spacing w:val="-2"/>
          <w:sz w:val="21"/>
        </w:rPr>
        <w:t> </w:t>
      </w:r>
      <w:r>
        <w:rPr>
          <w:sz w:val="21"/>
        </w:rPr>
        <w:t>COSM,</w:t>
      </w:r>
      <w:r>
        <w:rPr>
          <w:spacing w:val="-5"/>
          <w:sz w:val="21"/>
        </w:rPr>
        <w:t> </w:t>
      </w:r>
      <w:r>
        <w:rPr>
          <w:sz w:val="21"/>
        </w:rPr>
        <w:t>BSOM</w:t>
      </w:r>
      <w:r>
        <w:rPr>
          <w:spacing w:val="-2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the </w:t>
      </w:r>
      <w:r>
        <w:rPr>
          <w:spacing w:val="-2"/>
          <w:sz w:val="21"/>
        </w:rPr>
        <w:t>University</w:t>
      </w:r>
    </w:p>
    <w:p>
      <w:pPr>
        <w:pStyle w:val="BodyText"/>
        <w:spacing w:before="45"/>
      </w:pPr>
    </w:p>
    <w:p>
      <w:pPr>
        <w:pStyle w:val="Heading2"/>
        <w:numPr>
          <w:ilvl w:val="1"/>
          <w:numId w:val="5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/>
        <w:t>Criteria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Promotion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Associate</w:t>
      </w:r>
      <w:r>
        <w:rPr>
          <w:spacing w:val="-6"/>
        </w:rPr>
        <w:t> </w:t>
      </w:r>
      <w:r>
        <w:rPr/>
        <w:t>Professor</w:t>
      </w:r>
      <w:r>
        <w:rPr>
          <w:spacing w:val="-8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2"/>
        </w:rPr>
        <w:t>Tenure</w:t>
      </w:r>
    </w:p>
    <w:p>
      <w:pPr>
        <w:pStyle w:val="BodyText"/>
        <w:spacing w:before="72"/>
        <w:rPr>
          <w:b/>
        </w:rPr>
      </w:pPr>
    </w:p>
    <w:p>
      <w:pPr>
        <w:pStyle w:val="BodyText"/>
        <w:spacing w:line="276" w:lineRule="auto"/>
        <w:ind w:left="734" w:right="473"/>
      </w:pPr>
      <w:r>
        <w:rPr/>
        <w:t>DPTC</w:t>
      </w:r>
      <w:r>
        <w:rPr>
          <w:spacing w:val="-2"/>
        </w:rPr>
        <w:t> </w:t>
      </w:r>
      <w:r>
        <w:rPr/>
        <w:t>recommendation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probationary</w:t>
      </w:r>
      <w:r>
        <w:rPr>
          <w:spacing w:val="-7"/>
        </w:rPr>
        <w:t> </w:t>
      </w:r>
      <w:r>
        <w:rPr/>
        <w:t>Assistant</w:t>
      </w:r>
      <w:r>
        <w:rPr>
          <w:spacing w:val="-3"/>
        </w:rPr>
        <w:t> </w:t>
      </w:r>
      <w:r>
        <w:rPr/>
        <w:t>Professor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promotion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Associate</w:t>
      </w:r>
      <w:r>
        <w:rPr>
          <w:spacing w:val="-2"/>
        </w:rPr>
        <w:t> </w:t>
      </w:r>
      <w:r>
        <w:rPr/>
        <w:t>Professor with tenure requires that the candidate has established an independent and successful program in research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scholarship</w:t>
      </w:r>
      <w:r>
        <w:rPr>
          <w:spacing w:val="-3"/>
        </w:rPr>
        <w:t> </w:t>
      </w:r>
      <w:r>
        <w:rPr/>
        <w:t>(depending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track)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positive</w:t>
      </w:r>
      <w:r>
        <w:rPr>
          <w:spacing w:val="-3"/>
        </w:rPr>
        <w:t> </w:t>
      </w:r>
      <w:r>
        <w:rPr/>
        <w:t>contributions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teaching and service.</w:t>
      </w:r>
    </w:p>
    <w:p>
      <w:pPr>
        <w:pStyle w:val="BodyText"/>
        <w:spacing w:before="42"/>
      </w:pPr>
    </w:p>
    <w:p>
      <w:pPr>
        <w:pStyle w:val="Heading2"/>
        <w:numPr>
          <w:ilvl w:val="2"/>
          <w:numId w:val="5"/>
        </w:numPr>
        <w:tabs>
          <w:tab w:pos="1080" w:val="left" w:leader="none"/>
        </w:tabs>
        <w:spacing w:line="240" w:lineRule="auto" w:before="1" w:after="0"/>
        <w:ind w:left="1080" w:right="0" w:hanging="720"/>
        <w:jc w:val="left"/>
      </w:pPr>
      <w:r>
        <w:rPr/>
        <w:t>Professorial</w:t>
      </w:r>
      <w:r>
        <w:rPr>
          <w:spacing w:val="-9"/>
        </w:rPr>
        <w:t> </w:t>
      </w:r>
      <w:r>
        <w:rPr/>
        <w:t>Research</w:t>
      </w:r>
      <w:r>
        <w:rPr>
          <w:spacing w:val="-8"/>
        </w:rPr>
        <w:t> </w:t>
      </w:r>
      <w:r>
        <w:rPr>
          <w:spacing w:val="-2"/>
        </w:rPr>
        <w:t>Track</w:t>
      </w:r>
    </w:p>
    <w:p>
      <w:pPr>
        <w:pStyle w:val="BodyText"/>
        <w:spacing w:before="68"/>
        <w:rPr>
          <w:b/>
        </w:rPr>
      </w:pPr>
    </w:p>
    <w:p>
      <w:pPr>
        <w:pStyle w:val="BodyText"/>
        <w:spacing w:line="276" w:lineRule="auto" w:before="1"/>
        <w:ind w:left="1080" w:right="473"/>
      </w:pPr>
      <w:r>
        <w:rPr/>
        <w:t>Promotion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track</w:t>
      </w:r>
      <w:r>
        <w:rPr>
          <w:spacing w:val="-3"/>
        </w:rPr>
        <w:t> </w:t>
      </w:r>
      <w:r>
        <w:rPr/>
        <w:t>recognizes</w:t>
      </w:r>
      <w:r>
        <w:rPr>
          <w:spacing w:val="-4"/>
        </w:rPr>
        <w:t> </w:t>
      </w:r>
      <w:r>
        <w:rPr/>
        <w:t>scholarly</w:t>
      </w:r>
      <w:r>
        <w:rPr>
          <w:spacing w:val="-8"/>
        </w:rPr>
        <w:t> </w:t>
      </w:r>
      <w:r>
        <w:rPr/>
        <w:t>achievements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biological/biomedical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 requires that the candidate meet the following minimum criteria in scholarship, teaching, and </w:t>
      </w:r>
      <w:r>
        <w:rPr>
          <w:spacing w:val="-2"/>
        </w:rPr>
        <w:t>service:</w:t>
      </w:r>
    </w:p>
    <w:p>
      <w:pPr>
        <w:pStyle w:val="BodyText"/>
        <w:spacing w:before="43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>
          <w:spacing w:val="-2"/>
        </w:rPr>
        <w:t>Scholarship</w:t>
      </w:r>
    </w:p>
    <w:p>
      <w:pPr>
        <w:pStyle w:val="BodyText"/>
        <w:spacing w:before="72"/>
        <w:rPr>
          <w:b/>
        </w:rPr>
      </w:pPr>
    </w:p>
    <w:p>
      <w:pPr>
        <w:pStyle w:val="BodyText"/>
        <w:ind w:left="1080"/>
      </w:pPr>
      <w:r>
        <w:rPr/>
        <w:t>Candidates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3"/>
      </w:pPr>
    </w:p>
    <w:p>
      <w:pPr>
        <w:pStyle w:val="ListParagraph"/>
        <w:numPr>
          <w:ilvl w:val="0"/>
          <w:numId w:val="13"/>
        </w:numPr>
        <w:tabs>
          <w:tab w:pos="1440" w:val="left" w:leader="none"/>
        </w:tabs>
        <w:spacing w:line="273" w:lineRule="auto" w:before="0" w:after="0"/>
        <w:ind w:left="1440" w:right="498" w:hanging="360"/>
        <w:jc w:val="left"/>
        <w:rPr>
          <w:sz w:val="21"/>
        </w:rPr>
      </w:pPr>
      <w:r>
        <w:rPr>
          <w:sz w:val="21"/>
        </w:rPr>
        <w:t>produced</w:t>
      </w:r>
      <w:r>
        <w:rPr>
          <w:spacing w:val="-4"/>
          <w:sz w:val="21"/>
        </w:rPr>
        <w:t> </w:t>
      </w:r>
      <w:r>
        <w:rPr>
          <w:sz w:val="21"/>
        </w:rPr>
        <w:t>at</w:t>
      </w:r>
      <w:r>
        <w:rPr>
          <w:spacing w:val="-2"/>
          <w:sz w:val="21"/>
        </w:rPr>
        <w:t> </w:t>
      </w:r>
      <w:r>
        <w:rPr>
          <w:sz w:val="21"/>
        </w:rPr>
        <w:t>least</w:t>
      </w:r>
      <w:r>
        <w:rPr>
          <w:spacing w:val="-2"/>
          <w:sz w:val="21"/>
        </w:rPr>
        <w:t> </w:t>
      </w:r>
      <w:r>
        <w:rPr>
          <w:b/>
          <w:sz w:val="21"/>
          <w:u w:val="single"/>
        </w:rPr>
        <w:t>4</w:t>
      </w:r>
      <w:r>
        <w:rPr>
          <w:b/>
          <w:spacing w:val="-1"/>
          <w:sz w:val="21"/>
          <w:u w:val="single"/>
        </w:rPr>
        <w:t> </w:t>
      </w:r>
      <w:r>
        <w:rPr>
          <w:b/>
          <w:sz w:val="21"/>
          <w:u w:val="single"/>
        </w:rPr>
        <w:t>publications</w:t>
      </w:r>
      <w:r>
        <w:rPr>
          <w:b/>
          <w:spacing w:val="-2"/>
          <w:sz w:val="21"/>
          <w:u w:val="none"/>
        </w:rPr>
        <w:t> </w:t>
      </w:r>
      <w:r>
        <w:rPr>
          <w:sz w:val="21"/>
          <w:u w:val="none"/>
        </w:rPr>
        <w:t>as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defined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1"/>
          <w:sz w:val="21"/>
          <w:u w:val="none"/>
        </w:rPr>
        <w:t> </w:t>
      </w:r>
      <w:r>
        <w:rPr>
          <w:b/>
          <w:sz w:val="21"/>
          <w:u w:val="none"/>
        </w:rPr>
        <w:t>sect.</w:t>
      </w:r>
      <w:r>
        <w:rPr>
          <w:b/>
          <w:spacing w:val="-1"/>
          <w:sz w:val="21"/>
          <w:u w:val="none"/>
        </w:rPr>
        <w:t> </w:t>
      </w:r>
      <w:r>
        <w:rPr>
          <w:b/>
          <w:sz w:val="21"/>
          <w:u w:val="none"/>
        </w:rPr>
        <w:t>5.4.1.1</w:t>
      </w:r>
      <w:r>
        <w:rPr>
          <w:b/>
          <w:spacing w:val="-1"/>
          <w:sz w:val="21"/>
          <w:u w:val="none"/>
        </w:rPr>
        <w:t> </w:t>
      </w:r>
      <w:r>
        <w:rPr>
          <w:b/>
          <w:sz w:val="21"/>
          <w:u w:val="none"/>
        </w:rPr>
        <w:t>and</w:t>
      </w:r>
      <w:r>
        <w:rPr>
          <w:b/>
          <w:spacing w:val="-3"/>
          <w:sz w:val="21"/>
          <w:u w:val="none"/>
        </w:rPr>
        <w:t> </w:t>
      </w:r>
      <w:r>
        <w:rPr>
          <w:b/>
          <w:sz w:val="21"/>
          <w:u w:val="none"/>
        </w:rPr>
        <w:t>5.4.1.2.</w:t>
      </w:r>
      <w:r>
        <w:rPr>
          <w:b/>
          <w:spacing w:val="40"/>
          <w:sz w:val="21"/>
          <w:u w:val="none"/>
        </w:rPr>
        <w:t> </w:t>
      </w:r>
      <w:r>
        <w:rPr>
          <w:sz w:val="21"/>
          <w:u w:val="none"/>
        </w:rPr>
        <w:t>A maximum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1</w:t>
      </w:r>
      <w:r>
        <w:rPr>
          <w:spacing w:val="-1"/>
          <w:sz w:val="21"/>
          <w:u w:val="none"/>
        </w:rPr>
        <w:t> </w:t>
      </w:r>
      <w:r>
        <w:rPr>
          <w:sz w:val="21"/>
          <w:u w:val="none"/>
        </w:rPr>
        <w:t>of the 4 required publications may have equivalent substitution from 5.4.1.2.2</w:t>
      </w:r>
    </w:p>
    <w:p>
      <w:pPr>
        <w:pStyle w:val="ListParagraph"/>
        <w:numPr>
          <w:ilvl w:val="0"/>
          <w:numId w:val="13"/>
        </w:numPr>
        <w:tabs>
          <w:tab w:pos="1440" w:val="left" w:leader="none"/>
        </w:tabs>
        <w:spacing w:line="273" w:lineRule="auto" w:before="3" w:after="0"/>
        <w:ind w:left="1440" w:right="464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3"/>
          <w:sz w:val="21"/>
          <w:u w:val="none"/>
        </w:rPr>
        <w:t> </w:t>
      </w:r>
      <w:r>
        <w:rPr>
          <w:sz w:val="21"/>
          <w:u w:val="none"/>
        </w:rPr>
        <w:t>obtained</w:t>
      </w:r>
      <w:r>
        <w:rPr>
          <w:spacing w:val="-4"/>
          <w:sz w:val="21"/>
          <w:u w:val="none"/>
        </w:rPr>
        <w:t> </w:t>
      </w:r>
      <w:r>
        <w:rPr>
          <w:b/>
          <w:sz w:val="21"/>
          <w:u w:val="none"/>
        </w:rPr>
        <w:t>extramural</w:t>
      </w:r>
      <w:r>
        <w:rPr>
          <w:b/>
          <w:spacing w:val="-6"/>
          <w:sz w:val="21"/>
          <w:u w:val="none"/>
        </w:rPr>
        <w:t> </w:t>
      </w:r>
      <w:r>
        <w:rPr>
          <w:b/>
          <w:sz w:val="21"/>
          <w:u w:val="none"/>
        </w:rPr>
        <w:t>funding</w:t>
      </w:r>
      <w:r>
        <w:rPr>
          <w:b/>
          <w:spacing w:val="-2"/>
          <w:sz w:val="21"/>
          <w:u w:val="none"/>
        </w:rPr>
        <w:t> </w:t>
      </w:r>
      <w:r>
        <w:rPr>
          <w:b/>
          <w:sz w:val="21"/>
          <w:u w:val="none"/>
        </w:rPr>
        <w:t>(</w:t>
      </w:r>
      <w:r>
        <w:rPr>
          <w:sz w:val="21"/>
          <w:u w:val="none"/>
        </w:rPr>
        <w:t>defined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2"/>
          <w:sz w:val="21"/>
          <w:u w:val="none"/>
        </w:rPr>
        <w:t> </w:t>
      </w:r>
      <w:r>
        <w:rPr>
          <w:b/>
          <w:sz w:val="21"/>
          <w:u w:val="none"/>
        </w:rPr>
        <w:t>sect.</w:t>
      </w:r>
      <w:r>
        <w:rPr>
          <w:b/>
          <w:spacing w:val="-5"/>
          <w:sz w:val="21"/>
          <w:u w:val="none"/>
        </w:rPr>
        <w:t> </w:t>
      </w:r>
      <w:r>
        <w:rPr>
          <w:b/>
          <w:sz w:val="21"/>
          <w:u w:val="none"/>
        </w:rPr>
        <w:t>5.4.1.4)</w:t>
      </w:r>
      <w:r>
        <w:rPr>
          <w:b/>
          <w:spacing w:val="-3"/>
          <w:sz w:val="21"/>
          <w:u w:val="none"/>
        </w:rPr>
        <w:t> </w:t>
      </w:r>
      <w:r>
        <w:rPr>
          <w:sz w:val="21"/>
          <w:u w:val="none"/>
        </w:rPr>
        <w:t>amounting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to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at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least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$200,000 total over a period of 36 months or more.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Extramural funding must be active OR an extramural grant must be in the review process at the time of application for promotion.</w:t>
      </w:r>
    </w:p>
    <w:p>
      <w:pPr>
        <w:pStyle w:val="ListParagraph"/>
        <w:numPr>
          <w:ilvl w:val="0"/>
          <w:numId w:val="13"/>
        </w:numPr>
        <w:tabs>
          <w:tab w:pos="1440" w:val="left" w:leader="none"/>
        </w:tabs>
        <w:spacing w:line="240" w:lineRule="auto" w:before="3" w:after="0"/>
        <w:ind w:left="1440" w:right="0" w:hanging="360"/>
        <w:jc w:val="left"/>
        <w:rPr>
          <w:b/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8"/>
          <w:sz w:val="21"/>
          <w:u w:val="none"/>
        </w:rPr>
        <w:t> </w:t>
      </w:r>
      <w:r>
        <w:rPr>
          <w:sz w:val="21"/>
          <w:u w:val="none"/>
        </w:rPr>
        <w:t>given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evidence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5"/>
          <w:sz w:val="21"/>
          <w:u w:val="none"/>
        </w:rPr>
        <w:t> </w:t>
      </w:r>
      <w:r>
        <w:rPr>
          <w:b/>
          <w:sz w:val="21"/>
          <w:u w:val="single"/>
        </w:rPr>
        <w:t>3</w:t>
      </w:r>
      <w:r>
        <w:rPr>
          <w:b/>
          <w:spacing w:val="-4"/>
          <w:sz w:val="21"/>
          <w:u w:val="single"/>
        </w:rPr>
        <w:t> </w:t>
      </w:r>
      <w:r>
        <w:rPr>
          <w:b/>
          <w:sz w:val="21"/>
          <w:u w:val="single"/>
        </w:rPr>
        <w:t>items</w:t>
      </w:r>
      <w:r>
        <w:rPr>
          <w:b/>
          <w:spacing w:val="-4"/>
          <w:sz w:val="21"/>
          <w:u w:val="none"/>
        </w:rPr>
        <w:t> </w:t>
      </w:r>
      <w:r>
        <w:rPr>
          <w:sz w:val="21"/>
          <w:u w:val="none"/>
        </w:rPr>
        <w:t>under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Scholarly</w:t>
      </w:r>
      <w:r>
        <w:rPr>
          <w:spacing w:val="-8"/>
          <w:sz w:val="21"/>
          <w:u w:val="none"/>
        </w:rPr>
        <w:t> </w:t>
      </w:r>
      <w:r>
        <w:rPr>
          <w:sz w:val="21"/>
          <w:u w:val="none"/>
        </w:rPr>
        <w:t>Professional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Act</w:t>
      </w:r>
      <w:r>
        <w:rPr>
          <w:b/>
          <w:sz w:val="21"/>
          <w:u w:val="none"/>
        </w:rPr>
        <w:t>i</w:t>
      </w:r>
      <w:r>
        <w:rPr>
          <w:sz w:val="21"/>
          <w:u w:val="none"/>
        </w:rPr>
        <w:t>vity</w:t>
      </w:r>
      <w:r>
        <w:rPr>
          <w:spacing w:val="-8"/>
          <w:sz w:val="21"/>
          <w:u w:val="none"/>
        </w:rPr>
        <w:t> </w:t>
      </w:r>
      <w:r>
        <w:rPr>
          <w:b/>
          <w:sz w:val="21"/>
          <w:u w:val="none"/>
        </w:rPr>
        <w:t>(sect.</w:t>
      </w:r>
      <w:r>
        <w:rPr>
          <w:b/>
          <w:spacing w:val="-3"/>
          <w:sz w:val="21"/>
          <w:u w:val="none"/>
        </w:rPr>
        <w:t> </w:t>
      </w:r>
      <w:r>
        <w:rPr>
          <w:b/>
          <w:spacing w:val="-2"/>
          <w:sz w:val="21"/>
          <w:u w:val="none"/>
        </w:rPr>
        <w:t>5.4.1.5)</w:t>
      </w:r>
    </w:p>
    <w:p>
      <w:pPr>
        <w:pStyle w:val="ListParagraph"/>
        <w:numPr>
          <w:ilvl w:val="0"/>
          <w:numId w:val="13"/>
        </w:numPr>
        <w:tabs>
          <w:tab w:pos="1440" w:val="left" w:leader="none"/>
        </w:tabs>
        <w:spacing w:line="276" w:lineRule="auto" w:before="36" w:after="0"/>
        <w:ind w:left="1440" w:right="543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4"/>
          <w:sz w:val="21"/>
          <w:u w:val="none"/>
        </w:rPr>
        <w:t> </w:t>
      </w:r>
      <w:r>
        <w:rPr>
          <w:sz w:val="21"/>
          <w:u w:val="none"/>
        </w:rPr>
        <w:t>received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external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letters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from</w:t>
      </w:r>
      <w:r>
        <w:rPr>
          <w:spacing w:val="-7"/>
          <w:sz w:val="21"/>
          <w:u w:val="none"/>
        </w:rPr>
        <w:t> </w:t>
      </w:r>
      <w:r>
        <w:rPr>
          <w:sz w:val="21"/>
          <w:u w:val="none"/>
        </w:rPr>
        <w:t>experts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candidate’s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field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scholarship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indicating that the candidate has established independent and productive scholarship that contributes new knowledge</w:t>
      </w:r>
    </w:p>
    <w:p>
      <w:pPr>
        <w:pStyle w:val="BodyText"/>
        <w:spacing w:before="41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>
          <w:spacing w:val="-2"/>
        </w:rPr>
        <w:t>Teaching</w:t>
      </w:r>
    </w:p>
    <w:p>
      <w:pPr>
        <w:pStyle w:val="BodyText"/>
        <w:spacing w:before="69"/>
        <w:rPr>
          <w:b/>
        </w:rPr>
      </w:pPr>
    </w:p>
    <w:p>
      <w:pPr>
        <w:pStyle w:val="BodyText"/>
        <w:ind w:left="1080"/>
      </w:pPr>
      <w:r>
        <w:rPr/>
        <w:t>Candidates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4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met</w:t>
      </w:r>
      <w:r>
        <w:rPr>
          <w:spacing w:val="-5"/>
          <w:sz w:val="21"/>
        </w:rPr>
        <w:t> </w:t>
      </w:r>
      <w:r>
        <w:rPr>
          <w:sz w:val="21"/>
        </w:rPr>
        <w:t>assigned</w:t>
      </w:r>
      <w:r>
        <w:rPr>
          <w:spacing w:val="-4"/>
          <w:sz w:val="21"/>
        </w:rPr>
        <w:t> </w:t>
      </w:r>
      <w:r>
        <w:rPr>
          <w:sz w:val="21"/>
        </w:rPr>
        <w:t>teaching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responsibilities</w:t>
      </w:r>
    </w:p>
    <w:p>
      <w:pPr>
        <w:pStyle w:val="ListParagraph"/>
        <w:numPr>
          <w:ilvl w:val="0"/>
          <w:numId w:val="14"/>
        </w:numPr>
        <w:tabs>
          <w:tab w:pos="1440" w:val="left" w:leader="none"/>
        </w:tabs>
        <w:spacing w:line="240" w:lineRule="auto" w:before="35" w:after="0"/>
        <w:ind w:left="1440" w:right="0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7"/>
          <w:sz w:val="21"/>
          <w:u w:val="none"/>
        </w:rPr>
        <w:t> </w:t>
      </w:r>
      <w:r>
        <w:rPr>
          <w:sz w:val="21"/>
          <w:u w:val="none"/>
        </w:rPr>
        <w:t>established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an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overall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positive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record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student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and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peer</w:t>
      </w:r>
      <w:r>
        <w:rPr>
          <w:spacing w:val="-4"/>
          <w:sz w:val="21"/>
          <w:u w:val="none"/>
        </w:rPr>
        <w:t> </w:t>
      </w:r>
      <w:r>
        <w:rPr>
          <w:spacing w:val="-2"/>
          <w:sz w:val="21"/>
          <w:u w:val="none"/>
        </w:rPr>
        <w:t>evaluations</w:t>
      </w:r>
    </w:p>
    <w:p>
      <w:pPr>
        <w:pStyle w:val="ListParagraph"/>
        <w:numPr>
          <w:ilvl w:val="0"/>
          <w:numId w:val="14"/>
        </w:numPr>
        <w:tabs>
          <w:tab w:pos="1440" w:val="left" w:leader="none"/>
        </w:tabs>
        <w:spacing w:line="240" w:lineRule="auto" w:before="36" w:after="0"/>
        <w:ind w:left="1440" w:right="0" w:hanging="360"/>
        <w:jc w:val="left"/>
        <w:rPr>
          <w:b/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7"/>
          <w:sz w:val="21"/>
          <w:u w:val="none"/>
        </w:rPr>
        <w:t> </w:t>
      </w:r>
      <w:r>
        <w:rPr>
          <w:sz w:val="21"/>
          <w:u w:val="none"/>
        </w:rPr>
        <w:t>engaged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student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supervision,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training,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and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mentoring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as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described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4"/>
          <w:sz w:val="21"/>
          <w:u w:val="none"/>
        </w:rPr>
        <w:t> </w:t>
      </w:r>
      <w:r>
        <w:rPr>
          <w:b/>
          <w:sz w:val="21"/>
          <w:u w:val="none"/>
        </w:rPr>
        <w:t>sect.</w:t>
      </w:r>
      <w:r>
        <w:rPr>
          <w:b/>
          <w:spacing w:val="-3"/>
          <w:sz w:val="21"/>
          <w:u w:val="none"/>
        </w:rPr>
        <w:t> </w:t>
      </w:r>
      <w:r>
        <w:rPr>
          <w:b/>
          <w:spacing w:val="-2"/>
          <w:sz w:val="21"/>
          <w:u w:val="none"/>
        </w:rPr>
        <w:t>5.4.2.2</w:t>
      </w:r>
    </w:p>
    <w:p>
      <w:pPr>
        <w:pStyle w:val="BodyText"/>
        <w:spacing w:before="78"/>
        <w:rPr>
          <w:b/>
        </w:rPr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>
          <w:spacing w:val="-2"/>
        </w:rPr>
        <w:t>Service</w:t>
      </w:r>
    </w:p>
    <w:p>
      <w:pPr>
        <w:pStyle w:val="Heading2"/>
        <w:spacing w:after="0" w:line="240" w:lineRule="auto"/>
        <w:jc w:val="left"/>
        <w:sectPr>
          <w:pgSz w:w="12240" w:h="15840"/>
          <w:pgMar w:top="1360" w:bottom="280" w:left="1440" w:right="1080"/>
        </w:sectPr>
      </w:pPr>
    </w:p>
    <w:p>
      <w:pPr>
        <w:pStyle w:val="BodyText"/>
        <w:spacing w:before="73"/>
        <w:ind w:left="1080"/>
      </w:pPr>
      <w:r>
        <w:rPr/>
        <w:t>Candidates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15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regular</w:t>
      </w:r>
      <w:r>
        <w:rPr>
          <w:spacing w:val="-8"/>
          <w:sz w:val="21"/>
        </w:rPr>
        <w:t> </w:t>
      </w:r>
      <w:r>
        <w:rPr>
          <w:sz w:val="21"/>
        </w:rPr>
        <w:t>attendance</w:t>
      </w:r>
      <w:r>
        <w:rPr>
          <w:spacing w:val="-7"/>
          <w:sz w:val="21"/>
        </w:rPr>
        <w:t> </w:t>
      </w:r>
      <w:r>
        <w:rPr>
          <w:sz w:val="21"/>
        </w:rPr>
        <w:t>at</w:t>
      </w:r>
      <w:r>
        <w:rPr>
          <w:spacing w:val="-5"/>
          <w:sz w:val="21"/>
        </w:rPr>
        <w:t> </w:t>
      </w:r>
      <w:r>
        <w:rPr>
          <w:sz w:val="21"/>
        </w:rPr>
        <w:t>departmental</w:t>
      </w:r>
      <w:r>
        <w:rPr>
          <w:spacing w:val="-5"/>
          <w:sz w:val="21"/>
        </w:rPr>
        <w:t> </w:t>
      </w:r>
      <w:r>
        <w:rPr>
          <w:sz w:val="21"/>
        </w:rPr>
        <w:t>faculty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meetings</w:t>
      </w:r>
    </w:p>
    <w:p>
      <w:pPr>
        <w:pStyle w:val="ListParagraph"/>
        <w:numPr>
          <w:ilvl w:val="0"/>
          <w:numId w:val="15"/>
        </w:numPr>
        <w:tabs>
          <w:tab w:pos="1440" w:val="left" w:leader="none"/>
        </w:tabs>
        <w:spacing w:line="273" w:lineRule="auto" w:before="35" w:after="0"/>
        <w:ind w:left="1440" w:right="730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3"/>
          <w:sz w:val="21"/>
          <w:u w:val="none"/>
        </w:rPr>
        <w:t> </w:t>
      </w:r>
      <w:r>
        <w:rPr>
          <w:sz w:val="21"/>
          <w:u w:val="none"/>
        </w:rPr>
        <w:t>given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a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combined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total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least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three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years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service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on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committees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NCBP Department, graduate program, COSM, BSOM or University</w:t>
      </w:r>
    </w:p>
    <w:p>
      <w:pPr>
        <w:pStyle w:val="BodyText"/>
        <w:spacing w:before="48"/>
      </w:pPr>
    </w:p>
    <w:p>
      <w:pPr>
        <w:pStyle w:val="Heading2"/>
        <w:numPr>
          <w:ilvl w:val="2"/>
          <w:numId w:val="5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Professorial</w:t>
      </w:r>
      <w:r>
        <w:rPr>
          <w:spacing w:val="-10"/>
        </w:rPr>
        <w:t> </w:t>
      </w:r>
      <w:r>
        <w:rPr/>
        <w:t>Education</w:t>
      </w:r>
      <w:r>
        <w:rPr>
          <w:spacing w:val="-9"/>
        </w:rPr>
        <w:t> </w:t>
      </w:r>
      <w:r>
        <w:rPr>
          <w:spacing w:val="-2"/>
        </w:rPr>
        <w:t>Track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1080" w:right="473"/>
      </w:pPr>
      <w:r>
        <w:rPr/>
        <w:t>Promotion in this track recognizes scholarly achievements in biological/biomedical education innovation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candidate</w:t>
      </w:r>
      <w:r>
        <w:rPr>
          <w:spacing w:val="-3"/>
        </w:rPr>
        <w:t> </w:t>
      </w:r>
      <w:r>
        <w:rPr/>
        <w:t>meet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minimum criteria in scholarship, teaching, and service:</w:t>
      </w:r>
    </w:p>
    <w:p>
      <w:pPr>
        <w:pStyle w:val="BodyText"/>
        <w:spacing w:before="43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1" w:after="0"/>
        <w:ind w:left="1079" w:right="0" w:hanging="719"/>
        <w:jc w:val="left"/>
      </w:pPr>
      <w:r>
        <w:rPr>
          <w:spacing w:val="-2"/>
        </w:rPr>
        <w:t>Scholarship</w:t>
      </w:r>
    </w:p>
    <w:p>
      <w:pPr>
        <w:pStyle w:val="BodyText"/>
        <w:spacing w:before="69"/>
        <w:rPr>
          <w:b/>
        </w:rPr>
      </w:pPr>
    </w:p>
    <w:p>
      <w:pPr>
        <w:pStyle w:val="BodyText"/>
        <w:ind w:left="1080"/>
      </w:pPr>
      <w:r>
        <w:rPr/>
        <w:t>Candidates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6"/>
        </w:numPr>
        <w:tabs>
          <w:tab w:pos="1440" w:val="left" w:leader="none"/>
        </w:tabs>
        <w:spacing w:line="273" w:lineRule="auto" w:before="0" w:after="0"/>
        <w:ind w:left="1440" w:right="604" w:hanging="360"/>
        <w:jc w:val="left"/>
        <w:rPr>
          <w:rFonts w:ascii="Symbol" w:hAnsi="Symbol"/>
          <w:sz w:val="21"/>
        </w:rPr>
      </w:pPr>
      <w:r>
        <w:rPr>
          <w:sz w:val="21"/>
        </w:rPr>
        <w:t>produced</w:t>
      </w:r>
      <w:r>
        <w:rPr>
          <w:spacing w:val="-5"/>
          <w:sz w:val="21"/>
        </w:rPr>
        <w:t> </w:t>
      </w:r>
      <w:r>
        <w:rPr>
          <w:sz w:val="21"/>
        </w:rPr>
        <w:t>at</w:t>
      </w:r>
      <w:r>
        <w:rPr>
          <w:spacing w:val="-3"/>
          <w:sz w:val="21"/>
        </w:rPr>
        <w:t> </w:t>
      </w:r>
      <w:r>
        <w:rPr>
          <w:sz w:val="21"/>
        </w:rPr>
        <w:t>least</w:t>
      </w:r>
      <w:r>
        <w:rPr>
          <w:spacing w:val="-3"/>
          <w:sz w:val="21"/>
        </w:rPr>
        <w:t> </w:t>
      </w:r>
      <w:r>
        <w:rPr>
          <w:b/>
          <w:sz w:val="21"/>
          <w:u w:val="single"/>
        </w:rPr>
        <w:t>5</w:t>
      </w:r>
      <w:r>
        <w:rPr>
          <w:b/>
          <w:spacing w:val="-2"/>
          <w:sz w:val="21"/>
          <w:u w:val="single"/>
        </w:rPr>
        <w:t> </w:t>
      </w:r>
      <w:r>
        <w:rPr>
          <w:b/>
          <w:sz w:val="21"/>
          <w:u w:val="single"/>
        </w:rPr>
        <w:t>publications</w:t>
      </w:r>
      <w:r>
        <w:rPr>
          <w:b/>
          <w:spacing w:val="-3"/>
          <w:sz w:val="21"/>
          <w:u w:val="none"/>
        </w:rPr>
        <w:t> </w:t>
      </w:r>
      <w:r>
        <w:rPr>
          <w:sz w:val="21"/>
          <w:u w:val="none"/>
        </w:rPr>
        <w:t>as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defined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2"/>
          <w:sz w:val="21"/>
          <w:u w:val="none"/>
        </w:rPr>
        <w:t> </w:t>
      </w:r>
      <w:r>
        <w:rPr>
          <w:b/>
          <w:sz w:val="21"/>
          <w:u w:val="none"/>
        </w:rPr>
        <w:t>sect.</w:t>
      </w:r>
      <w:r>
        <w:rPr>
          <w:b/>
          <w:spacing w:val="-2"/>
          <w:sz w:val="21"/>
          <w:u w:val="none"/>
        </w:rPr>
        <w:t> </w:t>
      </w:r>
      <w:r>
        <w:rPr>
          <w:b/>
          <w:sz w:val="21"/>
          <w:u w:val="none"/>
        </w:rPr>
        <w:t>5.4.1.1.</w:t>
      </w:r>
      <w:r>
        <w:rPr>
          <w:b/>
          <w:spacing w:val="-2"/>
          <w:sz w:val="21"/>
          <w:u w:val="none"/>
        </w:rPr>
        <w:t> </w:t>
      </w:r>
      <w:r>
        <w:rPr>
          <w:b/>
          <w:sz w:val="21"/>
          <w:u w:val="none"/>
        </w:rPr>
        <w:t>and</w:t>
      </w:r>
      <w:r>
        <w:rPr>
          <w:b/>
          <w:spacing w:val="-4"/>
          <w:sz w:val="21"/>
          <w:u w:val="none"/>
        </w:rPr>
        <w:t> </w:t>
      </w:r>
      <w:r>
        <w:rPr>
          <w:b/>
          <w:sz w:val="21"/>
          <w:u w:val="none"/>
        </w:rPr>
        <w:t>5.4.1.2.</w:t>
      </w:r>
      <w:r>
        <w:rPr>
          <w:sz w:val="21"/>
          <w:u w:val="none"/>
        </w:rPr>
        <w:t>A</w:t>
      </w:r>
      <w:r>
        <w:rPr>
          <w:spacing w:val="-1"/>
          <w:sz w:val="21"/>
          <w:u w:val="none"/>
        </w:rPr>
        <w:t> </w:t>
      </w:r>
      <w:r>
        <w:rPr>
          <w:sz w:val="21"/>
          <w:u w:val="none"/>
        </w:rPr>
        <w:t>maximum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2of the 5 required publications may have an equivalent substitution from the following list: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6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b/>
          <w:sz w:val="21"/>
        </w:rPr>
      </w:pPr>
      <w:r>
        <w:rPr>
          <w:sz w:val="21"/>
        </w:rPr>
        <w:t>publication</w:t>
      </w:r>
      <w:r>
        <w:rPr>
          <w:spacing w:val="-6"/>
          <w:sz w:val="21"/>
        </w:rPr>
        <w:t> </w:t>
      </w:r>
      <w:r>
        <w:rPr>
          <w:sz w:val="21"/>
        </w:rPr>
        <w:t>equivalents</w:t>
      </w:r>
      <w:r>
        <w:rPr>
          <w:spacing w:val="-5"/>
          <w:sz w:val="21"/>
        </w:rPr>
        <w:t> </w:t>
      </w:r>
      <w:r>
        <w:rPr>
          <w:sz w:val="21"/>
        </w:rPr>
        <w:t>defined</w:t>
      </w:r>
      <w:r>
        <w:rPr>
          <w:spacing w:val="-5"/>
          <w:sz w:val="21"/>
        </w:rPr>
        <w:t> </w:t>
      </w:r>
      <w:r>
        <w:rPr>
          <w:sz w:val="21"/>
        </w:rPr>
        <w:t>in</w:t>
      </w:r>
      <w:r>
        <w:rPr>
          <w:spacing w:val="-5"/>
          <w:sz w:val="21"/>
        </w:rPr>
        <w:t> </w:t>
      </w:r>
      <w:r>
        <w:rPr>
          <w:sz w:val="21"/>
        </w:rPr>
        <w:t>sect.</w:t>
      </w:r>
      <w:r>
        <w:rPr>
          <w:spacing w:val="-5"/>
          <w:sz w:val="21"/>
        </w:rPr>
        <w:t> </w:t>
      </w:r>
      <w:r>
        <w:rPr>
          <w:b/>
          <w:spacing w:val="-2"/>
          <w:sz w:val="21"/>
        </w:rPr>
        <w:t>5.4.1.1.1</w:t>
      </w:r>
    </w:p>
    <w:p>
      <w:pPr>
        <w:pStyle w:val="ListParagraph"/>
        <w:numPr>
          <w:ilvl w:val="1"/>
          <w:numId w:val="16"/>
        </w:numPr>
        <w:tabs>
          <w:tab w:pos="1800" w:val="left" w:leader="none"/>
        </w:tabs>
        <w:spacing w:line="256" w:lineRule="auto" w:before="19" w:after="0"/>
        <w:ind w:left="1800" w:right="799" w:hanging="360"/>
        <w:jc w:val="left"/>
        <w:rPr>
          <w:sz w:val="21"/>
        </w:rPr>
      </w:pPr>
      <w:r>
        <w:rPr>
          <w:sz w:val="21"/>
        </w:rPr>
        <w:t>educational</w:t>
      </w:r>
      <w:r>
        <w:rPr>
          <w:spacing w:val="-5"/>
          <w:sz w:val="21"/>
        </w:rPr>
        <w:t> </w:t>
      </w:r>
      <w:r>
        <w:rPr>
          <w:sz w:val="21"/>
        </w:rPr>
        <w:t>resources</w:t>
      </w:r>
      <w:r>
        <w:rPr>
          <w:spacing w:val="-8"/>
          <w:sz w:val="21"/>
        </w:rPr>
        <w:t> </w:t>
      </w:r>
      <w:r>
        <w:rPr>
          <w:sz w:val="21"/>
        </w:rPr>
        <w:t>including,</w:t>
      </w:r>
      <w:r>
        <w:rPr>
          <w:spacing w:val="-4"/>
          <w:sz w:val="21"/>
        </w:rPr>
        <w:t> </w:t>
      </w:r>
      <w:r>
        <w:rPr>
          <w:sz w:val="21"/>
        </w:rPr>
        <w:t>slide/video</w:t>
      </w:r>
      <w:r>
        <w:rPr>
          <w:spacing w:val="-4"/>
          <w:sz w:val="21"/>
        </w:rPr>
        <w:t> </w:t>
      </w:r>
      <w:r>
        <w:rPr>
          <w:sz w:val="21"/>
        </w:rPr>
        <w:t>sets</w:t>
      </w:r>
      <w:r>
        <w:rPr>
          <w:spacing w:val="-4"/>
          <w:sz w:val="21"/>
        </w:rPr>
        <w:t> </w:t>
      </w:r>
      <w:r>
        <w:rPr>
          <w:sz w:val="21"/>
        </w:rPr>
        <w:t>with</w:t>
      </w:r>
      <w:r>
        <w:rPr>
          <w:spacing w:val="-4"/>
          <w:sz w:val="21"/>
        </w:rPr>
        <w:t> </w:t>
      </w:r>
      <w:r>
        <w:rPr>
          <w:sz w:val="21"/>
        </w:rPr>
        <w:t>speaker</w:t>
      </w:r>
      <w:r>
        <w:rPr>
          <w:spacing w:val="-5"/>
          <w:sz w:val="21"/>
        </w:rPr>
        <w:t> </w:t>
      </w:r>
      <w:r>
        <w:rPr>
          <w:sz w:val="21"/>
        </w:rPr>
        <w:t>notes,</w:t>
      </w:r>
      <w:r>
        <w:rPr>
          <w:spacing w:val="-4"/>
          <w:sz w:val="21"/>
        </w:rPr>
        <w:t> </w:t>
      </w:r>
      <w:r>
        <w:rPr>
          <w:sz w:val="21"/>
        </w:rPr>
        <w:t>computer-based instructional program, or sets of problem-based learning exercises or clinical cases</w:t>
      </w:r>
    </w:p>
    <w:p>
      <w:pPr>
        <w:pStyle w:val="ListParagraph"/>
        <w:numPr>
          <w:ilvl w:val="1"/>
          <w:numId w:val="16"/>
        </w:numPr>
        <w:tabs>
          <w:tab w:pos="1800" w:val="left" w:leader="none"/>
        </w:tabs>
        <w:spacing w:line="256" w:lineRule="auto" w:before="20" w:after="0"/>
        <w:ind w:left="1800" w:right="697" w:hanging="360"/>
        <w:jc w:val="left"/>
        <w:rPr>
          <w:sz w:val="21"/>
        </w:rPr>
      </w:pPr>
      <w:r>
        <w:rPr>
          <w:sz w:val="21"/>
        </w:rPr>
        <w:t>extramural</w:t>
      </w:r>
      <w:r>
        <w:rPr>
          <w:spacing w:val="-3"/>
          <w:sz w:val="21"/>
        </w:rPr>
        <w:t> </w:t>
      </w:r>
      <w:r>
        <w:rPr>
          <w:sz w:val="21"/>
        </w:rPr>
        <w:t>funding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defined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b/>
          <w:sz w:val="21"/>
        </w:rPr>
        <w:t>sect.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5.4.1.4.</w:t>
      </w:r>
      <w:r>
        <w:rPr>
          <w:b/>
          <w:spacing w:val="-5"/>
          <w:sz w:val="21"/>
        </w:rPr>
        <w:t> </w:t>
      </w:r>
      <w:r>
        <w:rPr>
          <w:sz w:val="21"/>
        </w:rPr>
        <w:t>amounts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at</w:t>
      </w:r>
      <w:r>
        <w:rPr>
          <w:spacing w:val="-3"/>
          <w:sz w:val="21"/>
        </w:rPr>
        <w:t> </w:t>
      </w:r>
      <w:r>
        <w:rPr>
          <w:sz w:val="21"/>
        </w:rPr>
        <w:t>least</w:t>
      </w:r>
      <w:r>
        <w:rPr>
          <w:spacing w:val="-3"/>
          <w:sz w:val="21"/>
        </w:rPr>
        <w:t> </w:t>
      </w:r>
      <w:r>
        <w:rPr>
          <w:sz w:val="21"/>
        </w:rPr>
        <w:t>$25,000</w:t>
      </w:r>
      <w:r>
        <w:rPr>
          <w:spacing w:val="-5"/>
          <w:sz w:val="21"/>
        </w:rPr>
        <w:t> </w:t>
      </w:r>
      <w:r>
        <w:rPr>
          <w:sz w:val="21"/>
        </w:rPr>
        <w:t>total</w:t>
      </w:r>
      <w:r>
        <w:rPr>
          <w:spacing w:val="-3"/>
          <w:sz w:val="21"/>
        </w:rPr>
        <w:t> </w:t>
      </w:r>
      <w:r>
        <w:rPr>
          <w:sz w:val="21"/>
        </w:rPr>
        <w:t>over</w:t>
      </w:r>
      <w:r>
        <w:rPr>
          <w:spacing w:val="-3"/>
          <w:sz w:val="21"/>
        </w:rPr>
        <w:t> </w:t>
      </w:r>
      <w:r>
        <w:rPr>
          <w:sz w:val="21"/>
        </w:rPr>
        <w:t>a period of24 months or more.</w:t>
      </w:r>
    </w:p>
    <w:p>
      <w:pPr>
        <w:pStyle w:val="BodyText"/>
        <w:spacing w:before="59"/>
      </w:pPr>
    </w:p>
    <w:p>
      <w:pPr>
        <w:pStyle w:val="Heading2"/>
        <w:numPr>
          <w:ilvl w:val="0"/>
          <w:numId w:val="16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rFonts w:ascii="Symbol" w:hAnsi="Symbol"/>
          <w:b w:val="0"/>
          <w:sz w:val="20"/>
        </w:rPr>
      </w:pPr>
      <w:r>
        <w:rPr>
          <w:u w:val="single"/>
        </w:rPr>
        <w:t>AND</w:t>
      </w:r>
      <w:r>
        <w:rPr>
          <w:spacing w:val="-7"/>
          <w:u w:val="none"/>
        </w:rPr>
        <w:t> </w:t>
      </w:r>
      <w:r>
        <w:rPr>
          <w:b w:val="0"/>
          <w:u w:val="none"/>
        </w:rPr>
        <w:t>evidence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of</w:t>
      </w:r>
      <w:r>
        <w:rPr>
          <w:b w:val="0"/>
          <w:spacing w:val="-5"/>
          <w:u w:val="none"/>
        </w:rPr>
        <w:t> </w:t>
      </w:r>
      <w:r>
        <w:rPr>
          <w:u w:val="none"/>
        </w:rPr>
        <w:t>three</w:t>
      </w:r>
      <w:r>
        <w:rPr>
          <w:spacing w:val="-4"/>
          <w:u w:val="none"/>
        </w:rPr>
        <w:t> </w:t>
      </w:r>
      <w:r>
        <w:rPr>
          <w:u w:val="none"/>
        </w:rPr>
        <w:t>items</w:t>
      </w:r>
      <w:r>
        <w:rPr>
          <w:spacing w:val="-5"/>
          <w:u w:val="none"/>
        </w:rPr>
        <w:t> </w:t>
      </w:r>
      <w:r>
        <w:rPr>
          <w:b w:val="0"/>
          <w:u w:val="none"/>
        </w:rPr>
        <w:t>unde</w:t>
      </w:r>
      <w:r>
        <w:rPr>
          <w:u w:val="none"/>
        </w:rPr>
        <w:t>r</w:t>
      </w:r>
      <w:r>
        <w:rPr>
          <w:spacing w:val="-7"/>
          <w:u w:val="none"/>
        </w:rPr>
        <w:t> </w:t>
      </w:r>
      <w:r>
        <w:rPr>
          <w:u w:val="none"/>
        </w:rPr>
        <w:t>Scholarly</w:t>
      </w:r>
      <w:r>
        <w:rPr>
          <w:spacing w:val="-7"/>
          <w:u w:val="none"/>
        </w:rPr>
        <w:t> </w:t>
      </w:r>
      <w:r>
        <w:rPr>
          <w:u w:val="none"/>
        </w:rPr>
        <w:t>Professional</w:t>
      </w:r>
      <w:r>
        <w:rPr>
          <w:spacing w:val="-5"/>
          <w:u w:val="none"/>
        </w:rPr>
        <w:t> </w:t>
      </w:r>
      <w:r>
        <w:rPr>
          <w:u w:val="none"/>
        </w:rPr>
        <w:t>Activity</w:t>
      </w:r>
      <w:r>
        <w:rPr>
          <w:spacing w:val="-4"/>
          <w:u w:val="none"/>
        </w:rPr>
        <w:t> </w:t>
      </w:r>
      <w:r>
        <w:rPr>
          <w:u w:val="none"/>
        </w:rPr>
        <w:t>(sect.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5.4.1.5)</w:t>
      </w:r>
    </w:p>
    <w:p>
      <w:pPr>
        <w:pStyle w:val="ListParagraph"/>
        <w:numPr>
          <w:ilvl w:val="0"/>
          <w:numId w:val="16"/>
        </w:numPr>
        <w:tabs>
          <w:tab w:pos="1440" w:val="left" w:leader="none"/>
        </w:tabs>
        <w:spacing w:line="276" w:lineRule="auto" w:before="38" w:after="0"/>
        <w:ind w:left="1440" w:right="629" w:hanging="360"/>
        <w:jc w:val="left"/>
        <w:rPr>
          <w:rFonts w:ascii="Symbol" w:hAnsi="Symbol"/>
          <w:sz w:val="20"/>
        </w:rPr>
      </w:pPr>
      <w:r>
        <w:rPr>
          <w:b/>
          <w:sz w:val="21"/>
          <w:u w:val="single"/>
        </w:rPr>
        <w:t>AND</w:t>
      </w:r>
      <w:r>
        <w:rPr>
          <w:b/>
          <w:spacing w:val="-3"/>
          <w:sz w:val="21"/>
          <w:u w:val="none"/>
        </w:rPr>
        <w:t> </w:t>
      </w:r>
      <w:r>
        <w:rPr>
          <w:sz w:val="21"/>
          <w:u w:val="none"/>
        </w:rPr>
        <w:t>external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letters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from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experts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candidate’s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field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scholarship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indicating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that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 candidate has established independent and productive scholarship that contributes new </w:t>
      </w:r>
      <w:r>
        <w:rPr>
          <w:spacing w:val="-2"/>
          <w:sz w:val="21"/>
          <w:u w:val="none"/>
        </w:rPr>
        <w:t>knowledge</w:t>
      </w:r>
    </w:p>
    <w:p>
      <w:pPr>
        <w:pStyle w:val="BodyText"/>
        <w:spacing w:before="43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>
          <w:spacing w:val="-2"/>
        </w:rPr>
        <w:t>Teaching</w:t>
      </w:r>
    </w:p>
    <w:p>
      <w:pPr>
        <w:pStyle w:val="BodyText"/>
        <w:spacing w:before="69"/>
        <w:rPr>
          <w:b/>
        </w:rPr>
      </w:pPr>
    </w:p>
    <w:p>
      <w:pPr>
        <w:pStyle w:val="BodyText"/>
        <w:ind w:left="1080"/>
      </w:pPr>
      <w:r>
        <w:rPr/>
        <w:t>Candidates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7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met</w:t>
      </w:r>
      <w:r>
        <w:rPr>
          <w:spacing w:val="-5"/>
          <w:sz w:val="21"/>
        </w:rPr>
        <w:t> </w:t>
      </w:r>
      <w:r>
        <w:rPr>
          <w:sz w:val="21"/>
        </w:rPr>
        <w:t>assigned</w:t>
      </w:r>
      <w:r>
        <w:rPr>
          <w:spacing w:val="-4"/>
          <w:sz w:val="21"/>
        </w:rPr>
        <w:t> </w:t>
      </w:r>
      <w:r>
        <w:rPr>
          <w:sz w:val="21"/>
        </w:rPr>
        <w:t>teaching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responsibilities</w:t>
      </w:r>
    </w:p>
    <w:p>
      <w:pPr>
        <w:pStyle w:val="ListParagraph"/>
        <w:numPr>
          <w:ilvl w:val="0"/>
          <w:numId w:val="17"/>
        </w:numPr>
        <w:tabs>
          <w:tab w:pos="1440" w:val="left" w:leader="none"/>
        </w:tabs>
        <w:spacing w:line="240" w:lineRule="auto" w:before="34" w:after="0"/>
        <w:ind w:left="1440" w:right="0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7"/>
          <w:sz w:val="21"/>
          <w:u w:val="none"/>
        </w:rPr>
        <w:t> </w:t>
      </w:r>
      <w:r>
        <w:rPr>
          <w:sz w:val="21"/>
          <w:u w:val="none"/>
        </w:rPr>
        <w:t>established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an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overall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positive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record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student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and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peer</w:t>
      </w:r>
      <w:r>
        <w:rPr>
          <w:spacing w:val="-4"/>
          <w:sz w:val="21"/>
          <w:u w:val="none"/>
        </w:rPr>
        <w:t> </w:t>
      </w:r>
      <w:r>
        <w:rPr>
          <w:spacing w:val="-2"/>
          <w:sz w:val="21"/>
          <w:u w:val="none"/>
        </w:rPr>
        <w:t>evaluations</w:t>
      </w:r>
    </w:p>
    <w:p>
      <w:pPr>
        <w:pStyle w:val="ListParagraph"/>
        <w:numPr>
          <w:ilvl w:val="0"/>
          <w:numId w:val="17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b/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7"/>
          <w:sz w:val="21"/>
          <w:u w:val="single"/>
        </w:rPr>
        <w:t> </w:t>
      </w:r>
      <w:r>
        <w:rPr>
          <w:sz w:val="21"/>
          <w:u w:val="none"/>
        </w:rPr>
        <w:t>engaged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student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supervision,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training,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or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mentoring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as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described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2"/>
          <w:sz w:val="21"/>
          <w:u w:val="none"/>
        </w:rPr>
        <w:t> </w:t>
      </w:r>
      <w:r>
        <w:rPr>
          <w:b/>
          <w:sz w:val="21"/>
          <w:u w:val="none"/>
        </w:rPr>
        <w:t>sect.</w:t>
      </w:r>
      <w:r>
        <w:rPr>
          <w:b/>
          <w:spacing w:val="-3"/>
          <w:sz w:val="21"/>
          <w:u w:val="none"/>
        </w:rPr>
        <w:t> </w:t>
      </w:r>
      <w:r>
        <w:rPr>
          <w:b/>
          <w:spacing w:val="-2"/>
          <w:sz w:val="21"/>
          <w:u w:val="none"/>
        </w:rPr>
        <w:t>5.4.2.2</w:t>
      </w:r>
    </w:p>
    <w:p>
      <w:pPr>
        <w:pStyle w:val="ListParagraph"/>
        <w:numPr>
          <w:ilvl w:val="0"/>
          <w:numId w:val="17"/>
        </w:numPr>
        <w:tabs>
          <w:tab w:pos="1440" w:val="left" w:leader="none"/>
        </w:tabs>
        <w:spacing w:line="276" w:lineRule="auto" w:before="37" w:after="0"/>
        <w:ind w:left="1440" w:right="457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z w:val="21"/>
          <w:u w:val="none"/>
        </w:rPr>
        <w:t> </w:t>
      </w:r>
      <w:r>
        <w:rPr>
          <w:sz w:val="21"/>
          <w:u w:val="none"/>
        </w:rPr>
        <w:t>served effectively for at least two years as a director of a course defined by the parent program as a “core” course </w:t>
      </w:r>
      <w:r>
        <w:rPr>
          <w:b/>
          <w:sz w:val="21"/>
          <w:u w:val="none"/>
        </w:rPr>
        <w:t>OR </w:t>
      </w:r>
      <w:r>
        <w:rPr>
          <w:sz w:val="21"/>
          <w:u w:val="none"/>
        </w:rPr>
        <w:t>created and taught a new course for at least 1 year </w:t>
      </w:r>
      <w:r>
        <w:rPr>
          <w:b/>
          <w:sz w:val="21"/>
          <w:u w:val="none"/>
        </w:rPr>
        <w:t>OR </w:t>
      </w:r>
      <w:r>
        <w:rPr>
          <w:sz w:val="21"/>
          <w:u w:val="none"/>
        </w:rPr>
        <w:t>the equivalent,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e.g.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developed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substantial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pedagogical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materials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adopted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for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use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by</w:t>
      </w:r>
      <w:r>
        <w:rPr>
          <w:spacing w:val="-8"/>
          <w:sz w:val="21"/>
          <w:u w:val="none"/>
        </w:rPr>
        <w:t> </w:t>
      </w:r>
      <w:r>
        <w:rPr>
          <w:sz w:val="21"/>
          <w:u w:val="none"/>
        </w:rPr>
        <w:t>other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faculty.</w:t>
      </w:r>
    </w:p>
    <w:p>
      <w:pPr>
        <w:pStyle w:val="BodyText"/>
        <w:spacing w:before="43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>
          <w:spacing w:val="-2"/>
        </w:rPr>
        <w:t>Service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before="1"/>
        <w:ind w:left="1080"/>
      </w:pPr>
      <w:r>
        <w:rPr/>
        <w:t>Candidates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18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regular</w:t>
      </w:r>
      <w:r>
        <w:rPr>
          <w:spacing w:val="-8"/>
          <w:sz w:val="21"/>
        </w:rPr>
        <w:t> </w:t>
      </w:r>
      <w:r>
        <w:rPr>
          <w:sz w:val="21"/>
        </w:rPr>
        <w:t>attendance</w:t>
      </w:r>
      <w:r>
        <w:rPr>
          <w:spacing w:val="-7"/>
          <w:sz w:val="21"/>
        </w:rPr>
        <w:t> </w:t>
      </w:r>
      <w:r>
        <w:rPr>
          <w:sz w:val="21"/>
        </w:rPr>
        <w:t>at</w:t>
      </w:r>
      <w:r>
        <w:rPr>
          <w:spacing w:val="-5"/>
          <w:sz w:val="21"/>
        </w:rPr>
        <w:t> </w:t>
      </w:r>
      <w:r>
        <w:rPr>
          <w:sz w:val="21"/>
        </w:rPr>
        <w:t>departmental</w:t>
      </w:r>
      <w:r>
        <w:rPr>
          <w:spacing w:val="-5"/>
          <w:sz w:val="21"/>
        </w:rPr>
        <w:t> </w:t>
      </w:r>
      <w:r>
        <w:rPr>
          <w:sz w:val="21"/>
        </w:rPr>
        <w:t>faculty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meetings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18"/>
        </w:numPr>
        <w:tabs>
          <w:tab w:pos="1440" w:val="left" w:leader="none"/>
        </w:tabs>
        <w:spacing w:line="276" w:lineRule="auto" w:before="73" w:after="0"/>
        <w:ind w:left="1440" w:right="895" w:hanging="360"/>
        <w:jc w:val="left"/>
        <w:rPr>
          <w:sz w:val="21"/>
        </w:rPr>
      </w:pPr>
      <w:r>
        <w:rPr>
          <w:sz w:val="21"/>
        </w:rPr>
        <w:t>given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combined</w:t>
      </w:r>
      <w:r>
        <w:rPr>
          <w:spacing w:val="-3"/>
          <w:sz w:val="21"/>
        </w:rPr>
        <w:t> </w:t>
      </w:r>
      <w:r>
        <w:rPr>
          <w:sz w:val="21"/>
        </w:rPr>
        <w:t>total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at</w:t>
      </w:r>
      <w:r>
        <w:rPr>
          <w:spacing w:val="-4"/>
          <w:sz w:val="21"/>
        </w:rPr>
        <w:t> </w:t>
      </w:r>
      <w:r>
        <w:rPr>
          <w:sz w:val="21"/>
        </w:rPr>
        <w:t>least</w:t>
      </w:r>
      <w:r>
        <w:rPr>
          <w:spacing w:val="-4"/>
          <w:sz w:val="21"/>
        </w:rPr>
        <w:t> </w:t>
      </w:r>
      <w:r>
        <w:rPr>
          <w:sz w:val="21"/>
        </w:rPr>
        <w:t>three</w:t>
      </w:r>
      <w:r>
        <w:rPr>
          <w:spacing w:val="-3"/>
          <w:sz w:val="21"/>
        </w:rPr>
        <w:t> </w:t>
      </w:r>
      <w:r>
        <w:rPr>
          <w:sz w:val="21"/>
        </w:rPr>
        <w:t>full</w:t>
      </w:r>
      <w:r>
        <w:rPr>
          <w:spacing w:val="-2"/>
          <w:sz w:val="21"/>
        </w:rPr>
        <w:t> </w:t>
      </w:r>
      <w:r>
        <w:rPr>
          <w:sz w:val="21"/>
        </w:rPr>
        <w:t>years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service</w:t>
      </w:r>
      <w:r>
        <w:rPr>
          <w:spacing w:val="-3"/>
          <w:sz w:val="21"/>
        </w:rPr>
        <w:t> </w:t>
      </w:r>
      <w:r>
        <w:rPr>
          <w:sz w:val="21"/>
        </w:rPr>
        <w:t>on</w:t>
      </w:r>
      <w:r>
        <w:rPr>
          <w:spacing w:val="-3"/>
          <w:sz w:val="21"/>
        </w:rPr>
        <w:t> </w:t>
      </w:r>
      <w:r>
        <w:rPr>
          <w:sz w:val="21"/>
        </w:rPr>
        <w:t>committees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NCBP Department, graduate program, COSM, BSOM or University</w:t>
      </w:r>
    </w:p>
    <w:p>
      <w:pPr>
        <w:pStyle w:val="BodyText"/>
        <w:spacing w:before="43"/>
      </w:pPr>
    </w:p>
    <w:p>
      <w:pPr>
        <w:pStyle w:val="Heading2"/>
        <w:numPr>
          <w:ilvl w:val="1"/>
          <w:numId w:val="5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/>
        <w:t>Criteria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Promotion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Full</w:t>
      </w:r>
      <w:r>
        <w:rPr>
          <w:spacing w:val="-3"/>
        </w:rPr>
        <w:t> </w:t>
      </w:r>
      <w:r>
        <w:rPr>
          <w:spacing w:val="-2"/>
        </w:rPr>
        <w:t>Professor</w:t>
      </w:r>
    </w:p>
    <w:p>
      <w:pPr>
        <w:pStyle w:val="BodyText"/>
        <w:spacing w:before="71"/>
        <w:rPr>
          <w:b/>
        </w:rPr>
      </w:pPr>
    </w:p>
    <w:p>
      <w:pPr>
        <w:pStyle w:val="BodyText"/>
        <w:spacing w:line="276" w:lineRule="auto"/>
        <w:ind w:left="720" w:right="400"/>
      </w:pPr>
      <w:r>
        <w:rPr/>
        <w:t>This</w:t>
      </w:r>
      <w:r>
        <w:rPr>
          <w:spacing w:val="-3"/>
        </w:rPr>
        <w:t> </w:t>
      </w:r>
      <w:r>
        <w:rPr/>
        <w:t>highest</w:t>
      </w:r>
      <w:r>
        <w:rPr>
          <w:spacing w:val="-3"/>
        </w:rPr>
        <w:t> </w:t>
      </w:r>
      <w:r>
        <w:rPr/>
        <w:t>professorial</w:t>
      </w:r>
      <w:r>
        <w:rPr>
          <w:spacing w:val="-3"/>
        </w:rPr>
        <w:t> </w:t>
      </w:r>
      <w:r>
        <w:rPr/>
        <w:t>faculty</w:t>
      </w:r>
      <w:r>
        <w:rPr>
          <w:spacing w:val="-7"/>
        </w:rPr>
        <w:t> </w:t>
      </w:r>
      <w:r>
        <w:rPr/>
        <w:t>rank</w:t>
      </w:r>
      <w:r>
        <w:rPr>
          <w:spacing w:val="-2"/>
        </w:rPr>
        <w:t> </w:t>
      </w:r>
      <w:r>
        <w:rPr/>
        <w:t>requires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candidate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established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productive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self-sustaining program that advances biological/biomedical scholarship in research or education.</w:t>
      </w:r>
      <w:r>
        <w:rPr>
          <w:spacing w:val="40"/>
        </w:rPr>
        <w:t> </w:t>
      </w:r>
      <w:r>
        <w:rPr/>
        <w:t>There must be evidence that the candidate is recognized nationally and/or internationally as a leader in his/her chosen field of scholarship.</w:t>
      </w:r>
      <w:r>
        <w:rPr>
          <w:spacing w:val="40"/>
        </w:rPr>
        <w:t> </w:t>
      </w:r>
      <w:r>
        <w:rPr/>
        <w:t>The candidate must also have established a strong record of leadership and participation in teaching and service at Wright State University.</w:t>
      </w:r>
    </w:p>
    <w:p>
      <w:pPr>
        <w:pStyle w:val="BodyText"/>
        <w:spacing w:before="43"/>
      </w:pPr>
    </w:p>
    <w:p>
      <w:pPr>
        <w:pStyle w:val="Heading2"/>
        <w:numPr>
          <w:ilvl w:val="2"/>
          <w:numId w:val="5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Professorial</w:t>
      </w:r>
      <w:r>
        <w:rPr>
          <w:spacing w:val="-9"/>
        </w:rPr>
        <w:t> </w:t>
      </w:r>
      <w:r>
        <w:rPr/>
        <w:t>Research</w:t>
      </w:r>
      <w:r>
        <w:rPr>
          <w:spacing w:val="-8"/>
        </w:rPr>
        <w:t> </w:t>
      </w:r>
      <w:r>
        <w:rPr>
          <w:spacing w:val="-2"/>
        </w:rPr>
        <w:t>Track</w:t>
      </w:r>
    </w:p>
    <w:p>
      <w:pPr>
        <w:pStyle w:val="BodyText"/>
        <w:spacing w:before="70"/>
        <w:rPr>
          <w:b/>
        </w:rPr>
      </w:pPr>
    </w:p>
    <w:p>
      <w:pPr>
        <w:pStyle w:val="BodyText"/>
        <w:spacing w:line="276" w:lineRule="auto"/>
        <w:ind w:left="1080" w:right="473"/>
      </w:pPr>
      <w:r>
        <w:rPr/>
        <w:t>Promotion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track</w:t>
      </w:r>
      <w:r>
        <w:rPr>
          <w:spacing w:val="-3"/>
        </w:rPr>
        <w:t> </w:t>
      </w:r>
      <w:r>
        <w:rPr/>
        <w:t>recognizes</w:t>
      </w:r>
      <w:r>
        <w:rPr>
          <w:spacing w:val="-4"/>
        </w:rPr>
        <w:t> </w:t>
      </w:r>
      <w:r>
        <w:rPr/>
        <w:t>excellence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biological/biomedical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that the candidate meet all of the following minimum criteria in scholarship, teaching, and service.</w:t>
      </w:r>
    </w:p>
    <w:p>
      <w:pPr>
        <w:pStyle w:val="BodyText"/>
        <w:spacing w:before="43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>
          <w:spacing w:val="-2"/>
        </w:rPr>
        <w:t>Scholarship</w:t>
      </w:r>
    </w:p>
    <w:p>
      <w:pPr>
        <w:pStyle w:val="BodyText"/>
        <w:spacing w:before="71"/>
        <w:rPr>
          <w:b/>
        </w:rPr>
      </w:pPr>
    </w:p>
    <w:p>
      <w:pPr>
        <w:pStyle w:val="BodyText"/>
        <w:ind w:left="1080"/>
      </w:pPr>
      <w:r>
        <w:rPr/>
        <w:t>The</w:t>
      </w:r>
      <w:r>
        <w:rPr>
          <w:spacing w:val="-4"/>
        </w:rPr>
        <w:t> </w:t>
      </w:r>
      <w:r>
        <w:rPr/>
        <w:t>candidate</w:t>
      </w:r>
      <w:r>
        <w:rPr>
          <w:spacing w:val="-4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19"/>
        </w:numPr>
        <w:tabs>
          <w:tab w:pos="1439" w:val="left" w:leader="none"/>
        </w:tabs>
        <w:spacing w:line="240" w:lineRule="auto" w:before="0" w:after="0"/>
        <w:ind w:left="1439" w:right="0" w:hanging="359"/>
        <w:jc w:val="both"/>
        <w:rPr>
          <w:b/>
          <w:sz w:val="21"/>
        </w:rPr>
      </w:pPr>
      <w:r>
        <w:rPr>
          <w:sz w:val="21"/>
        </w:rPr>
        <w:t>produced</w:t>
      </w:r>
      <w:r>
        <w:rPr>
          <w:spacing w:val="-6"/>
          <w:sz w:val="21"/>
        </w:rPr>
        <w:t> </w:t>
      </w:r>
      <w:r>
        <w:rPr>
          <w:sz w:val="21"/>
        </w:rPr>
        <w:t>(published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5"/>
          <w:sz w:val="21"/>
        </w:rPr>
        <w:t> </w:t>
      </w:r>
      <w:r>
        <w:rPr>
          <w:sz w:val="21"/>
        </w:rPr>
        <w:t>press)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total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15</w:t>
      </w:r>
      <w:r>
        <w:rPr>
          <w:spacing w:val="-3"/>
          <w:sz w:val="21"/>
        </w:rPr>
        <w:t> </w:t>
      </w:r>
      <w:r>
        <w:rPr>
          <w:sz w:val="21"/>
        </w:rPr>
        <w:t>publications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defined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b/>
          <w:sz w:val="21"/>
        </w:rPr>
        <w:t>sects.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5.4.1.1.</w:t>
      </w:r>
      <w:r>
        <w:rPr>
          <w:b/>
          <w:spacing w:val="-5"/>
          <w:sz w:val="21"/>
        </w:rPr>
        <w:t> and</w:t>
      </w:r>
    </w:p>
    <w:p>
      <w:pPr>
        <w:pStyle w:val="BodyText"/>
        <w:spacing w:line="276" w:lineRule="auto" w:before="37"/>
        <w:ind w:left="1440" w:right="410"/>
        <w:jc w:val="both"/>
      </w:pPr>
      <w:r>
        <w:rPr>
          <w:b/>
        </w:rPr>
        <w:t>5.4.1.</w:t>
      </w:r>
      <w:r>
        <w:rPr/>
        <w:t>2</w:t>
      </w:r>
      <w:r>
        <w:rPr>
          <w:spacing w:val="-3"/>
        </w:rPr>
        <w:t> </w:t>
      </w:r>
      <w:r>
        <w:rPr/>
        <w:t>since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probationary</w:t>
      </w:r>
      <w:r>
        <w:rPr>
          <w:spacing w:val="-7"/>
        </w:rPr>
        <w:t> </w:t>
      </w:r>
      <w:r>
        <w:rPr/>
        <w:t>period.</w:t>
      </w:r>
      <w:r>
        <w:rPr>
          <w:spacing w:val="40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publications</w:t>
      </w:r>
      <w:r>
        <w:rPr>
          <w:spacing w:val="-3"/>
        </w:rPr>
        <w:t> </w:t>
      </w:r>
      <w:r>
        <w:rPr/>
        <w:t>must be published</w:t>
      </w:r>
      <w:r>
        <w:rPr>
          <w:spacing w:val="-3"/>
        </w:rPr>
        <w:t> </w:t>
      </w:r>
      <w:r>
        <w:rPr/>
        <w:t>during the period following promotion to Associate Professor.</w:t>
      </w:r>
      <w:r>
        <w:rPr>
          <w:spacing w:val="-3"/>
        </w:rPr>
        <w:t> </w:t>
      </w:r>
      <w:r>
        <w:rPr/>
        <w:t>A maximum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2 of the 10 required publications may have an equivalent substitution from the list</w:t>
      </w:r>
    </w:p>
    <w:p>
      <w:pPr>
        <w:pStyle w:val="Heading2"/>
        <w:spacing w:line="241" w:lineRule="exact"/>
        <w:ind w:left="1440" w:firstLine="0"/>
        <w:jc w:val="both"/>
      </w:pPr>
      <w:r>
        <w:rPr>
          <w:b w:val="0"/>
        </w:rPr>
        <w:t>in</w:t>
      </w:r>
      <w:r>
        <w:rPr>
          <w:b w:val="0"/>
          <w:spacing w:val="-2"/>
        </w:rPr>
        <w:t> </w:t>
      </w:r>
      <w:r>
        <w:rPr>
          <w:spacing w:val="-2"/>
        </w:rPr>
        <w:t>sect.5.4.1.1.1</w:t>
      </w:r>
    </w:p>
    <w:p>
      <w:pPr>
        <w:pStyle w:val="ListParagraph"/>
        <w:numPr>
          <w:ilvl w:val="0"/>
          <w:numId w:val="19"/>
        </w:numPr>
        <w:tabs>
          <w:tab w:pos="1439" w:val="left" w:leader="none"/>
        </w:tabs>
        <w:spacing w:line="240" w:lineRule="auto" w:before="37" w:after="0"/>
        <w:ind w:left="1439" w:right="0" w:hanging="359"/>
        <w:jc w:val="both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7"/>
          <w:sz w:val="21"/>
          <w:u w:val="none"/>
        </w:rPr>
        <w:t> </w:t>
      </w:r>
      <w:r>
        <w:rPr>
          <w:sz w:val="21"/>
          <w:u w:val="none"/>
        </w:rPr>
        <w:t>obtained</w:t>
      </w:r>
      <w:r>
        <w:rPr>
          <w:spacing w:val="-5"/>
          <w:sz w:val="21"/>
          <w:u w:val="none"/>
        </w:rPr>
        <w:t> </w:t>
      </w:r>
      <w:r>
        <w:rPr>
          <w:b/>
          <w:sz w:val="21"/>
          <w:u w:val="none"/>
        </w:rPr>
        <w:t>extramural</w:t>
      </w:r>
      <w:r>
        <w:rPr>
          <w:b/>
          <w:spacing w:val="-6"/>
          <w:sz w:val="21"/>
          <w:u w:val="none"/>
        </w:rPr>
        <w:t> </w:t>
      </w:r>
      <w:r>
        <w:rPr>
          <w:b/>
          <w:sz w:val="21"/>
          <w:u w:val="none"/>
        </w:rPr>
        <w:t>funding</w:t>
      </w:r>
      <w:r>
        <w:rPr>
          <w:b/>
          <w:spacing w:val="-4"/>
          <w:sz w:val="21"/>
          <w:u w:val="none"/>
        </w:rPr>
        <w:t> </w:t>
      </w:r>
      <w:r>
        <w:rPr>
          <w:b/>
          <w:sz w:val="21"/>
          <w:u w:val="none"/>
        </w:rPr>
        <w:t>(sect.</w:t>
      </w:r>
      <w:r>
        <w:rPr>
          <w:b/>
          <w:spacing w:val="-3"/>
          <w:sz w:val="21"/>
          <w:u w:val="none"/>
        </w:rPr>
        <w:t> </w:t>
      </w:r>
      <w:r>
        <w:rPr>
          <w:b/>
          <w:sz w:val="21"/>
          <w:u w:val="none"/>
        </w:rPr>
        <w:t>5.4.1.4</w:t>
      </w:r>
      <w:r>
        <w:rPr>
          <w:sz w:val="21"/>
          <w:u w:val="none"/>
        </w:rPr>
        <w:t>)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amounting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to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(a)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total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at</w:t>
      </w:r>
      <w:r>
        <w:rPr>
          <w:spacing w:val="-4"/>
          <w:sz w:val="21"/>
          <w:u w:val="none"/>
        </w:rPr>
        <w:t> </w:t>
      </w:r>
      <w:r>
        <w:rPr>
          <w:spacing w:val="-2"/>
          <w:sz w:val="21"/>
          <w:u w:val="none"/>
        </w:rPr>
        <w:t>least</w:t>
      </w:r>
    </w:p>
    <w:p>
      <w:pPr>
        <w:pStyle w:val="BodyText"/>
        <w:spacing w:line="276" w:lineRule="auto" w:before="35"/>
        <w:ind w:left="1440" w:right="468"/>
      </w:pPr>
      <w:r>
        <w:rPr/>
        <w:t>$200,000 over a minimum period of 48 months </w:t>
      </w:r>
      <w:r>
        <w:rPr>
          <w:b/>
        </w:rPr>
        <w:t>OR</w:t>
      </w:r>
      <w:r>
        <w:rPr/>
        <w:t>(b) a total of at least $300,000 over a minimum</w:t>
      </w:r>
      <w:r>
        <w:rPr>
          <w:spacing w:val="-6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36</w:t>
      </w:r>
      <w:r>
        <w:rPr>
          <w:spacing w:val="-2"/>
        </w:rPr>
        <w:t> </w:t>
      </w:r>
      <w:r>
        <w:rPr/>
        <w:t>months.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credit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funding</w:t>
      </w:r>
      <w:r>
        <w:rPr>
          <w:spacing w:val="-2"/>
        </w:rPr>
        <w:t> </w:t>
      </w:r>
      <w:r>
        <w:rPr/>
        <w:t>counted</w:t>
      </w:r>
      <w:r>
        <w:rPr>
          <w:spacing w:val="-2"/>
        </w:rPr>
        <w:t> </w:t>
      </w:r>
      <w:r>
        <w:rPr/>
        <w:t>toward</w:t>
      </w:r>
      <w:r>
        <w:rPr>
          <w:spacing w:val="-5"/>
        </w:rPr>
        <w:t> </w:t>
      </w:r>
      <w:r>
        <w:rPr/>
        <w:t>promotion from</w:t>
      </w:r>
      <w:r>
        <w:rPr>
          <w:spacing w:val="-5"/>
        </w:rPr>
        <w:t> </w:t>
      </w:r>
      <w:r>
        <w:rPr/>
        <w:t>Assistant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Associate</w:t>
      </w:r>
      <w:r>
        <w:rPr>
          <w:spacing w:val="-1"/>
        </w:rPr>
        <w:t> </w:t>
      </w:r>
      <w:r>
        <w:rPr/>
        <w:t>Professor.</w:t>
      </w:r>
      <w:r>
        <w:rPr>
          <w:spacing w:val="40"/>
        </w:rPr>
        <w:t> </w:t>
      </w:r>
      <w:r>
        <w:rPr/>
        <w:t>Extramural</w:t>
      </w:r>
      <w:r>
        <w:rPr>
          <w:spacing w:val="-2"/>
        </w:rPr>
        <w:t> </w:t>
      </w:r>
      <w:r>
        <w:rPr/>
        <w:t>funding</w:t>
      </w:r>
      <w:r>
        <w:rPr>
          <w:spacing w:val="-1"/>
        </w:rPr>
        <w:t> </w:t>
      </w:r>
      <w:r>
        <w:rPr/>
        <w:t>must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active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 five-year period preceding the CBA deadline to apply for promotion to Full Professor</w:t>
      </w:r>
    </w:p>
    <w:p>
      <w:pPr>
        <w:pStyle w:val="ListParagraph"/>
        <w:numPr>
          <w:ilvl w:val="0"/>
          <w:numId w:val="19"/>
        </w:numPr>
        <w:tabs>
          <w:tab w:pos="1440" w:val="left" w:leader="none"/>
        </w:tabs>
        <w:spacing w:line="276" w:lineRule="auto" w:before="0" w:after="0"/>
        <w:ind w:left="1440" w:right="936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3"/>
          <w:sz w:val="21"/>
          <w:u w:val="none"/>
        </w:rPr>
        <w:t> </w:t>
      </w:r>
      <w:r>
        <w:rPr>
          <w:sz w:val="21"/>
          <w:u w:val="none"/>
        </w:rPr>
        <w:t>give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evidence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Scholarly</w:t>
      </w:r>
      <w:r>
        <w:rPr>
          <w:spacing w:val="-7"/>
          <w:sz w:val="21"/>
          <w:u w:val="none"/>
        </w:rPr>
        <w:t> </w:t>
      </w:r>
      <w:r>
        <w:rPr>
          <w:sz w:val="21"/>
          <w:u w:val="none"/>
        </w:rPr>
        <w:t>Professional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Activity</w:t>
      </w:r>
      <w:r>
        <w:rPr>
          <w:spacing w:val="-3"/>
          <w:sz w:val="21"/>
          <w:u w:val="none"/>
        </w:rPr>
        <w:t> </w:t>
      </w:r>
      <w:r>
        <w:rPr>
          <w:b/>
          <w:sz w:val="21"/>
          <w:u w:val="none"/>
        </w:rPr>
        <w:t>(sect.</w:t>
      </w:r>
      <w:r>
        <w:rPr>
          <w:b/>
          <w:spacing w:val="-2"/>
          <w:sz w:val="21"/>
          <w:u w:val="none"/>
        </w:rPr>
        <w:t> </w:t>
      </w:r>
      <w:r>
        <w:rPr>
          <w:b/>
          <w:sz w:val="21"/>
          <w:u w:val="none"/>
        </w:rPr>
        <w:t>5.4.1.5)</w:t>
      </w:r>
      <w:r>
        <w:rPr>
          <w:sz w:val="21"/>
          <w:u w:val="none"/>
        </w:rPr>
        <w:t>,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including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but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not limited to </w:t>
      </w:r>
      <w:r>
        <w:rPr>
          <w:b/>
          <w:sz w:val="21"/>
          <w:u w:val="none"/>
        </w:rPr>
        <w:t>at least 2 </w:t>
      </w:r>
      <w:r>
        <w:rPr>
          <w:sz w:val="21"/>
          <w:u w:val="none"/>
        </w:rPr>
        <w:t>of the following accomplishments since promotion to Associate </w:t>
      </w:r>
      <w:r>
        <w:rPr>
          <w:spacing w:val="-2"/>
          <w:sz w:val="21"/>
          <w:u w:val="none"/>
        </w:rPr>
        <w:t>Professor: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19"/>
        </w:numPr>
        <w:tabs>
          <w:tab w:pos="2160" w:val="left" w:leader="none"/>
        </w:tabs>
        <w:spacing w:line="261" w:lineRule="auto" w:before="0" w:after="0"/>
        <w:ind w:left="2160" w:right="1294" w:hanging="360"/>
        <w:jc w:val="left"/>
        <w:rPr>
          <w:sz w:val="21"/>
        </w:rPr>
      </w:pPr>
      <w:r>
        <w:rPr>
          <w:sz w:val="21"/>
        </w:rPr>
        <w:t>Member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review</w:t>
      </w:r>
      <w:r>
        <w:rPr>
          <w:spacing w:val="-6"/>
          <w:sz w:val="21"/>
        </w:rPr>
        <w:t> </w:t>
      </w:r>
      <w:r>
        <w:rPr>
          <w:sz w:val="21"/>
        </w:rPr>
        <w:t>committee</w:t>
      </w:r>
      <w:r>
        <w:rPr>
          <w:spacing w:val="-4"/>
          <w:sz w:val="21"/>
        </w:rPr>
        <w:t> </w:t>
      </w:r>
      <w:r>
        <w:rPr>
          <w:sz w:val="21"/>
        </w:rPr>
        <w:t>evaluating</w:t>
      </w:r>
      <w:r>
        <w:rPr>
          <w:spacing w:val="-4"/>
          <w:sz w:val="21"/>
        </w:rPr>
        <w:t> </w:t>
      </w:r>
      <w:r>
        <w:rPr>
          <w:sz w:val="21"/>
        </w:rPr>
        <w:t>nationally</w:t>
      </w:r>
      <w:r>
        <w:rPr>
          <w:spacing w:val="-9"/>
          <w:sz w:val="21"/>
        </w:rPr>
        <w:t> </w:t>
      </w:r>
      <w:r>
        <w:rPr>
          <w:sz w:val="21"/>
        </w:rPr>
        <w:t>competitive</w:t>
      </w:r>
      <w:r>
        <w:rPr>
          <w:spacing w:val="-4"/>
          <w:sz w:val="21"/>
        </w:rPr>
        <w:t> </w:t>
      </w:r>
      <w:r>
        <w:rPr>
          <w:sz w:val="21"/>
        </w:rPr>
        <w:t>research </w:t>
      </w:r>
      <w:r>
        <w:rPr>
          <w:spacing w:val="-2"/>
          <w:sz w:val="21"/>
        </w:rPr>
        <w:t>grants/contracts</w:t>
      </w:r>
    </w:p>
    <w:p>
      <w:pPr>
        <w:pStyle w:val="ListParagraph"/>
        <w:numPr>
          <w:ilvl w:val="1"/>
          <w:numId w:val="19"/>
        </w:numPr>
        <w:tabs>
          <w:tab w:pos="2159" w:val="left" w:leader="none"/>
        </w:tabs>
        <w:spacing w:line="240" w:lineRule="auto" w:before="16" w:after="0"/>
        <w:ind w:left="2159" w:right="0" w:hanging="359"/>
        <w:jc w:val="left"/>
        <w:rPr>
          <w:sz w:val="21"/>
        </w:rPr>
      </w:pPr>
      <w:r>
        <w:rPr>
          <w:sz w:val="21"/>
        </w:rPr>
        <w:t>Editor</w:t>
      </w:r>
      <w:r>
        <w:rPr>
          <w:spacing w:val="-6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Editorial</w:t>
      </w:r>
      <w:r>
        <w:rPr>
          <w:spacing w:val="-4"/>
          <w:sz w:val="21"/>
        </w:rPr>
        <w:t> </w:t>
      </w:r>
      <w:r>
        <w:rPr>
          <w:sz w:val="21"/>
        </w:rPr>
        <w:t>Board</w:t>
      </w:r>
      <w:r>
        <w:rPr>
          <w:spacing w:val="-3"/>
          <w:sz w:val="21"/>
        </w:rPr>
        <w:t> </w:t>
      </w:r>
      <w:r>
        <w:rPr>
          <w:sz w:val="21"/>
        </w:rPr>
        <w:t>member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scholarly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journal</w:t>
      </w:r>
    </w:p>
    <w:p>
      <w:pPr>
        <w:pStyle w:val="ListParagraph"/>
        <w:numPr>
          <w:ilvl w:val="1"/>
          <w:numId w:val="19"/>
        </w:numPr>
        <w:tabs>
          <w:tab w:pos="2159" w:val="left" w:leader="none"/>
        </w:tabs>
        <w:spacing w:line="240" w:lineRule="auto" w:before="20" w:after="0"/>
        <w:ind w:left="2159" w:right="0" w:hanging="359"/>
        <w:jc w:val="left"/>
        <w:rPr>
          <w:sz w:val="21"/>
        </w:rPr>
      </w:pPr>
      <w:r>
        <w:rPr>
          <w:sz w:val="21"/>
        </w:rPr>
        <w:t>Editor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co-Editor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4"/>
          <w:sz w:val="21"/>
        </w:rPr>
        <w:t>book</w:t>
      </w:r>
    </w:p>
    <w:p>
      <w:pPr>
        <w:pStyle w:val="ListParagraph"/>
        <w:numPr>
          <w:ilvl w:val="1"/>
          <w:numId w:val="19"/>
        </w:numPr>
        <w:tabs>
          <w:tab w:pos="2159" w:val="left" w:leader="none"/>
        </w:tabs>
        <w:spacing w:line="240" w:lineRule="auto" w:before="23" w:after="0"/>
        <w:ind w:left="2159" w:right="0" w:hanging="359"/>
        <w:jc w:val="left"/>
        <w:rPr>
          <w:sz w:val="21"/>
        </w:rPr>
      </w:pPr>
      <w:r>
        <w:rPr>
          <w:sz w:val="21"/>
        </w:rPr>
        <w:t>Officer</w:t>
      </w:r>
      <w:r>
        <w:rPr>
          <w:spacing w:val="-7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board</w:t>
      </w:r>
      <w:r>
        <w:rPr>
          <w:spacing w:val="-4"/>
          <w:sz w:val="21"/>
        </w:rPr>
        <w:t> </w:t>
      </w: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an</w:t>
      </w:r>
      <w:r>
        <w:rPr>
          <w:spacing w:val="-3"/>
          <w:sz w:val="21"/>
        </w:rPr>
        <w:t> </w:t>
      </w:r>
      <w:r>
        <w:rPr>
          <w:sz w:val="21"/>
        </w:rPr>
        <w:t>extramural</w:t>
      </w:r>
      <w:r>
        <w:rPr>
          <w:spacing w:val="-5"/>
          <w:sz w:val="21"/>
        </w:rPr>
        <w:t> </w:t>
      </w:r>
      <w:r>
        <w:rPr>
          <w:sz w:val="21"/>
        </w:rPr>
        <w:t>national</w:t>
      </w:r>
      <w:r>
        <w:rPr>
          <w:spacing w:val="-4"/>
          <w:sz w:val="21"/>
        </w:rPr>
        <w:t> </w:t>
      </w:r>
      <w:r>
        <w:rPr>
          <w:sz w:val="21"/>
        </w:rPr>
        <w:t>scholarly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society</w:t>
      </w:r>
    </w:p>
    <w:p>
      <w:pPr>
        <w:pStyle w:val="ListParagraph"/>
        <w:numPr>
          <w:ilvl w:val="1"/>
          <w:numId w:val="19"/>
        </w:numPr>
        <w:tabs>
          <w:tab w:pos="2159" w:val="left" w:leader="none"/>
        </w:tabs>
        <w:spacing w:line="240" w:lineRule="auto" w:before="22" w:after="0"/>
        <w:ind w:left="2159" w:right="0" w:hanging="359"/>
        <w:jc w:val="left"/>
        <w:rPr>
          <w:sz w:val="21"/>
        </w:rPr>
      </w:pPr>
      <w:r>
        <w:rPr>
          <w:sz w:val="21"/>
        </w:rPr>
        <w:t>Five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6"/>
          <w:sz w:val="21"/>
        </w:rPr>
        <w:t> </w:t>
      </w:r>
      <w:r>
        <w:rPr>
          <w:sz w:val="21"/>
        </w:rPr>
        <w:t>more</w:t>
      </w:r>
      <w:r>
        <w:rPr>
          <w:spacing w:val="-5"/>
          <w:sz w:val="21"/>
        </w:rPr>
        <w:t> </w:t>
      </w:r>
      <w:r>
        <w:rPr>
          <w:sz w:val="21"/>
        </w:rPr>
        <w:t>invited</w:t>
      </w:r>
      <w:r>
        <w:rPr>
          <w:spacing w:val="-4"/>
          <w:sz w:val="21"/>
        </w:rPr>
        <w:t> </w:t>
      </w:r>
      <w:r>
        <w:rPr>
          <w:sz w:val="21"/>
        </w:rPr>
        <w:t>extramural</w:t>
      </w:r>
      <w:r>
        <w:rPr>
          <w:spacing w:val="-6"/>
          <w:sz w:val="21"/>
        </w:rPr>
        <w:t> </w:t>
      </w:r>
      <w:r>
        <w:rPr>
          <w:sz w:val="21"/>
        </w:rPr>
        <w:t>seminar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presentations</w:t>
      </w:r>
    </w:p>
    <w:p>
      <w:pPr>
        <w:pStyle w:val="ListParagraph"/>
        <w:numPr>
          <w:ilvl w:val="1"/>
          <w:numId w:val="19"/>
        </w:numPr>
        <w:tabs>
          <w:tab w:pos="2159" w:val="left" w:leader="none"/>
        </w:tabs>
        <w:spacing w:line="240" w:lineRule="auto" w:before="20" w:after="0"/>
        <w:ind w:left="2159" w:right="0" w:hanging="359"/>
        <w:jc w:val="left"/>
        <w:rPr>
          <w:sz w:val="21"/>
        </w:rPr>
      </w:pPr>
      <w:r>
        <w:rPr>
          <w:sz w:val="21"/>
        </w:rPr>
        <w:t>Symposium</w:t>
      </w:r>
      <w:r>
        <w:rPr>
          <w:spacing w:val="-10"/>
          <w:sz w:val="21"/>
        </w:rPr>
        <w:t> </w:t>
      </w:r>
      <w:r>
        <w:rPr>
          <w:sz w:val="21"/>
        </w:rPr>
        <w:t>chair</w:t>
      </w:r>
      <w:r>
        <w:rPr>
          <w:spacing w:val="-4"/>
          <w:sz w:val="21"/>
        </w:rPr>
        <w:t> </w:t>
      </w:r>
      <w:r>
        <w:rPr>
          <w:sz w:val="21"/>
        </w:rPr>
        <w:t>at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meeting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national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international</w:t>
      </w:r>
      <w:r>
        <w:rPr>
          <w:spacing w:val="-4"/>
          <w:sz w:val="21"/>
        </w:rPr>
        <w:t> </w:t>
      </w:r>
      <w:r>
        <w:rPr>
          <w:sz w:val="21"/>
        </w:rPr>
        <w:t>scholarly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society</w:t>
      </w:r>
    </w:p>
    <w:p>
      <w:pPr>
        <w:pStyle w:val="ListParagraph"/>
        <w:numPr>
          <w:ilvl w:val="1"/>
          <w:numId w:val="19"/>
        </w:numPr>
        <w:tabs>
          <w:tab w:pos="2159" w:val="left" w:leader="none"/>
        </w:tabs>
        <w:spacing w:line="240" w:lineRule="auto" w:before="22" w:after="0"/>
        <w:ind w:left="2159" w:right="0" w:hanging="359"/>
        <w:jc w:val="left"/>
        <w:rPr>
          <w:sz w:val="21"/>
        </w:rPr>
      </w:pPr>
      <w:r>
        <w:rPr>
          <w:sz w:val="21"/>
        </w:rPr>
        <w:t>Organizer</w:t>
      </w:r>
      <w:r>
        <w:rPr>
          <w:spacing w:val="-8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major</w:t>
      </w:r>
      <w:r>
        <w:rPr>
          <w:spacing w:val="-4"/>
          <w:sz w:val="21"/>
        </w:rPr>
        <w:t> </w:t>
      </w:r>
      <w:r>
        <w:rPr>
          <w:sz w:val="21"/>
        </w:rPr>
        <w:t>scientific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meeting</w:t>
      </w:r>
    </w:p>
    <w:p>
      <w:pPr>
        <w:pStyle w:val="ListParagraph"/>
        <w:numPr>
          <w:ilvl w:val="1"/>
          <w:numId w:val="19"/>
        </w:numPr>
        <w:tabs>
          <w:tab w:pos="2159" w:val="left" w:leader="none"/>
        </w:tabs>
        <w:spacing w:line="520" w:lineRule="auto" w:before="23" w:after="0"/>
        <w:ind w:left="1440" w:right="1378" w:firstLine="360"/>
        <w:jc w:val="left"/>
        <w:rPr>
          <w:sz w:val="21"/>
        </w:rPr>
      </w:pPr>
      <w:r>
        <w:rPr>
          <w:sz w:val="21"/>
        </w:rPr>
        <w:t>Provided peer-review of an average of two journal manuscripts per year Note:</w:t>
      </w:r>
      <w:r>
        <w:rPr>
          <w:spacing w:val="-3"/>
          <w:sz w:val="21"/>
        </w:rPr>
        <w:t> </w:t>
      </w:r>
      <w:r>
        <w:rPr>
          <w:sz w:val="21"/>
        </w:rPr>
        <w:t>multiple</w:t>
      </w:r>
      <w:r>
        <w:rPr>
          <w:spacing w:val="-2"/>
          <w:sz w:val="21"/>
        </w:rPr>
        <w:t> </w:t>
      </w:r>
      <w:r>
        <w:rPr>
          <w:sz w:val="21"/>
        </w:rPr>
        <w:t>activities</w:t>
      </w:r>
      <w:r>
        <w:rPr>
          <w:spacing w:val="-3"/>
          <w:sz w:val="21"/>
        </w:rPr>
        <w:t> </w:t>
      </w:r>
      <w:r>
        <w:rPr>
          <w:sz w:val="21"/>
        </w:rPr>
        <w:t>within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single</w:t>
      </w:r>
      <w:r>
        <w:rPr>
          <w:spacing w:val="-2"/>
          <w:sz w:val="21"/>
        </w:rPr>
        <w:t> </w:t>
      </w:r>
      <w:r>
        <w:rPr>
          <w:sz w:val="21"/>
        </w:rPr>
        <w:t>bullet</w:t>
      </w:r>
      <w:r>
        <w:rPr>
          <w:spacing w:val="-3"/>
          <w:sz w:val="21"/>
        </w:rPr>
        <w:t> </w:t>
      </w:r>
      <w:r>
        <w:rPr>
          <w:sz w:val="21"/>
        </w:rPr>
        <w:t>category</w:t>
      </w:r>
      <w:r>
        <w:rPr>
          <w:spacing w:val="-7"/>
          <w:sz w:val="21"/>
        </w:rPr>
        <w:t> </w:t>
      </w:r>
      <w:r>
        <w:rPr>
          <w:sz w:val="21"/>
        </w:rPr>
        <w:t>will</w:t>
      </w:r>
      <w:r>
        <w:rPr>
          <w:spacing w:val="-3"/>
          <w:sz w:val="21"/>
        </w:rPr>
        <w:t> </w:t>
      </w:r>
      <w:r>
        <w:rPr>
          <w:sz w:val="21"/>
        </w:rPr>
        <w:t>only</w:t>
      </w:r>
      <w:r>
        <w:rPr>
          <w:spacing w:val="-7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counted</w:t>
      </w:r>
      <w:r>
        <w:rPr>
          <w:spacing w:val="-2"/>
          <w:sz w:val="21"/>
        </w:rPr>
        <w:t> </w:t>
      </w:r>
      <w:r>
        <w:rPr>
          <w:sz w:val="21"/>
        </w:rPr>
        <w:t>once.</w:t>
      </w:r>
    </w:p>
    <w:p>
      <w:pPr>
        <w:pStyle w:val="ListParagraph"/>
        <w:spacing w:after="0" w:line="520" w:lineRule="auto"/>
        <w:jc w:val="left"/>
        <w:rPr>
          <w:sz w:val="21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19"/>
        </w:numPr>
        <w:tabs>
          <w:tab w:pos="1440" w:val="left" w:leader="none"/>
        </w:tabs>
        <w:spacing w:line="276" w:lineRule="auto" w:before="73" w:after="0"/>
        <w:ind w:left="1440" w:right="374" w:hanging="360"/>
        <w:jc w:val="left"/>
        <w:rPr>
          <w:sz w:val="21"/>
        </w:rPr>
      </w:pPr>
      <w:r>
        <w:rPr>
          <w:b/>
          <w:sz w:val="21"/>
        </w:rPr>
        <w:t>AND</w:t>
      </w:r>
      <w:r>
        <w:rPr>
          <w:b/>
          <w:spacing w:val="-4"/>
          <w:sz w:val="21"/>
        </w:rPr>
        <w:t> </w:t>
      </w:r>
      <w:r>
        <w:rPr>
          <w:sz w:val="21"/>
        </w:rPr>
        <w:t>received</w:t>
      </w:r>
      <w:r>
        <w:rPr>
          <w:spacing w:val="-3"/>
          <w:sz w:val="21"/>
        </w:rPr>
        <w:t> </w:t>
      </w:r>
      <w:r>
        <w:rPr>
          <w:sz w:val="21"/>
        </w:rPr>
        <w:t>external</w:t>
      </w:r>
      <w:r>
        <w:rPr>
          <w:spacing w:val="-4"/>
          <w:sz w:val="21"/>
        </w:rPr>
        <w:t> </w:t>
      </w:r>
      <w:r>
        <w:rPr>
          <w:sz w:val="21"/>
        </w:rPr>
        <w:t>letters</w:t>
      </w:r>
      <w:r>
        <w:rPr>
          <w:spacing w:val="-3"/>
          <w:sz w:val="21"/>
        </w:rPr>
        <w:t> </w:t>
      </w:r>
      <w:r>
        <w:rPr>
          <w:sz w:val="21"/>
        </w:rPr>
        <w:t>from</w:t>
      </w:r>
      <w:r>
        <w:rPr>
          <w:spacing w:val="-7"/>
          <w:sz w:val="21"/>
        </w:rPr>
        <w:t> </w:t>
      </w:r>
      <w:r>
        <w:rPr>
          <w:sz w:val="21"/>
        </w:rPr>
        <w:t>experts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candidate’s</w:t>
      </w:r>
      <w:r>
        <w:rPr>
          <w:spacing w:val="-3"/>
          <w:sz w:val="21"/>
        </w:rPr>
        <w:t> </w:t>
      </w:r>
      <w:r>
        <w:rPr>
          <w:sz w:val="21"/>
        </w:rPr>
        <w:t>research</w:t>
      </w:r>
      <w:r>
        <w:rPr>
          <w:spacing w:val="-3"/>
          <w:sz w:val="21"/>
        </w:rPr>
        <w:t> </w:t>
      </w:r>
      <w:r>
        <w:rPr>
          <w:sz w:val="21"/>
        </w:rPr>
        <w:t>field</w:t>
      </w:r>
      <w:r>
        <w:rPr>
          <w:spacing w:val="-2"/>
          <w:sz w:val="21"/>
        </w:rPr>
        <w:t> </w:t>
      </w:r>
      <w:r>
        <w:rPr>
          <w:sz w:val="21"/>
        </w:rPr>
        <w:t>must</w:t>
      </w:r>
      <w:r>
        <w:rPr>
          <w:spacing w:val="-5"/>
          <w:sz w:val="21"/>
        </w:rPr>
        <w:t> </w:t>
      </w:r>
      <w:r>
        <w:rPr>
          <w:sz w:val="21"/>
        </w:rPr>
        <w:t>indicate</w:t>
      </w:r>
      <w:r>
        <w:rPr>
          <w:spacing w:val="-3"/>
          <w:sz w:val="21"/>
        </w:rPr>
        <w:t> </w:t>
      </w:r>
      <w:r>
        <w:rPr>
          <w:sz w:val="21"/>
        </w:rPr>
        <w:t>that the candidate has made recognized contributions to his/her field over the five-year period preceding the CBA deadline to apply for promotion to Full Professor</w:t>
      </w:r>
    </w:p>
    <w:p>
      <w:pPr>
        <w:pStyle w:val="BodyText"/>
        <w:spacing w:before="44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>
          <w:spacing w:val="-2"/>
        </w:rPr>
        <w:t>Teaching</w:t>
      </w:r>
    </w:p>
    <w:p>
      <w:pPr>
        <w:pStyle w:val="BodyText"/>
        <w:spacing w:before="69"/>
        <w:rPr>
          <w:b/>
        </w:rPr>
      </w:pPr>
    </w:p>
    <w:p>
      <w:pPr>
        <w:pStyle w:val="BodyText"/>
        <w:ind w:left="1080"/>
      </w:pPr>
      <w:r>
        <w:rPr/>
        <w:t>Candidates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20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met</w:t>
      </w:r>
      <w:r>
        <w:rPr>
          <w:spacing w:val="-5"/>
          <w:sz w:val="21"/>
        </w:rPr>
        <w:t> </w:t>
      </w:r>
      <w:r>
        <w:rPr>
          <w:sz w:val="21"/>
        </w:rPr>
        <w:t>assigned</w:t>
      </w:r>
      <w:r>
        <w:rPr>
          <w:spacing w:val="-4"/>
          <w:sz w:val="21"/>
        </w:rPr>
        <w:t> </w:t>
      </w:r>
      <w:r>
        <w:rPr>
          <w:sz w:val="21"/>
        </w:rPr>
        <w:t>teaching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responsibilities</w:t>
      </w:r>
    </w:p>
    <w:p>
      <w:pPr>
        <w:pStyle w:val="ListParagraph"/>
        <w:numPr>
          <w:ilvl w:val="0"/>
          <w:numId w:val="20"/>
        </w:numPr>
        <w:tabs>
          <w:tab w:pos="1440" w:val="left" w:leader="none"/>
        </w:tabs>
        <w:spacing w:line="240" w:lineRule="auto" w:before="34" w:after="0"/>
        <w:ind w:left="1440" w:right="0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7"/>
          <w:sz w:val="21"/>
          <w:u w:val="none"/>
        </w:rPr>
        <w:t> </w:t>
      </w:r>
      <w:r>
        <w:rPr>
          <w:sz w:val="21"/>
          <w:u w:val="none"/>
        </w:rPr>
        <w:t>established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an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overall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positive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record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student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and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peer</w:t>
      </w:r>
      <w:r>
        <w:rPr>
          <w:spacing w:val="-4"/>
          <w:sz w:val="21"/>
          <w:u w:val="none"/>
        </w:rPr>
        <w:t> </w:t>
      </w:r>
      <w:r>
        <w:rPr>
          <w:spacing w:val="-2"/>
          <w:sz w:val="21"/>
          <w:u w:val="none"/>
        </w:rPr>
        <w:t>evaluations</w:t>
      </w:r>
    </w:p>
    <w:p>
      <w:pPr>
        <w:pStyle w:val="ListParagraph"/>
        <w:numPr>
          <w:ilvl w:val="0"/>
          <w:numId w:val="20"/>
        </w:numPr>
        <w:tabs>
          <w:tab w:pos="1440" w:val="left" w:leader="none"/>
        </w:tabs>
        <w:spacing w:line="276" w:lineRule="auto" w:before="37" w:after="0"/>
        <w:ind w:left="1440" w:right="670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3"/>
          <w:sz w:val="21"/>
          <w:u w:val="none"/>
        </w:rPr>
        <w:t> </w:t>
      </w:r>
      <w:r>
        <w:rPr>
          <w:sz w:val="21"/>
          <w:u w:val="none"/>
        </w:rPr>
        <w:t>participated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as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thesis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or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dissertation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director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for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least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two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students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biomedical sciences graduate programs, either doctoral or masters degree</w:t>
      </w:r>
    </w:p>
    <w:p>
      <w:pPr>
        <w:pStyle w:val="ListParagraph"/>
        <w:numPr>
          <w:ilvl w:val="0"/>
          <w:numId w:val="20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7"/>
          <w:sz w:val="21"/>
          <w:u w:val="none"/>
        </w:rPr>
        <w:t> </w:t>
      </w:r>
      <w:r>
        <w:rPr>
          <w:sz w:val="21"/>
          <w:u w:val="none"/>
        </w:rPr>
        <w:t>given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evidence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leadership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teaching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for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least</w:t>
      </w:r>
      <w:r>
        <w:rPr>
          <w:spacing w:val="-7"/>
          <w:sz w:val="21"/>
          <w:u w:val="none"/>
        </w:rPr>
        <w:t> </w:t>
      </w:r>
      <w:r>
        <w:rPr>
          <w:sz w:val="21"/>
          <w:u w:val="none"/>
        </w:rPr>
        <w:t>two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years’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duration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by</w:t>
      </w:r>
      <w:r>
        <w:rPr>
          <w:spacing w:val="-8"/>
          <w:sz w:val="21"/>
          <w:u w:val="none"/>
        </w:rPr>
        <w:t> </w:t>
      </w:r>
      <w:r>
        <w:rPr>
          <w:spacing w:val="-2"/>
          <w:sz w:val="21"/>
          <w:u w:val="none"/>
        </w:rPr>
        <w:t>having:</w:t>
      </w:r>
    </w:p>
    <w:p>
      <w:pPr>
        <w:pStyle w:val="BodyText"/>
        <w:spacing w:before="75"/>
      </w:pPr>
    </w:p>
    <w:p>
      <w:pPr>
        <w:pStyle w:val="ListParagraph"/>
        <w:numPr>
          <w:ilvl w:val="1"/>
          <w:numId w:val="20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sz w:val="21"/>
        </w:rPr>
      </w:pPr>
      <w:r>
        <w:rPr>
          <w:sz w:val="21"/>
        </w:rPr>
        <w:t>directed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co-directed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course</w:t>
      </w:r>
    </w:p>
    <w:p>
      <w:pPr>
        <w:pStyle w:val="ListParagraph"/>
        <w:numPr>
          <w:ilvl w:val="1"/>
          <w:numId w:val="20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sz w:val="21"/>
        </w:rPr>
      </w:pPr>
      <w:r>
        <w:rPr>
          <w:b/>
          <w:sz w:val="21"/>
        </w:rPr>
        <w:t>OR</w:t>
      </w:r>
      <w:r>
        <w:rPr>
          <w:b/>
          <w:spacing w:val="-4"/>
          <w:sz w:val="21"/>
        </w:rPr>
        <w:t> </w:t>
      </w:r>
      <w:r>
        <w:rPr>
          <w:sz w:val="21"/>
        </w:rPr>
        <w:t>participated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7"/>
          <w:sz w:val="21"/>
        </w:rPr>
        <w:t> </w:t>
      </w:r>
      <w:r>
        <w:rPr>
          <w:sz w:val="21"/>
        </w:rPr>
        <w:t>COSM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7"/>
          <w:sz w:val="21"/>
        </w:rPr>
        <w:t> </w:t>
      </w:r>
      <w:r>
        <w:rPr>
          <w:sz w:val="21"/>
        </w:rPr>
        <w:t>BSOM</w:t>
      </w:r>
      <w:r>
        <w:rPr>
          <w:spacing w:val="-4"/>
          <w:sz w:val="21"/>
        </w:rPr>
        <w:t> </w:t>
      </w:r>
      <w:r>
        <w:rPr>
          <w:sz w:val="21"/>
        </w:rPr>
        <w:t>curricular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development</w:t>
      </w:r>
    </w:p>
    <w:p>
      <w:pPr>
        <w:pStyle w:val="ListParagraph"/>
        <w:numPr>
          <w:ilvl w:val="1"/>
          <w:numId w:val="20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sz w:val="21"/>
        </w:rPr>
      </w:pPr>
      <w:r>
        <w:rPr>
          <w:b/>
          <w:sz w:val="21"/>
        </w:rPr>
        <w:t>OR</w:t>
      </w:r>
      <w:r>
        <w:rPr>
          <w:b/>
          <w:spacing w:val="-3"/>
          <w:sz w:val="21"/>
        </w:rPr>
        <w:t> </w:t>
      </w:r>
      <w:r>
        <w:rPr>
          <w:sz w:val="21"/>
        </w:rPr>
        <w:t>had</w:t>
      </w:r>
      <w:r>
        <w:rPr>
          <w:spacing w:val="-3"/>
          <w:sz w:val="21"/>
        </w:rPr>
        <w:t> </w:t>
      </w:r>
      <w:r>
        <w:rPr>
          <w:sz w:val="21"/>
        </w:rPr>
        <w:t>membership</w:t>
      </w:r>
      <w:r>
        <w:rPr>
          <w:spacing w:val="-4"/>
          <w:sz w:val="21"/>
        </w:rPr>
        <w:t> </w:t>
      </w:r>
      <w:r>
        <w:rPr>
          <w:sz w:val="21"/>
        </w:rPr>
        <w:t>on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BSOM</w:t>
      </w:r>
      <w:r>
        <w:rPr>
          <w:spacing w:val="-6"/>
          <w:sz w:val="21"/>
        </w:rPr>
        <w:t> </w:t>
      </w:r>
      <w:r>
        <w:rPr>
          <w:sz w:val="21"/>
        </w:rPr>
        <w:t>course</w:t>
      </w:r>
      <w:r>
        <w:rPr>
          <w:spacing w:val="-4"/>
          <w:sz w:val="21"/>
        </w:rPr>
        <w:t> </w:t>
      </w:r>
      <w:r>
        <w:rPr>
          <w:sz w:val="21"/>
        </w:rPr>
        <w:t>“Steering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Committee”</w:t>
      </w:r>
    </w:p>
    <w:p>
      <w:pPr>
        <w:pStyle w:val="BodyText"/>
        <w:spacing w:before="64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>
          <w:spacing w:val="-2"/>
        </w:rPr>
        <w:t>Service</w:t>
      </w:r>
    </w:p>
    <w:p>
      <w:pPr>
        <w:pStyle w:val="BodyText"/>
        <w:spacing w:before="69"/>
        <w:rPr>
          <w:b/>
        </w:rPr>
      </w:pPr>
    </w:p>
    <w:p>
      <w:pPr>
        <w:pStyle w:val="BodyText"/>
        <w:ind w:left="1080"/>
      </w:pPr>
      <w:r>
        <w:rPr/>
        <w:t>The</w:t>
      </w:r>
      <w:r>
        <w:rPr>
          <w:spacing w:val="-4"/>
        </w:rPr>
        <w:t> </w:t>
      </w:r>
      <w:r>
        <w:rPr/>
        <w:t>candidate</w:t>
      </w:r>
      <w:r>
        <w:rPr>
          <w:spacing w:val="-4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21"/>
        </w:numPr>
        <w:tabs>
          <w:tab w:pos="1440" w:val="left" w:leader="none"/>
        </w:tabs>
        <w:spacing w:line="240" w:lineRule="auto" w:before="1" w:after="0"/>
        <w:ind w:left="1440" w:right="0" w:hanging="360"/>
        <w:jc w:val="left"/>
        <w:rPr>
          <w:sz w:val="21"/>
        </w:rPr>
      </w:pPr>
      <w:r>
        <w:rPr>
          <w:sz w:val="21"/>
        </w:rPr>
        <w:t>regular</w:t>
      </w:r>
      <w:r>
        <w:rPr>
          <w:spacing w:val="-6"/>
          <w:sz w:val="21"/>
        </w:rPr>
        <w:t> </w:t>
      </w:r>
      <w:r>
        <w:rPr>
          <w:sz w:val="21"/>
        </w:rPr>
        <w:t>attendance</w:t>
      </w:r>
      <w:r>
        <w:rPr>
          <w:spacing w:val="-7"/>
          <w:sz w:val="21"/>
        </w:rPr>
        <w:t> </w:t>
      </w:r>
      <w:r>
        <w:rPr>
          <w:sz w:val="21"/>
        </w:rPr>
        <w:t>at</w:t>
      </w:r>
      <w:r>
        <w:rPr>
          <w:spacing w:val="-6"/>
          <w:sz w:val="21"/>
        </w:rPr>
        <w:t> </w:t>
      </w:r>
      <w:r>
        <w:rPr>
          <w:sz w:val="21"/>
        </w:rPr>
        <w:t>departmental</w:t>
      </w:r>
      <w:r>
        <w:rPr>
          <w:spacing w:val="-5"/>
          <w:sz w:val="21"/>
        </w:rPr>
        <w:t> </w:t>
      </w:r>
      <w:r>
        <w:rPr>
          <w:sz w:val="21"/>
        </w:rPr>
        <w:t>faculty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meetings</w:t>
      </w:r>
    </w:p>
    <w:p>
      <w:pPr>
        <w:pStyle w:val="BodyText"/>
        <w:spacing w:before="73"/>
      </w:pPr>
    </w:p>
    <w:p>
      <w:pPr>
        <w:pStyle w:val="ListParagraph"/>
        <w:numPr>
          <w:ilvl w:val="0"/>
          <w:numId w:val="21"/>
        </w:numPr>
        <w:tabs>
          <w:tab w:pos="1440" w:val="left" w:leader="none"/>
        </w:tabs>
        <w:spacing w:line="276" w:lineRule="auto" w:before="0" w:after="0"/>
        <w:ind w:left="1440" w:right="807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3"/>
          <w:sz w:val="21"/>
          <w:u w:val="none"/>
        </w:rPr>
        <w:t> </w:t>
      </w:r>
      <w:r>
        <w:rPr>
          <w:sz w:val="21"/>
          <w:u w:val="none"/>
        </w:rPr>
        <w:t>served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as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member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1"/>
          <w:sz w:val="21"/>
          <w:u w:val="none"/>
        </w:rPr>
        <w:t> </w:t>
      </w:r>
      <w:r>
        <w:rPr>
          <w:sz w:val="21"/>
          <w:u w:val="none"/>
        </w:rPr>
        <w:t>an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average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least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two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committees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per</w:t>
      </w:r>
      <w:r>
        <w:rPr>
          <w:spacing w:val="-1"/>
          <w:sz w:val="21"/>
          <w:u w:val="none"/>
        </w:rPr>
        <w:t> </w:t>
      </w:r>
      <w:r>
        <w:rPr>
          <w:sz w:val="21"/>
          <w:u w:val="none"/>
        </w:rPr>
        <w:t>year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NCBP Department, a Graduate Program, COSM, BSOM, or the university</w:t>
      </w:r>
    </w:p>
    <w:p>
      <w:pPr>
        <w:pStyle w:val="ListParagraph"/>
        <w:numPr>
          <w:ilvl w:val="0"/>
          <w:numId w:val="21"/>
        </w:numPr>
        <w:tabs>
          <w:tab w:pos="1440" w:val="left" w:leader="none"/>
        </w:tabs>
        <w:spacing w:line="240" w:lineRule="auto" w:before="1" w:after="0"/>
        <w:ind w:left="1440" w:right="0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4"/>
          <w:sz w:val="21"/>
          <w:u w:val="none"/>
        </w:rPr>
        <w:t> </w:t>
      </w:r>
      <w:r>
        <w:rPr>
          <w:sz w:val="21"/>
          <w:u w:val="none"/>
        </w:rPr>
        <w:t>served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chair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departmental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or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university</w:t>
      </w:r>
      <w:r>
        <w:rPr>
          <w:spacing w:val="-7"/>
          <w:sz w:val="21"/>
          <w:u w:val="none"/>
        </w:rPr>
        <w:t> </w:t>
      </w:r>
      <w:r>
        <w:rPr>
          <w:spacing w:val="-2"/>
          <w:sz w:val="21"/>
          <w:u w:val="none"/>
        </w:rPr>
        <w:t>committee</w:t>
      </w:r>
    </w:p>
    <w:p>
      <w:pPr>
        <w:pStyle w:val="BodyText"/>
        <w:spacing w:before="79"/>
      </w:pPr>
    </w:p>
    <w:p>
      <w:pPr>
        <w:pStyle w:val="Heading2"/>
        <w:numPr>
          <w:ilvl w:val="2"/>
          <w:numId w:val="5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Professorial</w:t>
      </w:r>
      <w:r>
        <w:rPr>
          <w:spacing w:val="-10"/>
        </w:rPr>
        <w:t> </w:t>
      </w:r>
      <w:r>
        <w:rPr/>
        <w:t>Education</w:t>
      </w:r>
      <w:r>
        <w:rPr>
          <w:spacing w:val="-9"/>
        </w:rPr>
        <w:t> </w:t>
      </w:r>
      <w:r>
        <w:rPr>
          <w:spacing w:val="-2"/>
        </w:rPr>
        <w:t>Track</w:t>
      </w:r>
    </w:p>
    <w:p>
      <w:pPr>
        <w:pStyle w:val="BodyText"/>
        <w:spacing w:before="71"/>
        <w:rPr>
          <w:b/>
        </w:rPr>
      </w:pPr>
    </w:p>
    <w:p>
      <w:pPr>
        <w:pStyle w:val="BodyText"/>
        <w:spacing w:line="273" w:lineRule="auto"/>
        <w:ind w:left="1080" w:right="356"/>
      </w:pPr>
      <w:r>
        <w:rPr/>
        <w:t>Promotion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track</w:t>
      </w:r>
      <w:r>
        <w:rPr>
          <w:spacing w:val="-3"/>
        </w:rPr>
        <w:t> </w:t>
      </w:r>
      <w:r>
        <w:rPr/>
        <w:t>recognizes</w:t>
      </w:r>
      <w:r>
        <w:rPr>
          <w:spacing w:val="-4"/>
        </w:rPr>
        <w:t> </w:t>
      </w:r>
      <w:r>
        <w:rPr/>
        <w:t>excellence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biological/biomedical</w:t>
      </w:r>
      <w:r>
        <w:rPr>
          <w:spacing w:val="-5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that the candidate meet all of the following minimum criteria in Scholarship, Teaching, and Service.</w:t>
      </w:r>
    </w:p>
    <w:p>
      <w:pPr>
        <w:pStyle w:val="BodyText"/>
        <w:spacing w:before="48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>
          <w:spacing w:val="-2"/>
        </w:rPr>
        <w:t>Scholarship</w:t>
      </w:r>
    </w:p>
    <w:p>
      <w:pPr>
        <w:pStyle w:val="BodyText"/>
        <w:spacing w:before="69"/>
        <w:rPr>
          <w:b/>
        </w:rPr>
      </w:pPr>
    </w:p>
    <w:p>
      <w:pPr>
        <w:pStyle w:val="BodyText"/>
        <w:ind w:left="1080"/>
      </w:pPr>
      <w:r>
        <w:rPr/>
        <w:t>The</w:t>
      </w:r>
      <w:r>
        <w:rPr>
          <w:spacing w:val="-4"/>
        </w:rPr>
        <w:t> </w:t>
      </w:r>
      <w:r>
        <w:rPr/>
        <w:t>candidate</w:t>
      </w:r>
      <w:r>
        <w:rPr>
          <w:spacing w:val="-4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22"/>
        </w:numPr>
        <w:tabs>
          <w:tab w:pos="1440" w:val="left" w:leader="none"/>
        </w:tabs>
        <w:spacing w:line="276" w:lineRule="auto" w:before="0" w:after="0"/>
        <w:ind w:left="1440" w:right="568" w:hanging="360"/>
        <w:jc w:val="left"/>
        <w:rPr>
          <w:sz w:val="21"/>
        </w:rPr>
      </w:pPr>
      <w:r>
        <w:rPr>
          <w:sz w:val="21"/>
        </w:rPr>
        <w:t>produced</w:t>
      </w:r>
      <w:r>
        <w:rPr>
          <w:spacing w:val="-1"/>
          <w:sz w:val="21"/>
        </w:rPr>
        <w:t> </w:t>
      </w:r>
      <w:r>
        <w:rPr>
          <w:sz w:val="21"/>
        </w:rPr>
        <w:t>(published or in</w:t>
      </w:r>
      <w:r>
        <w:rPr>
          <w:spacing w:val="-1"/>
          <w:sz w:val="21"/>
        </w:rPr>
        <w:t> </w:t>
      </w:r>
      <w:r>
        <w:rPr>
          <w:sz w:val="21"/>
        </w:rPr>
        <w:t>press) a total of </w:t>
      </w:r>
      <w:r>
        <w:rPr>
          <w:b/>
          <w:sz w:val="21"/>
          <w:u w:val="single"/>
        </w:rPr>
        <w:t>10 publications</w:t>
      </w:r>
      <w:r>
        <w:rPr>
          <w:b/>
          <w:sz w:val="21"/>
          <w:u w:val="none"/>
        </w:rPr>
        <w:t> </w:t>
      </w:r>
      <w:r>
        <w:rPr>
          <w:sz w:val="21"/>
          <w:u w:val="none"/>
        </w:rPr>
        <w:t>as defined in </w:t>
      </w:r>
      <w:r>
        <w:rPr>
          <w:b/>
          <w:sz w:val="21"/>
          <w:u w:val="none"/>
        </w:rPr>
        <w:t>sects.</w:t>
      </w:r>
      <w:r>
        <w:rPr>
          <w:b/>
          <w:spacing w:val="-1"/>
          <w:sz w:val="21"/>
          <w:u w:val="none"/>
        </w:rPr>
        <w:t> </w:t>
      </w:r>
      <w:r>
        <w:rPr>
          <w:b/>
          <w:sz w:val="21"/>
          <w:u w:val="none"/>
        </w:rPr>
        <w:t>5.4.1.1.</w:t>
      </w:r>
      <w:r>
        <w:rPr>
          <w:b/>
          <w:spacing w:val="-1"/>
          <w:sz w:val="21"/>
          <w:u w:val="none"/>
        </w:rPr>
        <w:t> </w:t>
      </w:r>
      <w:r>
        <w:rPr>
          <w:b/>
          <w:sz w:val="21"/>
          <w:u w:val="none"/>
        </w:rPr>
        <w:t>and 5.4.1.2, </w:t>
      </w:r>
      <w:r>
        <w:rPr>
          <w:sz w:val="21"/>
          <w:u w:val="none"/>
        </w:rPr>
        <w:t>not including publications counted toward promotion to Associate Professor.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A maximum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4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10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required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publications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may</w:t>
      </w:r>
      <w:r>
        <w:rPr>
          <w:spacing w:val="-7"/>
          <w:sz w:val="21"/>
          <w:u w:val="none"/>
        </w:rPr>
        <w:t> </w:t>
      </w:r>
      <w:r>
        <w:rPr>
          <w:sz w:val="21"/>
          <w:u w:val="none"/>
        </w:rPr>
        <w:t>have an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equivalent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substitution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from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the following list:</w:t>
      </w:r>
    </w:p>
    <w:p>
      <w:pPr>
        <w:pStyle w:val="BodyText"/>
        <w:spacing w:before="39"/>
      </w:pPr>
    </w:p>
    <w:p>
      <w:pPr>
        <w:pStyle w:val="ListParagraph"/>
        <w:numPr>
          <w:ilvl w:val="1"/>
          <w:numId w:val="22"/>
        </w:numPr>
        <w:tabs>
          <w:tab w:pos="1799" w:val="left" w:leader="none"/>
        </w:tabs>
        <w:spacing w:line="240" w:lineRule="auto" w:before="1" w:after="0"/>
        <w:ind w:left="1799" w:right="0" w:hanging="359"/>
        <w:jc w:val="left"/>
        <w:rPr>
          <w:b/>
          <w:sz w:val="21"/>
        </w:rPr>
      </w:pPr>
      <w:r>
        <w:rPr>
          <w:sz w:val="21"/>
        </w:rPr>
        <w:t>publication</w:t>
      </w:r>
      <w:r>
        <w:rPr>
          <w:spacing w:val="-5"/>
          <w:sz w:val="21"/>
        </w:rPr>
        <w:t> </w:t>
      </w:r>
      <w:r>
        <w:rPr>
          <w:sz w:val="21"/>
        </w:rPr>
        <w:t>equivalents</w:t>
      </w:r>
      <w:r>
        <w:rPr>
          <w:spacing w:val="-5"/>
          <w:sz w:val="21"/>
        </w:rPr>
        <w:t> </w:t>
      </w:r>
      <w:r>
        <w:rPr>
          <w:sz w:val="21"/>
        </w:rPr>
        <w:t>defined</w:t>
      </w:r>
      <w:r>
        <w:rPr>
          <w:spacing w:val="-5"/>
          <w:sz w:val="21"/>
        </w:rPr>
        <w:t> </w:t>
      </w:r>
      <w:r>
        <w:rPr>
          <w:sz w:val="21"/>
        </w:rPr>
        <w:t>in</w:t>
      </w:r>
      <w:r>
        <w:rPr>
          <w:spacing w:val="-5"/>
          <w:sz w:val="21"/>
        </w:rPr>
        <w:t> </w:t>
      </w:r>
      <w:r>
        <w:rPr>
          <w:b/>
          <w:sz w:val="21"/>
        </w:rPr>
        <w:t>sect.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5.4.1.1.1</w:t>
      </w:r>
    </w:p>
    <w:p>
      <w:pPr>
        <w:pStyle w:val="ListParagraph"/>
        <w:numPr>
          <w:ilvl w:val="1"/>
          <w:numId w:val="22"/>
        </w:numPr>
        <w:tabs>
          <w:tab w:pos="1800" w:val="left" w:leader="none"/>
        </w:tabs>
        <w:spacing w:line="259" w:lineRule="auto" w:before="22" w:after="0"/>
        <w:ind w:left="1800" w:right="799" w:hanging="360"/>
        <w:jc w:val="left"/>
        <w:rPr>
          <w:sz w:val="21"/>
        </w:rPr>
      </w:pPr>
      <w:r>
        <w:rPr>
          <w:sz w:val="21"/>
        </w:rPr>
        <w:t>educational</w:t>
      </w:r>
      <w:r>
        <w:rPr>
          <w:spacing w:val="-5"/>
          <w:sz w:val="21"/>
        </w:rPr>
        <w:t> </w:t>
      </w:r>
      <w:r>
        <w:rPr>
          <w:sz w:val="21"/>
        </w:rPr>
        <w:t>resources</w:t>
      </w:r>
      <w:r>
        <w:rPr>
          <w:spacing w:val="-8"/>
          <w:sz w:val="21"/>
        </w:rPr>
        <w:t> </w:t>
      </w:r>
      <w:r>
        <w:rPr>
          <w:sz w:val="21"/>
        </w:rPr>
        <w:t>including,</w:t>
      </w:r>
      <w:r>
        <w:rPr>
          <w:spacing w:val="-4"/>
          <w:sz w:val="21"/>
        </w:rPr>
        <w:t> </w:t>
      </w:r>
      <w:r>
        <w:rPr>
          <w:sz w:val="21"/>
        </w:rPr>
        <w:t>slide/video</w:t>
      </w:r>
      <w:r>
        <w:rPr>
          <w:spacing w:val="-4"/>
          <w:sz w:val="21"/>
        </w:rPr>
        <w:t> </w:t>
      </w:r>
      <w:r>
        <w:rPr>
          <w:sz w:val="21"/>
        </w:rPr>
        <w:t>sets</w:t>
      </w:r>
      <w:r>
        <w:rPr>
          <w:spacing w:val="-4"/>
          <w:sz w:val="21"/>
        </w:rPr>
        <w:t> </w:t>
      </w:r>
      <w:r>
        <w:rPr>
          <w:sz w:val="21"/>
        </w:rPr>
        <w:t>with</w:t>
      </w:r>
      <w:r>
        <w:rPr>
          <w:spacing w:val="-4"/>
          <w:sz w:val="21"/>
        </w:rPr>
        <w:t> </w:t>
      </w:r>
      <w:r>
        <w:rPr>
          <w:sz w:val="21"/>
        </w:rPr>
        <w:t>speaker</w:t>
      </w:r>
      <w:r>
        <w:rPr>
          <w:spacing w:val="-5"/>
          <w:sz w:val="21"/>
        </w:rPr>
        <w:t> </w:t>
      </w:r>
      <w:r>
        <w:rPr>
          <w:sz w:val="21"/>
        </w:rPr>
        <w:t>notes,</w:t>
      </w:r>
      <w:r>
        <w:rPr>
          <w:spacing w:val="-4"/>
          <w:sz w:val="21"/>
        </w:rPr>
        <w:t> </w:t>
      </w:r>
      <w:r>
        <w:rPr>
          <w:sz w:val="21"/>
        </w:rPr>
        <w:t>computer-based instructional program, or sets of problem-based learning exercises or clinical cases</w:t>
      </w:r>
    </w:p>
    <w:p>
      <w:pPr>
        <w:pStyle w:val="ListParagraph"/>
        <w:spacing w:after="0" w:line="259" w:lineRule="auto"/>
        <w:jc w:val="left"/>
        <w:rPr>
          <w:sz w:val="21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22"/>
        </w:numPr>
        <w:tabs>
          <w:tab w:pos="1440" w:val="left" w:leader="none"/>
        </w:tabs>
        <w:spacing w:line="276" w:lineRule="auto" w:before="73" w:after="0"/>
        <w:ind w:left="1440" w:right="413" w:hanging="360"/>
        <w:jc w:val="left"/>
        <w:rPr>
          <w:sz w:val="21"/>
        </w:rPr>
      </w:pPr>
      <w:r>
        <w:rPr>
          <w:b/>
          <w:sz w:val="21"/>
        </w:rPr>
        <w:t>AND</w:t>
      </w:r>
      <w:r>
        <w:rPr>
          <w:b/>
          <w:spacing w:val="-3"/>
          <w:sz w:val="21"/>
        </w:rPr>
        <w:t> </w:t>
      </w:r>
      <w:r>
        <w:rPr>
          <w:sz w:val="21"/>
        </w:rPr>
        <w:t>extramural</w:t>
      </w:r>
      <w:r>
        <w:rPr>
          <w:spacing w:val="-3"/>
          <w:sz w:val="21"/>
        </w:rPr>
        <w:t> </w:t>
      </w:r>
      <w:r>
        <w:rPr>
          <w:sz w:val="21"/>
        </w:rPr>
        <w:t>funding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defined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b/>
          <w:sz w:val="21"/>
        </w:rPr>
        <w:t>sect.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5.4.1.4.</w:t>
      </w:r>
      <w:r>
        <w:rPr>
          <w:sz w:val="21"/>
        </w:rPr>
        <w:t>amounting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at</w:t>
      </w:r>
      <w:r>
        <w:rPr>
          <w:spacing w:val="-3"/>
          <w:sz w:val="21"/>
        </w:rPr>
        <w:t> </w:t>
      </w:r>
      <w:r>
        <w:rPr>
          <w:sz w:val="21"/>
        </w:rPr>
        <w:t>least</w:t>
      </w:r>
      <w:r>
        <w:rPr>
          <w:spacing w:val="-3"/>
          <w:sz w:val="21"/>
        </w:rPr>
        <w:t> </w:t>
      </w:r>
      <w:r>
        <w:rPr>
          <w:sz w:val="21"/>
        </w:rPr>
        <w:t>$25,000</w:t>
      </w:r>
      <w:r>
        <w:rPr>
          <w:spacing w:val="-2"/>
          <w:sz w:val="21"/>
        </w:rPr>
        <w:t> </w:t>
      </w:r>
      <w:r>
        <w:rPr>
          <w:sz w:val="21"/>
        </w:rPr>
        <w:t>total</w:t>
      </w:r>
      <w:r>
        <w:rPr>
          <w:spacing w:val="-3"/>
          <w:sz w:val="21"/>
        </w:rPr>
        <w:t> </w:t>
      </w:r>
      <w:r>
        <w:rPr>
          <w:sz w:val="21"/>
        </w:rPr>
        <w:t>over</w:t>
      </w:r>
      <w:r>
        <w:rPr>
          <w:spacing w:val="-3"/>
          <w:sz w:val="21"/>
        </w:rPr>
        <w:t> </w:t>
      </w:r>
      <w:r>
        <w:rPr>
          <w:sz w:val="21"/>
        </w:rPr>
        <w:t>a period of 2 or more years not including funding counted toward promotion from</w:t>
      </w:r>
      <w:r>
        <w:rPr>
          <w:spacing w:val="-1"/>
          <w:sz w:val="21"/>
        </w:rPr>
        <w:t> </w:t>
      </w:r>
      <w:r>
        <w:rPr>
          <w:sz w:val="21"/>
        </w:rPr>
        <w:t>Assistant to Associate Professor.</w:t>
      </w:r>
      <w:r>
        <w:rPr>
          <w:spacing w:val="40"/>
          <w:sz w:val="21"/>
        </w:rPr>
        <w:t> </w:t>
      </w:r>
      <w:r>
        <w:rPr>
          <w:sz w:val="21"/>
        </w:rPr>
        <w:t>Extramural funding must have been active within the previous 5 years.</w:t>
      </w:r>
    </w:p>
    <w:p>
      <w:pPr>
        <w:pStyle w:val="ListParagraph"/>
        <w:numPr>
          <w:ilvl w:val="0"/>
          <w:numId w:val="22"/>
        </w:numPr>
        <w:tabs>
          <w:tab w:pos="1440" w:val="left" w:leader="none"/>
        </w:tabs>
        <w:spacing w:line="276" w:lineRule="auto" w:before="0" w:after="0"/>
        <w:ind w:left="1440" w:right="398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3"/>
          <w:sz w:val="21"/>
          <w:u w:val="single"/>
        </w:rPr>
        <w:t> </w:t>
      </w:r>
      <w:r>
        <w:rPr>
          <w:sz w:val="21"/>
          <w:u w:val="none"/>
        </w:rPr>
        <w:t>given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evidence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Scholarly</w:t>
      </w:r>
      <w:r>
        <w:rPr>
          <w:spacing w:val="-7"/>
          <w:sz w:val="21"/>
          <w:u w:val="none"/>
        </w:rPr>
        <w:t> </w:t>
      </w:r>
      <w:r>
        <w:rPr>
          <w:sz w:val="21"/>
          <w:u w:val="none"/>
        </w:rPr>
        <w:t>Professional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Activity</w:t>
      </w:r>
      <w:r>
        <w:rPr>
          <w:spacing w:val="-5"/>
          <w:sz w:val="21"/>
          <w:u w:val="none"/>
        </w:rPr>
        <w:t> </w:t>
      </w:r>
      <w:r>
        <w:rPr>
          <w:b/>
          <w:sz w:val="21"/>
          <w:u w:val="none"/>
        </w:rPr>
        <w:t>(sect.</w:t>
      </w:r>
      <w:r>
        <w:rPr>
          <w:b/>
          <w:spacing w:val="-2"/>
          <w:sz w:val="21"/>
          <w:u w:val="none"/>
        </w:rPr>
        <w:t> </w:t>
      </w:r>
      <w:r>
        <w:rPr>
          <w:b/>
          <w:sz w:val="21"/>
          <w:u w:val="none"/>
        </w:rPr>
        <w:t>5.4.1.5)</w:t>
      </w:r>
      <w:r>
        <w:rPr>
          <w:sz w:val="21"/>
          <w:u w:val="none"/>
        </w:rPr>
        <w:t>,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including</w:t>
      </w:r>
      <w:r>
        <w:rPr>
          <w:spacing w:val="-4"/>
          <w:sz w:val="21"/>
          <w:u w:val="none"/>
        </w:rPr>
        <w:t> </w:t>
      </w:r>
      <w:r>
        <w:rPr>
          <w:b/>
          <w:sz w:val="21"/>
          <w:u w:val="none"/>
        </w:rPr>
        <w:t>at</w:t>
      </w:r>
      <w:r>
        <w:rPr>
          <w:b/>
          <w:spacing w:val="-3"/>
          <w:sz w:val="21"/>
          <w:u w:val="none"/>
        </w:rPr>
        <w:t> </w:t>
      </w:r>
      <w:r>
        <w:rPr>
          <w:b/>
          <w:sz w:val="21"/>
          <w:u w:val="none"/>
        </w:rPr>
        <w:t>least</w:t>
      </w:r>
      <w:r>
        <w:rPr>
          <w:b/>
          <w:spacing w:val="-3"/>
          <w:sz w:val="21"/>
          <w:u w:val="none"/>
        </w:rPr>
        <w:t> </w:t>
      </w:r>
      <w:r>
        <w:rPr>
          <w:b/>
          <w:sz w:val="21"/>
          <w:u w:val="none"/>
        </w:rPr>
        <w:t>2</w:t>
      </w:r>
      <w:r>
        <w:rPr>
          <w:b/>
          <w:spacing w:val="-3"/>
          <w:sz w:val="21"/>
          <w:u w:val="none"/>
        </w:rPr>
        <w:t> </w:t>
      </w:r>
      <w:r>
        <w:rPr>
          <w:sz w:val="21"/>
          <w:u w:val="none"/>
        </w:rPr>
        <w:t>of the following accomplishments since promotion to Associate Professor: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22"/>
        </w:numPr>
        <w:tabs>
          <w:tab w:pos="1800" w:val="left" w:leader="none"/>
        </w:tabs>
        <w:spacing w:line="261" w:lineRule="auto" w:before="0" w:after="0"/>
        <w:ind w:left="1800" w:right="407" w:hanging="360"/>
        <w:jc w:val="left"/>
        <w:rPr>
          <w:sz w:val="21"/>
        </w:rPr>
      </w:pP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review</w:t>
      </w:r>
      <w:r>
        <w:rPr>
          <w:spacing w:val="-5"/>
          <w:sz w:val="21"/>
        </w:rPr>
        <w:t> </w:t>
      </w:r>
      <w:r>
        <w:rPr>
          <w:sz w:val="21"/>
        </w:rPr>
        <w:t>committee</w:t>
      </w:r>
      <w:r>
        <w:rPr>
          <w:spacing w:val="-3"/>
          <w:sz w:val="21"/>
        </w:rPr>
        <w:t> </w:t>
      </w:r>
      <w:r>
        <w:rPr>
          <w:sz w:val="21"/>
        </w:rPr>
        <w:t>evaluating</w:t>
      </w:r>
      <w:r>
        <w:rPr>
          <w:spacing w:val="-2"/>
          <w:sz w:val="21"/>
        </w:rPr>
        <w:t> </w:t>
      </w:r>
      <w:r>
        <w:rPr>
          <w:sz w:val="21"/>
        </w:rPr>
        <w:t>nationally</w:t>
      </w:r>
      <w:r>
        <w:rPr>
          <w:spacing w:val="-8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regionally</w:t>
      </w:r>
      <w:r>
        <w:rPr>
          <w:spacing w:val="-8"/>
          <w:sz w:val="21"/>
        </w:rPr>
        <w:t> </w:t>
      </w:r>
      <w:r>
        <w:rPr>
          <w:sz w:val="21"/>
        </w:rPr>
        <w:t>competitive</w:t>
      </w:r>
      <w:r>
        <w:rPr>
          <w:spacing w:val="-3"/>
          <w:sz w:val="21"/>
        </w:rPr>
        <w:t> </w:t>
      </w:r>
      <w:r>
        <w:rPr>
          <w:sz w:val="21"/>
        </w:rPr>
        <w:t>education </w:t>
      </w:r>
      <w:r>
        <w:rPr>
          <w:spacing w:val="-2"/>
          <w:sz w:val="21"/>
        </w:rPr>
        <w:t>grants/contracts</w:t>
      </w:r>
    </w:p>
    <w:p>
      <w:pPr>
        <w:pStyle w:val="ListParagraph"/>
        <w:numPr>
          <w:ilvl w:val="1"/>
          <w:numId w:val="22"/>
        </w:numPr>
        <w:tabs>
          <w:tab w:pos="1799" w:val="left" w:leader="none"/>
        </w:tabs>
        <w:spacing w:line="240" w:lineRule="auto" w:before="16" w:after="0"/>
        <w:ind w:left="1799" w:right="0" w:hanging="359"/>
        <w:jc w:val="left"/>
        <w:rPr>
          <w:sz w:val="21"/>
        </w:rPr>
      </w:pPr>
      <w:r>
        <w:rPr>
          <w:sz w:val="21"/>
        </w:rPr>
        <w:t>Editor</w:t>
      </w:r>
      <w:r>
        <w:rPr>
          <w:spacing w:val="-6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Editorial</w:t>
      </w:r>
      <w:r>
        <w:rPr>
          <w:spacing w:val="-4"/>
          <w:sz w:val="21"/>
        </w:rPr>
        <w:t> </w:t>
      </w:r>
      <w:r>
        <w:rPr>
          <w:sz w:val="21"/>
        </w:rPr>
        <w:t>Board</w:t>
      </w:r>
      <w:r>
        <w:rPr>
          <w:spacing w:val="-3"/>
          <w:sz w:val="21"/>
        </w:rPr>
        <w:t> </w:t>
      </w:r>
      <w:r>
        <w:rPr>
          <w:sz w:val="21"/>
        </w:rPr>
        <w:t>member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scholarly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journal</w:t>
      </w:r>
    </w:p>
    <w:p>
      <w:pPr>
        <w:pStyle w:val="ListParagraph"/>
        <w:numPr>
          <w:ilvl w:val="1"/>
          <w:numId w:val="22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sz w:val="21"/>
        </w:rPr>
      </w:pPr>
      <w:r>
        <w:rPr>
          <w:sz w:val="21"/>
        </w:rPr>
        <w:t>Editor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co-Editor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pacing w:val="-4"/>
          <w:sz w:val="21"/>
        </w:rPr>
        <w:t>book</w:t>
      </w:r>
    </w:p>
    <w:p>
      <w:pPr>
        <w:pStyle w:val="ListParagraph"/>
        <w:numPr>
          <w:ilvl w:val="1"/>
          <w:numId w:val="22"/>
        </w:numPr>
        <w:tabs>
          <w:tab w:pos="1799" w:val="left" w:leader="none"/>
        </w:tabs>
        <w:spacing w:line="240" w:lineRule="auto" w:before="20" w:after="0"/>
        <w:ind w:left="1799" w:right="0" w:hanging="359"/>
        <w:jc w:val="left"/>
        <w:rPr>
          <w:sz w:val="21"/>
        </w:rPr>
      </w:pPr>
      <w:r>
        <w:rPr>
          <w:sz w:val="21"/>
        </w:rPr>
        <w:t>Officer</w:t>
      </w:r>
      <w:r>
        <w:rPr>
          <w:spacing w:val="-7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board</w:t>
      </w:r>
      <w:r>
        <w:rPr>
          <w:spacing w:val="-4"/>
          <w:sz w:val="21"/>
        </w:rPr>
        <w:t> </w:t>
      </w: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an</w:t>
      </w:r>
      <w:r>
        <w:rPr>
          <w:spacing w:val="-3"/>
          <w:sz w:val="21"/>
        </w:rPr>
        <w:t> </w:t>
      </w:r>
      <w:r>
        <w:rPr>
          <w:sz w:val="21"/>
        </w:rPr>
        <w:t>extramural</w:t>
      </w:r>
      <w:r>
        <w:rPr>
          <w:spacing w:val="-5"/>
          <w:sz w:val="21"/>
        </w:rPr>
        <w:t> </w:t>
      </w:r>
      <w:r>
        <w:rPr>
          <w:sz w:val="21"/>
        </w:rPr>
        <w:t>national</w:t>
      </w:r>
      <w:r>
        <w:rPr>
          <w:spacing w:val="-4"/>
          <w:sz w:val="21"/>
        </w:rPr>
        <w:t> </w:t>
      </w:r>
      <w:r>
        <w:rPr>
          <w:sz w:val="21"/>
        </w:rPr>
        <w:t>scholarly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society</w:t>
      </w:r>
    </w:p>
    <w:p>
      <w:pPr>
        <w:pStyle w:val="ListParagraph"/>
        <w:numPr>
          <w:ilvl w:val="1"/>
          <w:numId w:val="22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sz w:val="21"/>
        </w:rPr>
      </w:pPr>
      <w:r>
        <w:rPr>
          <w:sz w:val="21"/>
        </w:rPr>
        <w:t>5</w:t>
      </w:r>
      <w:r>
        <w:rPr>
          <w:spacing w:val="-6"/>
          <w:sz w:val="21"/>
        </w:rPr>
        <w:t> </w:t>
      </w:r>
      <w:r>
        <w:rPr>
          <w:sz w:val="21"/>
        </w:rPr>
        <w:t>invited</w:t>
      </w:r>
      <w:r>
        <w:rPr>
          <w:spacing w:val="-5"/>
          <w:sz w:val="21"/>
        </w:rPr>
        <w:t> </w:t>
      </w:r>
      <w:r>
        <w:rPr>
          <w:sz w:val="21"/>
        </w:rPr>
        <w:t>extramural</w:t>
      </w:r>
      <w:r>
        <w:rPr>
          <w:spacing w:val="-6"/>
          <w:sz w:val="21"/>
        </w:rPr>
        <w:t> </w:t>
      </w:r>
      <w:r>
        <w:rPr>
          <w:sz w:val="21"/>
        </w:rPr>
        <w:t>seminar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presentations</w:t>
      </w:r>
    </w:p>
    <w:p>
      <w:pPr>
        <w:pStyle w:val="ListParagraph"/>
        <w:numPr>
          <w:ilvl w:val="1"/>
          <w:numId w:val="22"/>
        </w:numPr>
        <w:tabs>
          <w:tab w:pos="1799" w:val="left" w:leader="none"/>
        </w:tabs>
        <w:spacing w:line="240" w:lineRule="auto" w:before="23" w:after="0"/>
        <w:ind w:left="1799" w:right="0" w:hanging="359"/>
        <w:jc w:val="left"/>
        <w:rPr>
          <w:sz w:val="21"/>
        </w:rPr>
      </w:pPr>
      <w:r>
        <w:rPr>
          <w:sz w:val="21"/>
        </w:rPr>
        <w:t>Symposium</w:t>
      </w:r>
      <w:r>
        <w:rPr>
          <w:spacing w:val="-10"/>
          <w:sz w:val="21"/>
        </w:rPr>
        <w:t> </w:t>
      </w:r>
      <w:r>
        <w:rPr>
          <w:sz w:val="21"/>
        </w:rPr>
        <w:t>chair</w:t>
      </w:r>
      <w:r>
        <w:rPr>
          <w:spacing w:val="-4"/>
          <w:sz w:val="21"/>
        </w:rPr>
        <w:t> </w:t>
      </w:r>
      <w:r>
        <w:rPr>
          <w:sz w:val="21"/>
        </w:rPr>
        <w:t>at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meeting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national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international</w:t>
      </w:r>
      <w:r>
        <w:rPr>
          <w:spacing w:val="-4"/>
          <w:sz w:val="21"/>
        </w:rPr>
        <w:t> </w:t>
      </w:r>
      <w:r>
        <w:rPr>
          <w:sz w:val="21"/>
        </w:rPr>
        <w:t>scholarly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society</w:t>
      </w:r>
    </w:p>
    <w:p>
      <w:pPr>
        <w:pStyle w:val="ListParagraph"/>
        <w:numPr>
          <w:ilvl w:val="1"/>
          <w:numId w:val="22"/>
        </w:numPr>
        <w:tabs>
          <w:tab w:pos="1799" w:val="left" w:leader="none"/>
        </w:tabs>
        <w:spacing w:line="240" w:lineRule="auto" w:before="20" w:after="0"/>
        <w:ind w:left="1799" w:right="0" w:hanging="359"/>
        <w:jc w:val="left"/>
        <w:rPr>
          <w:sz w:val="21"/>
        </w:rPr>
      </w:pPr>
      <w:r>
        <w:rPr>
          <w:sz w:val="21"/>
        </w:rPr>
        <w:t>Organizer</w:t>
      </w:r>
      <w:r>
        <w:rPr>
          <w:spacing w:val="-8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major</w:t>
      </w:r>
      <w:r>
        <w:rPr>
          <w:spacing w:val="-4"/>
          <w:sz w:val="21"/>
        </w:rPr>
        <w:t> </w:t>
      </w:r>
      <w:r>
        <w:rPr>
          <w:sz w:val="21"/>
        </w:rPr>
        <w:t>scientific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meeting</w:t>
      </w:r>
    </w:p>
    <w:p>
      <w:pPr>
        <w:pStyle w:val="ListParagraph"/>
        <w:numPr>
          <w:ilvl w:val="1"/>
          <w:numId w:val="22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sz w:val="21"/>
        </w:rPr>
      </w:pPr>
      <w:r>
        <w:rPr>
          <w:sz w:val="21"/>
        </w:rPr>
        <w:t>Provided</w:t>
      </w:r>
      <w:r>
        <w:rPr>
          <w:spacing w:val="-6"/>
          <w:sz w:val="21"/>
        </w:rPr>
        <w:t> </w:t>
      </w:r>
      <w:r>
        <w:rPr>
          <w:sz w:val="21"/>
        </w:rPr>
        <w:t>peer-review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an</w:t>
      </w:r>
      <w:r>
        <w:rPr>
          <w:spacing w:val="-4"/>
          <w:sz w:val="21"/>
        </w:rPr>
        <w:t> </w:t>
      </w:r>
      <w:r>
        <w:rPr>
          <w:sz w:val="21"/>
        </w:rPr>
        <w:t>average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two</w:t>
      </w:r>
      <w:r>
        <w:rPr>
          <w:spacing w:val="-3"/>
          <w:sz w:val="21"/>
        </w:rPr>
        <w:t> </w:t>
      </w:r>
      <w:r>
        <w:rPr>
          <w:sz w:val="21"/>
        </w:rPr>
        <w:t>journal</w:t>
      </w:r>
      <w:r>
        <w:rPr>
          <w:spacing w:val="-5"/>
          <w:sz w:val="21"/>
        </w:rPr>
        <w:t> </w:t>
      </w:r>
      <w:r>
        <w:rPr>
          <w:sz w:val="21"/>
        </w:rPr>
        <w:t>manuscripts</w:t>
      </w:r>
      <w:r>
        <w:rPr>
          <w:spacing w:val="-4"/>
          <w:sz w:val="21"/>
        </w:rPr>
        <w:t> </w:t>
      </w:r>
      <w:r>
        <w:rPr>
          <w:sz w:val="21"/>
        </w:rPr>
        <w:t>per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year</w:t>
      </w:r>
    </w:p>
    <w:p>
      <w:pPr>
        <w:pStyle w:val="BodyText"/>
        <w:spacing w:before="59"/>
      </w:pPr>
    </w:p>
    <w:p>
      <w:pPr>
        <w:pStyle w:val="ListParagraph"/>
        <w:numPr>
          <w:ilvl w:val="0"/>
          <w:numId w:val="22"/>
        </w:numPr>
        <w:tabs>
          <w:tab w:pos="1440" w:val="left" w:leader="none"/>
        </w:tabs>
        <w:spacing w:line="276" w:lineRule="auto" w:before="0" w:after="0"/>
        <w:ind w:left="1440" w:right="397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3"/>
          <w:sz w:val="21"/>
          <w:u w:val="none"/>
        </w:rPr>
        <w:t> </w:t>
      </w:r>
      <w:r>
        <w:rPr>
          <w:sz w:val="21"/>
          <w:u w:val="none"/>
        </w:rPr>
        <w:t>received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external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letters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from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experts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candidate’s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field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education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must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indicate that the candidate has made recognized contributions to his/her field during the five-year period preceding the CBA deadline to apply for promotion to Full Professor</w:t>
      </w:r>
    </w:p>
    <w:p>
      <w:pPr>
        <w:pStyle w:val="BodyText"/>
        <w:spacing w:before="44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>
          <w:spacing w:val="-2"/>
        </w:rPr>
        <w:t>Teaching</w:t>
      </w:r>
    </w:p>
    <w:p>
      <w:pPr>
        <w:pStyle w:val="BodyText"/>
        <w:spacing w:before="71"/>
        <w:rPr>
          <w:b/>
        </w:rPr>
      </w:pPr>
    </w:p>
    <w:p>
      <w:pPr>
        <w:pStyle w:val="BodyText"/>
        <w:ind w:left="1080"/>
      </w:pPr>
      <w:r>
        <w:rPr/>
        <w:t>Candidates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23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met</w:t>
      </w:r>
      <w:r>
        <w:rPr>
          <w:spacing w:val="-5"/>
          <w:sz w:val="21"/>
        </w:rPr>
        <w:t> </w:t>
      </w:r>
      <w:r>
        <w:rPr>
          <w:sz w:val="21"/>
        </w:rPr>
        <w:t>assigned</w:t>
      </w:r>
      <w:r>
        <w:rPr>
          <w:spacing w:val="-4"/>
          <w:sz w:val="21"/>
        </w:rPr>
        <w:t> </w:t>
      </w:r>
      <w:r>
        <w:rPr>
          <w:sz w:val="21"/>
        </w:rPr>
        <w:t>teaching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responsibilities</w:t>
      </w:r>
    </w:p>
    <w:p>
      <w:pPr>
        <w:pStyle w:val="ListParagraph"/>
        <w:numPr>
          <w:ilvl w:val="0"/>
          <w:numId w:val="23"/>
        </w:numPr>
        <w:tabs>
          <w:tab w:pos="1440" w:val="left" w:leader="none"/>
        </w:tabs>
        <w:spacing w:line="240" w:lineRule="auto" w:before="36" w:after="0"/>
        <w:ind w:left="1440" w:right="0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7"/>
          <w:sz w:val="21"/>
          <w:u w:val="none"/>
        </w:rPr>
        <w:t> </w:t>
      </w:r>
      <w:r>
        <w:rPr>
          <w:sz w:val="21"/>
          <w:u w:val="none"/>
        </w:rPr>
        <w:t>established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an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overall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positive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record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student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and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peer</w:t>
      </w:r>
      <w:r>
        <w:rPr>
          <w:spacing w:val="-4"/>
          <w:sz w:val="21"/>
          <w:u w:val="none"/>
        </w:rPr>
        <w:t> </w:t>
      </w:r>
      <w:r>
        <w:rPr>
          <w:spacing w:val="-2"/>
          <w:sz w:val="21"/>
          <w:u w:val="none"/>
        </w:rPr>
        <w:t>evaluations</w:t>
      </w:r>
    </w:p>
    <w:p>
      <w:pPr>
        <w:pStyle w:val="ListParagraph"/>
        <w:numPr>
          <w:ilvl w:val="0"/>
          <w:numId w:val="23"/>
        </w:numPr>
        <w:tabs>
          <w:tab w:pos="1440" w:val="left" w:leader="none"/>
        </w:tabs>
        <w:spacing w:line="276" w:lineRule="auto" w:before="38" w:after="0"/>
        <w:ind w:left="1440" w:right="392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z w:val="21"/>
          <w:u w:val="none"/>
        </w:rPr>
        <w:t> </w:t>
      </w:r>
      <w:r>
        <w:rPr>
          <w:sz w:val="21"/>
          <w:u w:val="none"/>
        </w:rPr>
        <w:t>participated as a thesis or dissertation director for at least two students in biomedical sciences graduate programs, either doctoral or masters degree (participation as the director of 5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scholarly</w:t>
      </w:r>
      <w:r>
        <w:rPr>
          <w:spacing w:val="-7"/>
          <w:sz w:val="21"/>
          <w:u w:val="none"/>
        </w:rPr>
        <w:t> </w:t>
      </w:r>
      <w:r>
        <w:rPr>
          <w:sz w:val="21"/>
          <w:u w:val="none"/>
        </w:rPr>
        <w:t>papers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required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for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Masters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degree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considered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equivalent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being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thesis or dissertation director for one student)</w:t>
      </w:r>
    </w:p>
    <w:p>
      <w:pPr>
        <w:pStyle w:val="ListParagraph"/>
        <w:numPr>
          <w:ilvl w:val="0"/>
          <w:numId w:val="23"/>
        </w:numPr>
        <w:tabs>
          <w:tab w:pos="1440" w:val="left" w:leader="none"/>
        </w:tabs>
        <w:spacing w:line="276" w:lineRule="auto" w:before="0" w:after="0"/>
        <w:ind w:left="1440" w:right="610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z w:val="21"/>
          <w:u w:val="none"/>
        </w:rPr>
        <w:t> </w:t>
      </w:r>
      <w:r>
        <w:rPr>
          <w:sz w:val="21"/>
          <w:u w:val="none"/>
        </w:rPr>
        <w:t>given evidence of leadership in teaching for at least two years’ duration by having directed or co-directed at least two courses </w:t>
      </w:r>
      <w:r>
        <w:rPr>
          <w:b/>
          <w:sz w:val="21"/>
          <w:u w:val="none"/>
        </w:rPr>
        <w:t>OR </w:t>
      </w:r>
      <w:r>
        <w:rPr>
          <w:sz w:val="21"/>
          <w:u w:val="none"/>
        </w:rPr>
        <w:t>developed and taught at least one new course</w:t>
      </w:r>
      <w:r>
        <w:rPr>
          <w:spacing w:val="-4"/>
          <w:sz w:val="21"/>
          <w:u w:val="none"/>
        </w:rPr>
        <w:t> </w:t>
      </w:r>
      <w:r>
        <w:rPr>
          <w:b/>
          <w:sz w:val="21"/>
          <w:u w:val="none"/>
        </w:rPr>
        <w:t>OR</w:t>
      </w:r>
      <w:r>
        <w:rPr>
          <w:b/>
          <w:spacing w:val="-4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equivalent,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e.g.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developed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substantial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pedagogical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materials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adopted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for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use by other faculty.</w:t>
      </w:r>
    </w:p>
    <w:p>
      <w:pPr>
        <w:pStyle w:val="BodyText"/>
        <w:spacing w:before="41"/>
      </w:pPr>
    </w:p>
    <w:p>
      <w:pPr>
        <w:pStyle w:val="Heading2"/>
        <w:numPr>
          <w:ilvl w:val="3"/>
          <w:numId w:val="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>
          <w:spacing w:val="-2"/>
        </w:rPr>
        <w:t>Service</w:t>
      </w:r>
    </w:p>
    <w:p>
      <w:pPr>
        <w:pStyle w:val="BodyText"/>
        <w:spacing w:before="32"/>
        <w:ind w:left="1080"/>
      </w:pPr>
      <w:r>
        <w:rPr/>
        <w:t>The</w:t>
      </w:r>
      <w:r>
        <w:rPr>
          <w:spacing w:val="-4"/>
        </w:rPr>
        <w:t> </w:t>
      </w:r>
      <w:r>
        <w:rPr/>
        <w:t>candidate</w:t>
      </w:r>
      <w:r>
        <w:rPr>
          <w:spacing w:val="-4"/>
        </w:rPr>
        <w:t> </w:t>
      </w:r>
      <w:r>
        <w:rPr/>
        <w:t>must</w:t>
      </w:r>
      <w:r>
        <w:rPr>
          <w:spacing w:val="-5"/>
        </w:rPr>
        <w:t> </w:t>
      </w:r>
      <w:r>
        <w:rPr>
          <w:spacing w:val="-2"/>
        </w:rPr>
        <w:t>have: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24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regular</w:t>
      </w:r>
      <w:r>
        <w:rPr>
          <w:spacing w:val="-6"/>
          <w:sz w:val="21"/>
        </w:rPr>
        <w:t> </w:t>
      </w:r>
      <w:r>
        <w:rPr>
          <w:sz w:val="21"/>
        </w:rPr>
        <w:t>attendance</w:t>
      </w:r>
      <w:r>
        <w:rPr>
          <w:spacing w:val="-7"/>
          <w:sz w:val="21"/>
        </w:rPr>
        <w:t> </w:t>
      </w:r>
      <w:r>
        <w:rPr>
          <w:sz w:val="21"/>
        </w:rPr>
        <w:t>at</w:t>
      </w:r>
      <w:r>
        <w:rPr>
          <w:spacing w:val="-6"/>
          <w:sz w:val="21"/>
        </w:rPr>
        <w:t> </w:t>
      </w:r>
      <w:r>
        <w:rPr>
          <w:sz w:val="21"/>
        </w:rPr>
        <w:t>departmental</w:t>
      </w:r>
      <w:r>
        <w:rPr>
          <w:spacing w:val="-5"/>
          <w:sz w:val="21"/>
        </w:rPr>
        <w:t> </w:t>
      </w:r>
      <w:r>
        <w:rPr>
          <w:sz w:val="21"/>
        </w:rPr>
        <w:t>faculty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meetings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24"/>
        </w:numPr>
        <w:tabs>
          <w:tab w:pos="1440" w:val="left" w:leader="none"/>
        </w:tabs>
        <w:spacing w:line="276" w:lineRule="auto" w:before="0" w:after="0"/>
        <w:ind w:left="1440" w:right="807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3"/>
          <w:sz w:val="21"/>
          <w:u w:val="none"/>
        </w:rPr>
        <w:t> </w:t>
      </w:r>
      <w:r>
        <w:rPr>
          <w:sz w:val="21"/>
          <w:u w:val="none"/>
        </w:rPr>
        <w:t>served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as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member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1"/>
          <w:sz w:val="21"/>
          <w:u w:val="none"/>
        </w:rPr>
        <w:t> </w:t>
      </w:r>
      <w:r>
        <w:rPr>
          <w:sz w:val="21"/>
          <w:u w:val="none"/>
        </w:rPr>
        <w:t>an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average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least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two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committees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per</w:t>
      </w:r>
      <w:r>
        <w:rPr>
          <w:spacing w:val="-1"/>
          <w:sz w:val="21"/>
          <w:u w:val="none"/>
        </w:rPr>
        <w:t> </w:t>
      </w:r>
      <w:r>
        <w:rPr>
          <w:sz w:val="21"/>
          <w:u w:val="none"/>
        </w:rPr>
        <w:t>year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in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NCBP Department, a graduate program, COSM, BSOM, or the university</w:t>
      </w:r>
    </w:p>
    <w:p>
      <w:pPr>
        <w:pStyle w:val="ListParagraph"/>
        <w:numPr>
          <w:ilvl w:val="0"/>
          <w:numId w:val="24"/>
        </w:numPr>
        <w:tabs>
          <w:tab w:pos="1440" w:val="left" w:leader="none"/>
        </w:tabs>
        <w:spacing w:line="245" w:lineRule="exact" w:before="0" w:after="0"/>
        <w:ind w:left="1440" w:right="0" w:hanging="360"/>
        <w:jc w:val="left"/>
        <w:rPr>
          <w:sz w:val="21"/>
        </w:rPr>
      </w:pPr>
      <w:r>
        <w:rPr>
          <w:b/>
          <w:sz w:val="21"/>
          <w:u w:val="single"/>
        </w:rPr>
        <w:t>AND</w:t>
      </w:r>
      <w:r>
        <w:rPr>
          <w:b/>
          <w:spacing w:val="-4"/>
          <w:sz w:val="21"/>
          <w:u w:val="none"/>
        </w:rPr>
        <w:t> </w:t>
      </w:r>
      <w:r>
        <w:rPr>
          <w:sz w:val="21"/>
          <w:u w:val="none"/>
        </w:rPr>
        <w:t>served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the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chair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of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a</w:t>
      </w:r>
      <w:r>
        <w:rPr>
          <w:spacing w:val="-6"/>
          <w:sz w:val="21"/>
          <w:u w:val="none"/>
        </w:rPr>
        <w:t> </w:t>
      </w:r>
      <w:r>
        <w:rPr>
          <w:sz w:val="21"/>
          <w:u w:val="none"/>
        </w:rPr>
        <w:t>departmental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or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university</w:t>
      </w:r>
      <w:r>
        <w:rPr>
          <w:spacing w:val="-7"/>
          <w:sz w:val="21"/>
          <w:u w:val="none"/>
        </w:rPr>
        <w:t> </w:t>
      </w:r>
      <w:r>
        <w:rPr>
          <w:spacing w:val="-2"/>
          <w:sz w:val="21"/>
          <w:u w:val="none"/>
        </w:rPr>
        <w:t>committee</w:t>
      </w:r>
    </w:p>
    <w:p>
      <w:pPr>
        <w:pStyle w:val="BodyText"/>
        <w:spacing w:before="81"/>
      </w:pPr>
    </w:p>
    <w:p>
      <w:pPr>
        <w:pStyle w:val="Heading1"/>
        <w:tabs>
          <w:tab w:pos="1418" w:val="left" w:leader="none"/>
        </w:tabs>
      </w:pPr>
      <w:r>
        <w:rPr/>
        <w:t>SECTION</w:t>
      </w:r>
      <w:r>
        <w:rPr>
          <w:spacing w:val="-8"/>
        </w:rPr>
        <w:t> </w:t>
      </w:r>
      <w:r>
        <w:rPr>
          <w:spacing w:val="-5"/>
        </w:rPr>
        <w:t>6.</w:t>
      </w:r>
      <w:r>
        <w:rPr/>
        <w:tab/>
        <w:t>ANNUAL</w:t>
      </w:r>
      <w:r>
        <w:rPr>
          <w:spacing w:val="-10"/>
        </w:rPr>
        <w:t> </w:t>
      </w:r>
      <w:r>
        <w:rPr>
          <w:spacing w:val="-2"/>
        </w:rPr>
        <w:t>EVALUATION</w:t>
      </w:r>
    </w:p>
    <w:p>
      <w:pPr>
        <w:pStyle w:val="Heading1"/>
        <w:spacing w:after="0"/>
        <w:sectPr>
          <w:pgSz w:w="12240" w:h="15840"/>
          <w:pgMar w:top="1360" w:bottom="280" w:left="1440" w:right="1080"/>
        </w:sectPr>
      </w:pPr>
    </w:p>
    <w:p>
      <w:pPr>
        <w:pStyle w:val="Heading2"/>
        <w:numPr>
          <w:ilvl w:val="1"/>
          <w:numId w:val="25"/>
        </w:numPr>
        <w:tabs>
          <w:tab w:pos="734" w:val="left" w:leader="none"/>
        </w:tabs>
        <w:spacing w:line="240" w:lineRule="auto" w:before="78" w:after="0"/>
        <w:ind w:left="734" w:right="0" w:hanging="374"/>
        <w:jc w:val="left"/>
      </w:pPr>
      <w:r>
        <w:rPr/>
        <w:t>Submission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Materials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Annual</w:t>
      </w:r>
      <w:r>
        <w:rPr>
          <w:spacing w:val="-6"/>
        </w:rPr>
        <w:t> </w:t>
      </w:r>
      <w:r>
        <w:rPr>
          <w:spacing w:val="-2"/>
        </w:rPr>
        <w:t>Evaluation.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720" w:right="377"/>
      </w:pPr>
      <w:r>
        <w:rPr/>
        <w:t>Each professorial faculty member will submit to the AESC </w:t>
      </w:r>
      <w:r>
        <w:rPr>
          <w:b/>
        </w:rPr>
        <w:t>(sect. 4.3) </w:t>
      </w:r>
      <w:r>
        <w:rPr/>
        <w:t>and to the department chair a completed</w:t>
      </w:r>
      <w:r>
        <w:rPr>
          <w:spacing w:val="-1"/>
        </w:rPr>
        <w:t> </w:t>
      </w:r>
      <w:r>
        <w:rPr/>
        <w:t>Annual</w:t>
      </w:r>
      <w:r>
        <w:rPr>
          <w:spacing w:val="-5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Form,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faculty</w:t>
      </w:r>
      <w:r>
        <w:rPr>
          <w:spacing w:val="-4"/>
        </w:rPr>
        <w:t> </w:t>
      </w:r>
      <w:r>
        <w:rPr/>
        <w:t>member</w:t>
      </w:r>
      <w:r>
        <w:rPr>
          <w:spacing w:val="-2"/>
        </w:rPr>
        <w:t> </w:t>
      </w:r>
      <w:r>
        <w:rPr/>
        <w:t>applies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bylaws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propose</w:t>
      </w:r>
      <w:r>
        <w:rPr>
          <w:spacing w:val="-2"/>
        </w:rPr>
        <w:t> </w:t>
      </w:r>
      <w:r>
        <w:rPr/>
        <w:t>and justify self-assigned annual merit scores.</w:t>
      </w:r>
      <w:r>
        <w:rPr>
          <w:spacing w:val="40"/>
        </w:rPr>
        <w:t> </w:t>
      </w:r>
      <w:r>
        <w:rPr/>
        <w:t>These forms will be submitted by a date determined by the AESC and department chair, with the faculty given at least two weeks to prepare materials for submission.</w:t>
      </w:r>
      <w:r>
        <w:rPr>
          <w:spacing w:val="40"/>
        </w:rPr>
        <w:t> </w:t>
      </w:r>
      <w:r>
        <w:rPr/>
        <w:t>Faculty members may</w:t>
      </w:r>
      <w:r>
        <w:rPr>
          <w:spacing w:val="-3"/>
        </w:rPr>
        <w:t> </w:t>
      </w:r>
      <w:r>
        <w:rPr/>
        <w:t>submit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materials that</w:t>
      </w:r>
      <w:r>
        <w:rPr>
          <w:spacing w:val="-1"/>
        </w:rPr>
        <w:t> </w:t>
      </w:r>
      <w:r>
        <w:rPr/>
        <w:t>pertain to evaluation criteria, and these 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chair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AESC.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AESC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chair</w:t>
      </w:r>
      <w:r>
        <w:rPr>
          <w:spacing w:val="-3"/>
        </w:rPr>
        <w:t> </w:t>
      </w:r>
      <w:r>
        <w:rPr/>
        <w:t>may</w:t>
      </w:r>
      <w:r>
        <w:rPr>
          <w:spacing w:val="-7"/>
        </w:rPr>
        <w:t> </w:t>
      </w:r>
      <w:r>
        <w:rPr/>
        <w:t>request additional materials or information from the faculty member.</w:t>
      </w:r>
    </w:p>
    <w:p>
      <w:pPr>
        <w:pStyle w:val="BodyText"/>
        <w:spacing w:before="45"/>
      </w:pPr>
    </w:p>
    <w:p>
      <w:pPr>
        <w:pStyle w:val="Heading2"/>
        <w:numPr>
          <w:ilvl w:val="1"/>
          <w:numId w:val="25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/>
        <w:t>Evaluation</w:t>
      </w:r>
      <w:r>
        <w:rPr>
          <w:spacing w:val="-7"/>
        </w:rPr>
        <w:t> </w:t>
      </w:r>
      <w:r>
        <w:rPr>
          <w:spacing w:val="-2"/>
        </w:rPr>
        <w:t>Reports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720" w:right="473"/>
      </w:pP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chair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evaluate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faculty</w:t>
      </w:r>
      <w:r>
        <w:rPr>
          <w:spacing w:val="-6"/>
        </w:rPr>
        <w:t> </w:t>
      </w:r>
      <w:r>
        <w:rPr/>
        <w:t>member's</w:t>
      </w:r>
      <w:r>
        <w:rPr>
          <w:spacing w:val="-2"/>
        </w:rPr>
        <w:t> </w:t>
      </w:r>
      <w:r>
        <w:rPr/>
        <w:t>annual</w:t>
      </w:r>
      <w:r>
        <w:rPr>
          <w:spacing w:val="-5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report</w:t>
      </w:r>
      <w:r>
        <w:rPr>
          <w:spacing w:val="-4"/>
        </w:rPr>
        <w:t> </w:t>
      </w:r>
      <w:r>
        <w:rPr/>
        <w:t>together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AESC screening report </w:t>
      </w:r>
      <w:r>
        <w:rPr>
          <w:b/>
        </w:rPr>
        <w:t>(sect. 4.3) </w:t>
      </w:r>
      <w:r>
        <w:rPr/>
        <w:t>and assign numerical scores according to evaluation criteria specified in these bylaws.</w:t>
      </w:r>
      <w:r>
        <w:rPr>
          <w:spacing w:val="40"/>
        </w:rPr>
        <w:t> </w:t>
      </w:r>
      <w:r>
        <w:rPr/>
        <w:t>The department chair will then inform</w:t>
      </w:r>
      <w:r>
        <w:rPr>
          <w:spacing w:val="-2"/>
        </w:rPr>
        <w:t> </w:t>
      </w:r>
      <w:r>
        <w:rPr/>
        <w:t>each BUFM of their rankings and the reasons for these rankings.</w:t>
      </w:r>
    </w:p>
    <w:p>
      <w:pPr>
        <w:pStyle w:val="BodyText"/>
        <w:spacing w:before="45"/>
      </w:pPr>
    </w:p>
    <w:p>
      <w:pPr>
        <w:pStyle w:val="Heading2"/>
        <w:numPr>
          <w:ilvl w:val="1"/>
          <w:numId w:val="25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/>
        <w:t>Relative</w:t>
      </w:r>
      <w:r>
        <w:rPr>
          <w:spacing w:val="-7"/>
        </w:rPr>
        <w:t> </w:t>
      </w:r>
      <w:r>
        <w:rPr/>
        <w:t>Weights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Teaching,</w:t>
      </w:r>
      <w:r>
        <w:rPr>
          <w:spacing w:val="-4"/>
        </w:rPr>
        <w:t> </w:t>
      </w:r>
      <w:r>
        <w:rPr/>
        <w:t>Scholarship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Service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720" w:right="1219"/>
        <w:jc w:val="both"/>
      </w:pPr>
      <w:r>
        <w:rPr/>
        <w:t>The weighting system identified in Table 1 will apply to all Professorial Faculty unless the Department</w:t>
      </w:r>
      <w:r>
        <w:rPr>
          <w:spacing w:val="-7"/>
        </w:rPr>
        <w:t> </w:t>
      </w:r>
      <w:r>
        <w:rPr/>
        <w:t>Chair</w:t>
      </w:r>
      <w:r>
        <w:rPr>
          <w:spacing w:val="-5"/>
        </w:rPr>
        <w:t> </w:t>
      </w:r>
      <w:r>
        <w:rPr/>
        <w:t>assigns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weighting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allow</w:t>
      </w:r>
      <w:r>
        <w:rPr>
          <w:spacing w:val="-5"/>
        </w:rPr>
        <w:t> </w:t>
      </w:r>
      <w:r>
        <w:rPr/>
        <w:t>for:</w:t>
      </w:r>
      <w:r>
        <w:rPr>
          <w:spacing w:val="-4"/>
        </w:rPr>
        <w:t> </w:t>
      </w:r>
      <w:r>
        <w:rPr/>
        <w:t>(a)</w:t>
      </w:r>
      <w:r>
        <w:rPr>
          <w:spacing w:val="-5"/>
        </w:rPr>
        <w:t> </w:t>
      </w:r>
      <w:r>
        <w:rPr/>
        <w:t>unique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assignments</w:t>
      </w:r>
      <w:r>
        <w:rPr>
          <w:spacing w:val="-3"/>
        </w:rPr>
        <w:t> </w:t>
      </w:r>
      <w:r>
        <w:rPr>
          <w:spacing w:val="-5"/>
        </w:rPr>
        <w:t>or</w:t>
      </w:r>
    </w:p>
    <w:p>
      <w:pPr>
        <w:pStyle w:val="BodyText"/>
        <w:spacing w:line="276" w:lineRule="auto" w:before="1"/>
        <w:ind w:left="720" w:right="385"/>
        <w:jc w:val="both"/>
      </w:pPr>
      <w:r>
        <w:rPr/>
        <w:t>(b)</w:t>
      </w:r>
      <w:r>
        <w:rPr>
          <w:spacing w:val="-2"/>
        </w:rPr>
        <w:t> </w:t>
      </w:r>
      <w:r>
        <w:rPr/>
        <w:t>discipline</w:t>
      </w:r>
      <w:r>
        <w:rPr>
          <w:spacing w:val="-1"/>
        </w:rPr>
        <w:t> </w:t>
      </w:r>
      <w:r>
        <w:rPr/>
        <w:t>pursuant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CBA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(c)</w:t>
      </w:r>
      <w:r>
        <w:rPr>
          <w:spacing w:val="-2"/>
        </w:rPr>
        <w:t> </w:t>
      </w:r>
      <w:r>
        <w:rPr/>
        <w:t>correction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pattern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substandard</w:t>
      </w:r>
      <w:r>
        <w:rPr>
          <w:spacing w:val="-4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extending 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year.</w:t>
      </w:r>
      <w:r>
        <w:rPr>
          <w:spacing w:val="40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weights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adjusted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ranges</w:t>
      </w:r>
      <w:r>
        <w:rPr>
          <w:spacing w:val="-3"/>
        </w:rPr>
        <w:t> </w:t>
      </w:r>
      <w:r>
        <w:rPr/>
        <w:t>so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maximize</w:t>
      </w:r>
      <w:r>
        <w:rPr>
          <w:spacing w:val="-2"/>
        </w:rPr>
        <w:t> </w:t>
      </w:r>
      <w:r>
        <w:rPr/>
        <w:t>the individual’s overall annual score.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left="720"/>
      </w:pPr>
      <w:r>
        <w:rPr>
          <w:b/>
        </w:rPr>
        <w:t>Table</w:t>
      </w:r>
      <w:r>
        <w:rPr>
          <w:b/>
          <w:spacing w:val="-3"/>
        </w:rPr>
        <w:t> </w:t>
      </w:r>
      <w:r>
        <w:rPr>
          <w:b/>
        </w:rPr>
        <w:t>1:</w:t>
      </w:r>
      <w:r>
        <w:rPr>
          <w:b/>
          <w:spacing w:val="-5"/>
        </w:rPr>
        <w:t> </w:t>
      </w:r>
      <w:r>
        <w:rPr/>
        <w:t>Relative</w:t>
      </w:r>
      <w:r>
        <w:rPr>
          <w:spacing w:val="-3"/>
        </w:rPr>
        <w:t> </w:t>
      </w:r>
      <w:r>
        <w:rPr/>
        <w:t>weights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scholarship,</w:t>
      </w:r>
      <w:r>
        <w:rPr>
          <w:spacing w:val="-3"/>
        </w:rPr>
        <w:t> </w:t>
      </w:r>
      <w:r>
        <w:rPr/>
        <w:t>teaching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Professorial Research and Education Track Faculty</w:t>
      </w:r>
    </w:p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1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5"/>
        <w:gridCol w:w="2284"/>
        <w:gridCol w:w="2756"/>
      </w:tblGrid>
      <w:tr>
        <w:trPr>
          <w:trHeight w:val="1070" w:hRule="atLeast"/>
        </w:trPr>
        <w:tc>
          <w:tcPr>
            <w:tcW w:w="1505" w:type="dxa"/>
            <w:shd w:val="clear" w:color="auto" w:fill="E3DEC6"/>
          </w:tcPr>
          <w:p>
            <w:pPr>
              <w:pStyle w:val="TableParagraph"/>
              <w:spacing w:line="276" w:lineRule="auto" w:before="217"/>
              <w:ind w:left="120" w:righ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 Category</w:t>
            </w:r>
          </w:p>
        </w:tc>
        <w:tc>
          <w:tcPr>
            <w:tcW w:w="2284" w:type="dxa"/>
            <w:shd w:val="clear" w:color="auto" w:fill="E3DEC6"/>
          </w:tcPr>
          <w:p>
            <w:pPr>
              <w:pStyle w:val="TableParagraph"/>
              <w:spacing w:line="276" w:lineRule="auto" w:before="59"/>
              <w:ind w:left="252" w:right="3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Professorial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Track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2756" w:type="dxa"/>
            <w:shd w:val="clear" w:color="auto" w:fill="E3DEC6"/>
          </w:tcPr>
          <w:p>
            <w:pPr>
              <w:pStyle w:val="TableParagraph"/>
              <w:spacing w:line="276" w:lineRule="auto" w:before="59"/>
              <w:ind w:left="400" w:right="6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Professorial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Track </w:t>
            </w:r>
            <w:r>
              <w:rPr>
                <w:b/>
                <w:spacing w:val="-2"/>
                <w:sz w:val="24"/>
              </w:rPr>
              <w:t>Faculty</w:t>
            </w:r>
          </w:p>
        </w:tc>
      </w:tr>
      <w:tr>
        <w:trPr>
          <w:trHeight w:val="436" w:hRule="atLeast"/>
        </w:trPr>
        <w:tc>
          <w:tcPr>
            <w:tcW w:w="1505" w:type="dxa"/>
            <w:shd w:val="clear" w:color="auto" w:fill="F1F0EB"/>
          </w:tcPr>
          <w:p>
            <w:pPr>
              <w:pStyle w:val="TableParagraph"/>
              <w:spacing w:before="5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Scholarship</w:t>
            </w:r>
          </w:p>
        </w:tc>
        <w:tc>
          <w:tcPr>
            <w:tcW w:w="2284" w:type="dxa"/>
            <w:shd w:val="clear" w:color="auto" w:fill="F1F0EB"/>
          </w:tcPr>
          <w:p>
            <w:pPr>
              <w:pStyle w:val="TableParagraph"/>
              <w:spacing w:before="54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2756" w:type="dxa"/>
            <w:shd w:val="clear" w:color="auto" w:fill="F1F0EB"/>
          </w:tcPr>
          <w:p>
            <w:pPr>
              <w:pStyle w:val="TableParagraph"/>
              <w:spacing w:before="54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5"/>
                <w:sz w:val="24"/>
              </w:rPr>
              <w:t>60%</w:t>
            </w:r>
          </w:p>
        </w:tc>
      </w:tr>
      <w:tr>
        <w:trPr>
          <w:trHeight w:val="439" w:hRule="atLeast"/>
        </w:trPr>
        <w:tc>
          <w:tcPr>
            <w:tcW w:w="1505" w:type="dxa"/>
          </w:tcPr>
          <w:p>
            <w:pPr>
              <w:pStyle w:val="TableParagraph"/>
              <w:spacing w:before="5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Teaching</w:t>
            </w:r>
          </w:p>
        </w:tc>
        <w:tc>
          <w:tcPr>
            <w:tcW w:w="2284" w:type="dxa"/>
          </w:tcPr>
          <w:p>
            <w:pPr>
              <w:pStyle w:val="TableParagraph"/>
              <w:spacing w:before="54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2756" w:type="dxa"/>
          </w:tcPr>
          <w:p>
            <w:pPr>
              <w:pStyle w:val="TableParagraph"/>
              <w:spacing w:before="54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5"/>
                <w:sz w:val="24"/>
              </w:rPr>
              <w:t>50%</w:t>
            </w:r>
          </w:p>
        </w:tc>
      </w:tr>
      <w:tr>
        <w:trPr>
          <w:trHeight w:val="436" w:hRule="atLeast"/>
        </w:trPr>
        <w:tc>
          <w:tcPr>
            <w:tcW w:w="1505" w:type="dxa"/>
            <w:shd w:val="clear" w:color="auto" w:fill="F1F0EB"/>
          </w:tcPr>
          <w:p>
            <w:pPr>
              <w:pStyle w:val="TableParagraph"/>
              <w:spacing w:before="5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2284" w:type="dxa"/>
            <w:shd w:val="clear" w:color="auto" w:fill="F1F0EB"/>
          </w:tcPr>
          <w:p>
            <w:pPr>
              <w:pStyle w:val="TableParagraph"/>
              <w:spacing w:before="54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2756" w:type="dxa"/>
            <w:shd w:val="clear" w:color="auto" w:fill="F1F0EB"/>
          </w:tcPr>
          <w:p>
            <w:pPr>
              <w:pStyle w:val="TableParagraph"/>
              <w:spacing w:before="54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15%</w:t>
            </w:r>
          </w:p>
        </w:tc>
      </w:tr>
    </w:tbl>
    <w:p>
      <w:pPr>
        <w:pStyle w:val="BodyText"/>
        <w:spacing w:before="39"/>
      </w:pPr>
    </w:p>
    <w:p>
      <w:pPr>
        <w:pStyle w:val="Heading2"/>
        <w:numPr>
          <w:ilvl w:val="1"/>
          <w:numId w:val="25"/>
        </w:numPr>
        <w:tabs>
          <w:tab w:pos="734" w:val="left" w:leader="none"/>
        </w:tabs>
        <w:spacing w:line="240" w:lineRule="auto" w:before="1" w:after="0"/>
        <w:ind w:left="734" w:right="0" w:hanging="374"/>
        <w:jc w:val="left"/>
      </w:pPr>
      <w:r>
        <w:rPr/>
        <w:t>Annual</w:t>
      </w:r>
      <w:r>
        <w:rPr>
          <w:spacing w:val="-9"/>
        </w:rPr>
        <w:t> </w:t>
      </w:r>
      <w:r>
        <w:rPr/>
        <w:t>Evaluation</w:t>
      </w:r>
      <w:r>
        <w:rPr>
          <w:spacing w:val="-8"/>
        </w:rPr>
        <w:t> </w:t>
      </w:r>
      <w:r>
        <w:rPr/>
        <w:t>Criteria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Professorial</w:t>
      </w:r>
      <w:r>
        <w:rPr>
          <w:spacing w:val="-7"/>
        </w:rPr>
        <w:t> </w:t>
      </w:r>
      <w:r>
        <w:rPr/>
        <w:t>Faculty</w:t>
      </w:r>
      <w:r>
        <w:rPr>
          <w:spacing w:val="-5"/>
        </w:rPr>
        <w:t> </w:t>
      </w:r>
      <w:r>
        <w:rPr/>
        <w:t>(Research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Education</w:t>
      </w:r>
      <w:r>
        <w:rPr>
          <w:spacing w:val="-8"/>
        </w:rPr>
        <w:t> </w:t>
      </w:r>
      <w:r>
        <w:rPr>
          <w:spacing w:val="-2"/>
        </w:rPr>
        <w:t>Tracks)</w:t>
      </w:r>
    </w:p>
    <w:p>
      <w:pPr>
        <w:pStyle w:val="ListParagraph"/>
        <w:numPr>
          <w:ilvl w:val="2"/>
          <w:numId w:val="25"/>
        </w:numPr>
        <w:tabs>
          <w:tab w:pos="1080" w:val="left" w:leader="none"/>
        </w:tabs>
        <w:spacing w:line="240" w:lineRule="auto" w:before="35" w:after="0"/>
        <w:ind w:left="1080" w:right="0" w:hanging="720"/>
        <w:jc w:val="left"/>
        <w:rPr>
          <w:b/>
          <w:sz w:val="21"/>
        </w:rPr>
      </w:pPr>
      <w:r>
        <w:rPr>
          <w:b/>
          <w:sz w:val="21"/>
        </w:rPr>
        <w:t>Scholarship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Criteria</w:t>
      </w:r>
    </w:p>
    <w:p>
      <w:pPr>
        <w:pStyle w:val="BodyText"/>
        <w:spacing w:before="71"/>
        <w:rPr>
          <w:b/>
        </w:rPr>
      </w:pPr>
    </w:p>
    <w:p>
      <w:pPr>
        <w:pStyle w:val="BodyText"/>
        <w:spacing w:line="273" w:lineRule="auto"/>
        <w:ind w:left="1080" w:right="473"/>
      </w:pPr>
      <w:r>
        <w:rPr/>
        <w:t>Faculty</w:t>
      </w:r>
      <w:r>
        <w:rPr>
          <w:spacing w:val="-5"/>
        </w:rPr>
        <w:t> </w:t>
      </w:r>
      <w:r>
        <w:rPr/>
        <w:t>members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evaluated</w:t>
      </w:r>
      <w:r>
        <w:rPr>
          <w:spacing w:val="-2"/>
        </w:rPr>
        <w:t> </w:t>
      </w:r>
      <w:r>
        <w:rPr/>
        <w:t>annually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scholarly</w:t>
      </w:r>
      <w:r>
        <w:rPr>
          <w:spacing w:val="-5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past</w:t>
      </w:r>
      <w:r>
        <w:rPr>
          <w:spacing w:val="-3"/>
        </w:rPr>
        <w:t> </w:t>
      </w:r>
      <w:r>
        <w:rPr/>
        <w:t>two calendar years.</w:t>
      </w:r>
      <w:r>
        <w:rPr>
          <w:spacing w:val="40"/>
        </w:rPr>
        <w:t> </w:t>
      </w:r>
      <w:r>
        <w:rPr/>
        <w:t>The ratings and associated criteria are given in Table 2.</w:t>
      </w:r>
    </w:p>
    <w:p>
      <w:pPr>
        <w:pStyle w:val="BodyText"/>
        <w:spacing w:before="43"/>
      </w:pPr>
    </w:p>
    <w:p>
      <w:pPr>
        <w:pStyle w:val="BodyText"/>
        <w:spacing w:line="276" w:lineRule="auto"/>
        <w:ind w:left="720" w:right="377"/>
      </w:pPr>
      <w:r>
        <w:rPr>
          <w:b/>
        </w:rPr>
        <w:t>Table</w:t>
      </w:r>
      <w:r>
        <w:rPr>
          <w:b/>
          <w:spacing w:val="-3"/>
        </w:rPr>
        <w:t> </w:t>
      </w:r>
      <w:r>
        <w:rPr>
          <w:b/>
        </w:rPr>
        <w:t>2:</w:t>
      </w:r>
      <w:r>
        <w:rPr>
          <w:b/>
          <w:spacing w:val="-3"/>
        </w:rPr>
        <w:t> </w:t>
      </w:r>
      <w:r>
        <w:rPr/>
        <w:t>scores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various</w:t>
      </w:r>
      <w:r>
        <w:rPr>
          <w:spacing w:val="-3"/>
        </w:rPr>
        <w:t> </w:t>
      </w:r>
      <w:r>
        <w:rPr/>
        <w:t>combinations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publications,</w:t>
      </w:r>
      <w:r>
        <w:rPr>
          <w:spacing w:val="-3"/>
        </w:rPr>
        <w:t> </w:t>
      </w:r>
      <w:r>
        <w:rPr/>
        <w:t>funding,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both research and educational track professorial faculty</w:t>
      </w:r>
    </w:p>
    <w:p>
      <w:pPr>
        <w:pStyle w:val="BodyText"/>
        <w:spacing w:after="0" w:line="276" w:lineRule="auto"/>
        <w:sectPr>
          <w:pgSz w:w="12240" w:h="15840"/>
          <w:pgMar w:top="1360" w:bottom="280" w:left="1440" w:right="1080"/>
        </w:sectPr>
      </w:pPr>
    </w:p>
    <w:p>
      <w:pPr>
        <w:pStyle w:val="BodyText"/>
        <w:spacing w:line="276" w:lineRule="auto" w:before="73"/>
        <w:ind w:left="720" w:right="473"/>
      </w:pPr>
      <w:r>
        <w:rPr/>
        <w:t>**for annual evaluation only, publications meeting criteria in sect. 5.4.1.1 may include position/opinion/commentary/response articles, review articles, policy manuals, case studies, conference</w:t>
      </w:r>
      <w:r>
        <w:rPr>
          <w:spacing w:val="-5"/>
        </w:rPr>
        <w:t> </w:t>
      </w:r>
      <w:r>
        <w:rPr/>
        <w:t>proceedings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faculty</w:t>
      </w:r>
      <w:r>
        <w:rPr>
          <w:spacing w:val="-5"/>
        </w:rPr>
        <w:t> </w:t>
      </w:r>
      <w:r>
        <w:rPr/>
        <w:t>member</w:t>
      </w:r>
      <w:r>
        <w:rPr>
          <w:spacing w:val="-3"/>
        </w:rPr>
        <w:t> </w:t>
      </w:r>
      <w:r>
        <w:rPr/>
        <w:t>appears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author.</w:t>
      </w:r>
      <w:r>
        <w:rPr>
          <w:spacing w:val="-2"/>
        </w:rPr>
        <w:t> </w:t>
      </w:r>
      <w:r>
        <w:rPr/>
        <w:t>#</w:t>
      </w:r>
      <w:r>
        <w:rPr>
          <w:spacing w:val="-5"/>
        </w:rPr>
        <w:t> </w:t>
      </w:r>
      <w:r>
        <w:rPr/>
        <w:t>excluding</w:t>
      </w:r>
      <w:r>
        <w:rPr>
          <w:spacing w:val="-7"/>
        </w:rPr>
        <w:t> </w:t>
      </w:r>
      <w:r>
        <w:rPr/>
        <w:t>Professional Development funds provided through CBA</w:t>
      </w:r>
    </w:p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1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1747"/>
        <w:gridCol w:w="1454"/>
        <w:gridCol w:w="1231"/>
        <w:gridCol w:w="1494"/>
      </w:tblGrid>
      <w:tr>
        <w:trPr>
          <w:trHeight w:val="1627" w:hRule="atLeast"/>
        </w:trPr>
        <w:tc>
          <w:tcPr>
            <w:tcW w:w="1640" w:type="dxa"/>
            <w:shd w:val="clear" w:color="auto" w:fill="E3DEC6"/>
          </w:tcPr>
          <w:p>
            <w:pPr>
              <w:pStyle w:val="TableParagraph"/>
              <w:spacing w:before="219"/>
              <w:rPr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20" w:right="7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 Options</w:t>
            </w:r>
          </w:p>
        </w:tc>
        <w:tc>
          <w:tcPr>
            <w:tcW w:w="1747" w:type="dxa"/>
            <w:shd w:val="clear" w:color="auto" w:fill="E3DEC6"/>
          </w:tcPr>
          <w:p>
            <w:pPr>
              <w:pStyle w:val="TableParagraph"/>
              <w:spacing w:before="217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Publications**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(sects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5.4.1.1,</w:t>
            </w:r>
          </w:p>
          <w:p>
            <w:pPr>
              <w:pStyle w:val="TableParagraph"/>
              <w:spacing w:before="41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5.4.1.2)</w:t>
            </w:r>
          </w:p>
        </w:tc>
        <w:tc>
          <w:tcPr>
            <w:tcW w:w="1454" w:type="dxa"/>
            <w:shd w:val="clear" w:color="auto" w:fill="E3DEC6"/>
          </w:tcPr>
          <w:p>
            <w:pPr>
              <w:pStyle w:val="TableParagraph"/>
              <w:spacing w:line="276" w:lineRule="auto" w:before="59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Extramural Grants</w:t>
            </w:r>
          </w:p>
          <w:p>
            <w:pPr>
              <w:pStyle w:val="TableParagraph"/>
              <w:spacing w:line="276" w:lineRule="auto" w:before="239"/>
              <w:ind w:left="357" w:right="354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(sect 5.4.1.4)</w:t>
            </w:r>
          </w:p>
        </w:tc>
        <w:tc>
          <w:tcPr>
            <w:tcW w:w="1231" w:type="dxa"/>
            <w:shd w:val="clear" w:color="auto" w:fill="E3DEC6"/>
          </w:tcPr>
          <w:p>
            <w:pPr>
              <w:pStyle w:val="TableParagraph"/>
              <w:spacing w:before="219"/>
              <w:rPr>
                <w:sz w:val="24"/>
              </w:rPr>
            </w:pPr>
          </w:p>
          <w:p>
            <w:pPr>
              <w:pStyle w:val="TableParagraph"/>
              <w:spacing w:before="1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WSU</w:t>
            </w:r>
          </w:p>
          <w:p>
            <w:pPr>
              <w:pStyle w:val="TableParagraph"/>
              <w:spacing w:before="40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Funding#</w:t>
            </w:r>
          </w:p>
        </w:tc>
        <w:tc>
          <w:tcPr>
            <w:tcW w:w="1494" w:type="dxa"/>
            <w:shd w:val="clear" w:color="auto" w:fill="E3DEC6"/>
          </w:tcPr>
          <w:p>
            <w:pPr>
              <w:pStyle w:val="TableParagraph"/>
              <w:spacing w:line="276" w:lineRule="auto" w:before="59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Professional Activity</w:t>
            </w:r>
          </w:p>
          <w:p>
            <w:pPr>
              <w:pStyle w:val="TableParagraph"/>
              <w:spacing w:line="276" w:lineRule="auto" w:before="239"/>
              <w:ind w:left="375" w:right="375" w:firstLin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(sect. 5.4.1.5)</w:t>
            </w:r>
          </w:p>
        </w:tc>
      </w:tr>
      <w:tr>
        <w:trPr>
          <w:trHeight w:val="1390" w:hRule="atLeast"/>
        </w:trPr>
        <w:tc>
          <w:tcPr>
            <w:tcW w:w="1640" w:type="dxa"/>
            <w:shd w:val="clear" w:color="auto" w:fill="F1F0EB"/>
          </w:tcPr>
          <w:p>
            <w:pPr>
              <w:pStyle w:val="TableParagraph"/>
              <w:spacing w:before="59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Score</w:t>
            </w:r>
            <w:r>
              <w:rPr>
                <w:b/>
                <w:spacing w:val="-5"/>
                <w:sz w:val="24"/>
                <w:u w:val="single"/>
              </w:rPr>
              <w:t> </w:t>
            </w:r>
            <w:r>
              <w:rPr>
                <w:b/>
                <w:spacing w:val="-10"/>
                <w:sz w:val="24"/>
                <w:u w:val="single"/>
              </w:rPr>
              <w:t>4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Extraordinary</w:t>
            </w:r>
          </w:p>
        </w:tc>
        <w:tc>
          <w:tcPr>
            <w:tcW w:w="1747" w:type="dxa"/>
            <w:shd w:val="clear" w:color="auto" w:fill="F1F0EB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≥4</w:t>
            </w:r>
          </w:p>
        </w:tc>
        <w:tc>
          <w:tcPr>
            <w:tcW w:w="1454" w:type="dxa"/>
            <w:shd w:val="clear" w:color="auto" w:fill="F1F0EB"/>
          </w:tcPr>
          <w:p>
            <w:pPr>
              <w:pStyle w:val="TableParagraph"/>
              <w:spacing w:line="276" w:lineRule="auto" w:before="54"/>
              <w:ind w:left="139" w:right="135"/>
              <w:jc w:val="center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any portion of the 2 </w:t>
            </w:r>
            <w:r>
              <w:rPr>
                <w:spacing w:val="-4"/>
                <w:sz w:val="24"/>
              </w:rPr>
              <w:t>years</w:t>
            </w:r>
          </w:p>
        </w:tc>
        <w:tc>
          <w:tcPr>
            <w:tcW w:w="1231" w:type="dxa"/>
            <w:shd w:val="clear" w:color="auto" w:fill="F1F0EB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4" w:type="dxa"/>
            <w:shd w:val="clear" w:color="auto" w:fill="F1F0EB"/>
          </w:tcPr>
          <w:p>
            <w:pPr>
              <w:pStyle w:val="TableParagraph"/>
              <w:spacing w:before="54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≥3 </w:t>
            </w:r>
            <w:r>
              <w:rPr>
                <w:spacing w:val="-2"/>
                <w:sz w:val="24"/>
              </w:rPr>
              <w:t>items</w:t>
            </w:r>
          </w:p>
        </w:tc>
      </w:tr>
      <w:tr>
        <w:trPr>
          <w:trHeight w:val="1072" w:hRule="atLeast"/>
        </w:trPr>
        <w:tc>
          <w:tcPr>
            <w:tcW w:w="1640" w:type="dxa"/>
            <w:shd w:val="clear" w:color="auto" w:fill="F1F0EB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≥3</w:t>
            </w:r>
          </w:p>
        </w:tc>
        <w:tc>
          <w:tcPr>
            <w:tcW w:w="1454" w:type="dxa"/>
          </w:tcPr>
          <w:p>
            <w:pPr>
              <w:pStyle w:val="TableParagraph"/>
              <w:spacing w:line="276" w:lineRule="auto" w:before="54"/>
              <w:ind w:left="158" w:right="154" w:firstLine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Continuous </w:t>
            </w:r>
            <w:r>
              <w:rPr>
                <w:sz w:val="24"/>
              </w:rPr>
              <w:t>Funding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the 2 years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spacing w:before="54"/>
              <w:ind w:left="3" w:right="5"/>
              <w:jc w:val="center"/>
              <w:rPr>
                <w:sz w:val="24"/>
              </w:rPr>
            </w:pPr>
            <w:r>
              <w:rPr>
                <w:sz w:val="24"/>
              </w:rPr>
              <w:t>≥3 </w:t>
            </w:r>
            <w:r>
              <w:rPr>
                <w:spacing w:val="-4"/>
                <w:sz w:val="24"/>
              </w:rPr>
              <w:t>item</w:t>
            </w:r>
          </w:p>
        </w:tc>
      </w:tr>
      <w:tr>
        <w:trPr>
          <w:trHeight w:val="1389" w:hRule="atLeast"/>
        </w:trPr>
        <w:tc>
          <w:tcPr>
            <w:tcW w:w="1640" w:type="dxa"/>
            <w:shd w:val="clear" w:color="auto" w:fill="F1F0EB"/>
          </w:tcPr>
          <w:p>
            <w:pPr>
              <w:pStyle w:val="TableParagraph"/>
              <w:spacing w:before="59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Score</w:t>
            </w:r>
            <w:r>
              <w:rPr>
                <w:b/>
                <w:spacing w:val="-5"/>
                <w:sz w:val="24"/>
                <w:u w:val="single"/>
              </w:rPr>
              <w:t> </w:t>
            </w:r>
            <w:r>
              <w:rPr>
                <w:b/>
                <w:spacing w:val="-10"/>
                <w:sz w:val="24"/>
                <w:u w:val="single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Outstanding</w:t>
            </w:r>
          </w:p>
        </w:tc>
        <w:tc>
          <w:tcPr>
            <w:tcW w:w="1747" w:type="dxa"/>
            <w:shd w:val="clear" w:color="auto" w:fill="F1F0EB"/>
          </w:tcPr>
          <w:p>
            <w:pPr>
              <w:pStyle w:val="TableParagraph"/>
              <w:spacing w:before="229"/>
              <w:rPr>
                <w:sz w:val="24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≥2</w:t>
            </w:r>
          </w:p>
        </w:tc>
        <w:tc>
          <w:tcPr>
            <w:tcW w:w="1454" w:type="dxa"/>
            <w:shd w:val="clear" w:color="auto" w:fill="F1F0EB"/>
          </w:tcPr>
          <w:p>
            <w:pPr>
              <w:pStyle w:val="TableParagraph"/>
              <w:spacing w:line="276" w:lineRule="auto" w:before="54"/>
              <w:ind w:left="139" w:right="135"/>
              <w:jc w:val="center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any portion of the 2 </w:t>
            </w:r>
            <w:r>
              <w:rPr>
                <w:spacing w:val="-4"/>
                <w:sz w:val="24"/>
              </w:rPr>
              <w:t>years</w:t>
            </w:r>
          </w:p>
        </w:tc>
        <w:tc>
          <w:tcPr>
            <w:tcW w:w="1231" w:type="dxa"/>
            <w:shd w:val="clear" w:color="auto" w:fill="F1F0EB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4" w:type="dxa"/>
            <w:shd w:val="clear" w:color="auto" w:fill="F1F0EB"/>
          </w:tcPr>
          <w:p>
            <w:pPr>
              <w:pStyle w:val="TableParagraph"/>
              <w:spacing w:before="54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≥2 </w:t>
            </w:r>
            <w:r>
              <w:rPr>
                <w:spacing w:val="-2"/>
                <w:sz w:val="24"/>
              </w:rPr>
              <w:t>items</w:t>
            </w:r>
          </w:p>
        </w:tc>
      </w:tr>
      <w:tr>
        <w:trPr>
          <w:trHeight w:val="1073" w:hRule="atLeast"/>
        </w:trPr>
        <w:tc>
          <w:tcPr>
            <w:tcW w:w="1640" w:type="dxa"/>
            <w:shd w:val="clear" w:color="auto" w:fill="F1F0EB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9"/>
              <w:rPr>
                <w:sz w:val="24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≥1</w:t>
            </w:r>
          </w:p>
        </w:tc>
        <w:tc>
          <w:tcPr>
            <w:tcW w:w="1454" w:type="dxa"/>
          </w:tcPr>
          <w:p>
            <w:pPr>
              <w:pStyle w:val="TableParagraph"/>
              <w:spacing w:line="276" w:lineRule="auto" w:before="54"/>
              <w:ind w:left="158" w:right="154" w:firstLine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Continuous </w:t>
            </w:r>
            <w:r>
              <w:rPr>
                <w:sz w:val="24"/>
              </w:rPr>
              <w:t>Funding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the 2 years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spacing w:before="54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≥2 </w:t>
            </w:r>
            <w:r>
              <w:rPr>
                <w:spacing w:val="-2"/>
                <w:sz w:val="24"/>
              </w:rPr>
              <w:t>items</w:t>
            </w:r>
          </w:p>
        </w:tc>
      </w:tr>
      <w:tr>
        <w:trPr>
          <w:trHeight w:val="753" w:hRule="atLeast"/>
        </w:trPr>
        <w:tc>
          <w:tcPr>
            <w:tcW w:w="1640" w:type="dxa"/>
            <w:shd w:val="clear" w:color="auto" w:fill="F1F0EB"/>
          </w:tcPr>
          <w:p>
            <w:pPr>
              <w:pStyle w:val="TableParagraph"/>
              <w:spacing w:before="59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Score</w:t>
            </w:r>
            <w:r>
              <w:rPr>
                <w:b/>
                <w:spacing w:val="-5"/>
                <w:sz w:val="24"/>
                <w:u w:val="single"/>
              </w:rPr>
              <w:t>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</w:p>
          <w:p>
            <w:pPr>
              <w:pStyle w:val="TableParagraph"/>
              <w:spacing w:before="36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Meritorious</w:t>
            </w:r>
          </w:p>
        </w:tc>
        <w:tc>
          <w:tcPr>
            <w:tcW w:w="1747" w:type="dxa"/>
            <w:shd w:val="clear" w:color="auto" w:fill="F1F0EB"/>
          </w:tcPr>
          <w:p>
            <w:pPr>
              <w:pStyle w:val="TableParagraph"/>
              <w:spacing w:before="54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≥1</w:t>
            </w:r>
          </w:p>
        </w:tc>
        <w:tc>
          <w:tcPr>
            <w:tcW w:w="2685" w:type="dxa"/>
            <w:gridSpan w:val="2"/>
            <w:shd w:val="clear" w:color="auto" w:fill="F1F0EB"/>
          </w:tcPr>
          <w:p>
            <w:pPr>
              <w:pStyle w:val="TableParagraph"/>
              <w:spacing w:line="276" w:lineRule="auto" w:before="54"/>
              <w:ind w:left="691" w:right="192" w:hanging="500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portion of the 2 years</w:t>
            </w:r>
          </w:p>
        </w:tc>
        <w:tc>
          <w:tcPr>
            <w:tcW w:w="1494" w:type="dxa"/>
            <w:shd w:val="clear" w:color="auto" w:fill="F1F0EB"/>
          </w:tcPr>
          <w:p>
            <w:pPr>
              <w:pStyle w:val="TableParagraph"/>
              <w:spacing w:before="54"/>
              <w:ind w:left="3" w:right="5"/>
              <w:jc w:val="center"/>
              <w:rPr>
                <w:sz w:val="24"/>
              </w:rPr>
            </w:pPr>
            <w:r>
              <w:rPr>
                <w:sz w:val="24"/>
              </w:rPr>
              <w:t>≥1 </w:t>
            </w:r>
            <w:r>
              <w:rPr>
                <w:spacing w:val="-4"/>
                <w:sz w:val="24"/>
              </w:rPr>
              <w:t>item</w:t>
            </w:r>
          </w:p>
        </w:tc>
      </w:tr>
      <w:tr>
        <w:trPr>
          <w:trHeight w:val="995" w:hRule="atLeast"/>
        </w:trPr>
        <w:tc>
          <w:tcPr>
            <w:tcW w:w="1640" w:type="dxa"/>
          </w:tcPr>
          <w:p>
            <w:pPr>
              <w:pStyle w:val="TableParagraph"/>
              <w:spacing w:before="59"/>
              <w:ind w:left="44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Score</w:t>
            </w:r>
            <w:r>
              <w:rPr>
                <w:b/>
                <w:spacing w:val="-5"/>
                <w:sz w:val="24"/>
                <w:u w:val="single"/>
              </w:rPr>
              <w:t> </w:t>
            </w:r>
            <w:r>
              <w:rPr>
                <w:b/>
                <w:spacing w:val="-10"/>
                <w:sz w:val="24"/>
                <w:u w:val="single"/>
              </w:rPr>
              <w:t>1</w:t>
            </w:r>
          </w:p>
          <w:p>
            <w:pPr>
              <w:pStyle w:val="TableParagraph"/>
              <w:spacing w:before="38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Adequate</w:t>
            </w:r>
          </w:p>
        </w:tc>
        <w:tc>
          <w:tcPr>
            <w:tcW w:w="4432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 entry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categories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1640" w:type="dxa"/>
            <w:shd w:val="clear" w:color="auto" w:fill="F1F0EB"/>
          </w:tcPr>
          <w:p>
            <w:pPr>
              <w:pStyle w:val="TableParagraph"/>
              <w:spacing w:before="59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Score</w:t>
            </w:r>
            <w:r>
              <w:rPr>
                <w:b/>
                <w:spacing w:val="-5"/>
                <w:sz w:val="24"/>
                <w:u w:val="single"/>
              </w:rPr>
              <w:t> </w:t>
            </w:r>
            <w:r>
              <w:rPr>
                <w:b/>
                <w:spacing w:val="-10"/>
                <w:sz w:val="24"/>
                <w:u w:val="single"/>
              </w:rPr>
              <w:t>0</w:t>
            </w:r>
          </w:p>
          <w:p>
            <w:pPr>
              <w:pStyle w:val="TableParagraph"/>
              <w:spacing w:before="36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Unsatisfactory</w:t>
            </w:r>
          </w:p>
        </w:tc>
        <w:tc>
          <w:tcPr>
            <w:tcW w:w="4432" w:type="dxa"/>
            <w:gridSpan w:val="3"/>
            <w:shd w:val="clear" w:color="auto" w:fill="F1F0EB"/>
          </w:tcPr>
          <w:p>
            <w:pPr>
              <w:pStyle w:val="TableParagraph"/>
              <w:spacing w:before="54"/>
              <w:ind w:left="450"/>
              <w:rPr>
                <w:sz w:val="24"/>
              </w:rPr>
            </w:pPr>
            <w:r>
              <w:rPr>
                <w:sz w:val="24"/>
              </w:rPr>
              <w:t>No entry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categories</w:t>
            </w:r>
          </w:p>
        </w:tc>
        <w:tc>
          <w:tcPr>
            <w:tcW w:w="1494" w:type="dxa"/>
            <w:shd w:val="clear" w:color="auto" w:fill="F1F0EB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7"/>
      </w:pPr>
    </w:p>
    <w:p>
      <w:pPr>
        <w:pStyle w:val="BodyText"/>
        <w:spacing w:line="276" w:lineRule="auto"/>
        <w:ind w:left="720" w:right="473"/>
      </w:pPr>
      <w:r>
        <w:rPr>
          <w:b/>
        </w:rPr>
        <w:t>**</w:t>
      </w:r>
      <w:r>
        <w:rPr/>
        <w:t>for annual evaluation only, publications meeting criteria in sect. 5.4.1.1 may include position/opinion/commentary/response</w:t>
      </w:r>
      <w:r>
        <w:rPr>
          <w:spacing w:val="-6"/>
        </w:rPr>
        <w:t> </w:t>
      </w:r>
      <w:r>
        <w:rPr/>
        <w:t>articles,</w:t>
      </w:r>
      <w:r>
        <w:rPr>
          <w:spacing w:val="-5"/>
        </w:rPr>
        <w:t> </w:t>
      </w:r>
      <w:r>
        <w:rPr/>
        <w:t>review</w:t>
      </w:r>
      <w:r>
        <w:rPr>
          <w:spacing w:val="-7"/>
        </w:rPr>
        <w:t> </w:t>
      </w:r>
      <w:r>
        <w:rPr/>
        <w:t>articles,</w:t>
      </w:r>
      <w:r>
        <w:rPr>
          <w:spacing w:val="-5"/>
        </w:rPr>
        <w:t> </w:t>
      </w:r>
      <w:r>
        <w:rPr/>
        <w:t>policy</w:t>
      </w:r>
      <w:r>
        <w:rPr>
          <w:spacing w:val="-8"/>
        </w:rPr>
        <w:t> </w:t>
      </w:r>
      <w:r>
        <w:rPr/>
        <w:t>manuals,</w:t>
      </w:r>
      <w:r>
        <w:rPr>
          <w:spacing w:val="-5"/>
        </w:rPr>
        <w:t> </w:t>
      </w:r>
      <w:r>
        <w:rPr/>
        <w:t>case</w:t>
      </w:r>
      <w:r>
        <w:rPr>
          <w:spacing w:val="-5"/>
        </w:rPr>
        <w:t> </w:t>
      </w:r>
      <w:r>
        <w:rPr/>
        <w:t>studies, conference proceedings on which the faculty member appears as author.</w:t>
      </w:r>
    </w:p>
    <w:p>
      <w:pPr>
        <w:pStyle w:val="BodyText"/>
        <w:spacing w:before="39"/>
      </w:pPr>
    </w:p>
    <w:p>
      <w:pPr>
        <w:pStyle w:val="BodyText"/>
        <w:ind w:left="720"/>
      </w:pPr>
      <w:r>
        <w:rPr>
          <w:b/>
        </w:rPr>
        <w:t>#</w:t>
      </w:r>
      <w:r>
        <w:rPr>
          <w:b/>
          <w:spacing w:val="-5"/>
        </w:rPr>
        <w:t> </w:t>
      </w:r>
      <w:r>
        <w:rPr/>
        <w:t>excluding</w:t>
      </w:r>
      <w:r>
        <w:rPr>
          <w:spacing w:val="-7"/>
        </w:rPr>
        <w:t> </w:t>
      </w:r>
      <w:r>
        <w:rPr/>
        <w:t>Professional</w:t>
      </w:r>
      <w:r>
        <w:rPr>
          <w:spacing w:val="-8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funds</w:t>
      </w:r>
      <w:r>
        <w:rPr>
          <w:spacing w:val="-5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through</w:t>
      </w:r>
      <w:r>
        <w:rPr>
          <w:spacing w:val="-7"/>
        </w:rPr>
        <w:t> </w:t>
      </w:r>
      <w:r>
        <w:rPr>
          <w:spacing w:val="-5"/>
        </w:rPr>
        <w:t>CBA</w:t>
      </w:r>
    </w:p>
    <w:p>
      <w:pPr>
        <w:pStyle w:val="BodyText"/>
        <w:spacing w:before="79"/>
      </w:pPr>
    </w:p>
    <w:p>
      <w:pPr>
        <w:spacing w:before="0"/>
        <w:ind w:left="720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Additional</w:t>
      </w:r>
      <w:r>
        <w:rPr>
          <w:b/>
          <w:spacing w:val="-7"/>
          <w:sz w:val="21"/>
          <w:u w:val="single"/>
        </w:rPr>
        <w:t> </w:t>
      </w:r>
      <w:r>
        <w:rPr>
          <w:b/>
          <w:sz w:val="21"/>
          <w:u w:val="single"/>
        </w:rPr>
        <w:t>Scoring</w:t>
      </w:r>
      <w:r>
        <w:rPr>
          <w:b/>
          <w:spacing w:val="-6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Options</w:t>
      </w:r>
    </w:p>
    <w:p>
      <w:pPr>
        <w:spacing w:after="0"/>
        <w:jc w:val="left"/>
        <w:rPr>
          <w:b/>
          <w:sz w:val="21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26"/>
        </w:numPr>
        <w:tabs>
          <w:tab w:pos="1080" w:val="left" w:leader="none"/>
        </w:tabs>
        <w:spacing w:line="276" w:lineRule="auto" w:before="73" w:after="0"/>
        <w:ind w:left="1080" w:right="514" w:hanging="360"/>
        <w:jc w:val="left"/>
        <w:rPr>
          <w:sz w:val="21"/>
        </w:rPr>
      </w:pPr>
      <w:r>
        <w:rPr>
          <w:sz w:val="21"/>
        </w:rPr>
        <w:t>Add</w:t>
      </w:r>
      <w:r>
        <w:rPr>
          <w:spacing w:val="-5"/>
          <w:sz w:val="21"/>
        </w:rPr>
        <w:t> </w:t>
      </w:r>
      <w:r>
        <w:rPr>
          <w:sz w:val="21"/>
        </w:rPr>
        <w:t>1</w:t>
      </w:r>
      <w:r>
        <w:rPr>
          <w:spacing w:val="-2"/>
          <w:sz w:val="21"/>
        </w:rPr>
        <w:t> </w:t>
      </w:r>
      <w:r>
        <w:rPr>
          <w:sz w:val="21"/>
        </w:rPr>
        <w:t>point</w:t>
      </w:r>
      <w:r>
        <w:rPr>
          <w:spacing w:val="-3"/>
          <w:sz w:val="21"/>
        </w:rPr>
        <w:t> </w:t>
      </w:r>
      <w:r>
        <w:rPr>
          <w:sz w:val="21"/>
        </w:rPr>
        <w:t>total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extramural</w:t>
      </w:r>
      <w:r>
        <w:rPr>
          <w:spacing w:val="-3"/>
          <w:sz w:val="21"/>
        </w:rPr>
        <w:t> </w:t>
      </w:r>
      <w:r>
        <w:rPr>
          <w:sz w:val="21"/>
        </w:rPr>
        <w:t>grant(s)</w:t>
      </w:r>
      <w:r>
        <w:rPr>
          <w:spacing w:val="-3"/>
          <w:sz w:val="21"/>
        </w:rPr>
        <w:t> </w:t>
      </w:r>
      <w:r>
        <w:rPr>
          <w:sz w:val="21"/>
        </w:rPr>
        <w:t>receiving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peer-review</w:t>
      </w:r>
      <w:r>
        <w:rPr>
          <w:spacing w:val="-4"/>
          <w:sz w:val="21"/>
        </w:rPr>
        <w:t> </w:t>
      </w:r>
      <w:r>
        <w:rPr>
          <w:sz w:val="21"/>
        </w:rPr>
        <w:t>score</w:t>
      </w:r>
      <w:r>
        <w:rPr>
          <w:spacing w:val="-2"/>
          <w:sz w:val="21"/>
        </w:rPr>
        <w:t> </w:t>
      </w:r>
      <w:r>
        <w:rPr>
          <w:sz w:val="21"/>
        </w:rPr>
        <w:t>better</w:t>
      </w:r>
      <w:r>
        <w:rPr>
          <w:spacing w:val="-3"/>
          <w:sz w:val="21"/>
        </w:rPr>
        <w:t> </w:t>
      </w:r>
      <w:r>
        <w:rPr>
          <w:sz w:val="21"/>
        </w:rPr>
        <w:t>than</w:t>
      </w:r>
      <w:r>
        <w:rPr>
          <w:spacing w:val="-2"/>
          <w:sz w:val="21"/>
        </w:rPr>
        <w:t> </w:t>
      </w:r>
      <w:r>
        <w:rPr>
          <w:sz w:val="21"/>
        </w:rPr>
        <w:t>25</w:t>
      </w:r>
      <w:r>
        <w:rPr>
          <w:position w:val="7"/>
          <w:sz w:val="14"/>
        </w:rPr>
        <w:t>th</w:t>
      </w:r>
      <w:r>
        <w:rPr>
          <w:spacing w:val="15"/>
          <w:position w:val="7"/>
          <w:sz w:val="14"/>
        </w:rPr>
        <w:t> </w:t>
      </w:r>
      <w:r>
        <w:rPr>
          <w:sz w:val="21"/>
        </w:rPr>
        <w:t>percentile or the equivalent</w:t>
      </w:r>
    </w:p>
    <w:p>
      <w:pPr>
        <w:pStyle w:val="ListParagraph"/>
        <w:numPr>
          <w:ilvl w:val="0"/>
          <w:numId w:val="26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1"/>
        </w:rPr>
      </w:pPr>
      <w:r>
        <w:rPr>
          <w:sz w:val="21"/>
        </w:rPr>
        <w:t>Add</w:t>
      </w:r>
      <w:r>
        <w:rPr>
          <w:spacing w:val="-9"/>
          <w:sz w:val="21"/>
        </w:rPr>
        <w:t> </w:t>
      </w:r>
      <w:r>
        <w:rPr>
          <w:sz w:val="21"/>
        </w:rPr>
        <w:t>1/2</w:t>
      </w:r>
      <w:r>
        <w:rPr>
          <w:spacing w:val="-3"/>
          <w:sz w:val="21"/>
        </w:rPr>
        <w:t> </w:t>
      </w:r>
      <w:r>
        <w:rPr>
          <w:sz w:val="21"/>
        </w:rPr>
        <w:t>point</w:t>
      </w:r>
      <w:r>
        <w:rPr>
          <w:spacing w:val="-5"/>
          <w:sz w:val="21"/>
        </w:rPr>
        <w:t> </w:t>
      </w:r>
      <w:r>
        <w:rPr>
          <w:sz w:val="21"/>
        </w:rPr>
        <w:t>total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5"/>
          <w:sz w:val="21"/>
        </w:rPr>
        <w:t> </w:t>
      </w:r>
      <w:r>
        <w:rPr>
          <w:sz w:val="21"/>
        </w:rPr>
        <w:t>extramural</w:t>
      </w:r>
      <w:r>
        <w:rPr>
          <w:spacing w:val="-4"/>
          <w:sz w:val="21"/>
        </w:rPr>
        <w:t> </w:t>
      </w:r>
      <w:r>
        <w:rPr>
          <w:sz w:val="21"/>
        </w:rPr>
        <w:t>grant(s)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submitted</w:t>
      </w:r>
    </w:p>
    <w:p>
      <w:pPr>
        <w:pStyle w:val="ListParagraph"/>
        <w:numPr>
          <w:ilvl w:val="0"/>
          <w:numId w:val="26"/>
        </w:numPr>
        <w:tabs>
          <w:tab w:pos="1080" w:val="left" w:leader="none"/>
        </w:tabs>
        <w:spacing w:line="240" w:lineRule="auto" w:before="34" w:after="0"/>
        <w:ind w:left="1080" w:right="0" w:hanging="360"/>
        <w:jc w:val="left"/>
        <w:rPr>
          <w:sz w:val="21"/>
        </w:rPr>
      </w:pPr>
      <w:r>
        <w:rPr>
          <w:sz w:val="21"/>
        </w:rPr>
        <w:t>Add</w:t>
      </w:r>
      <w:r>
        <w:rPr>
          <w:spacing w:val="-9"/>
          <w:sz w:val="21"/>
        </w:rPr>
        <w:t> </w:t>
      </w:r>
      <w:r>
        <w:rPr>
          <w:sz w:val="21"/>
        </w:rPr>
        <w:t>1/2</w:t>
      </w:r>
      <w:r>
        <w:rPr>
          <w:spacing w:val="-4"/>
          <w:sz w:val="21"/>
        </w:rPr>
        <w:t> </w:t>
      </w:r>
      <w:r>
        <w:rPr>
          <w:sz w:val="21"/>
        </w:rPr>
        <w:t>point</w:t>
      </w:r>
      <w:r>
        <w:rPr>
          <w:spacing w:val="-5"/>
          <w:sz w:val="21"/>
        </w:rPr>
        <w:t> </w:t>
      </w:r>
      <w:r>
        <w:rPr>
          <w:sz w:val="21"/>
        </w:rPr>
        <w:t>total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5"/>
          <w:sz w:val="21"/>
        </w:rPr>
        <w:t> </w:t>
      </w:r>
      <w:r>
        <w:rPr>
          <w:sz w:val="21"/>
        </w:rPr>
        <w:t>articles</w:t>
      </w:r>
      <w:r>
        <w:rPr>
          <w:spacing w:val="-5"/>
          <w:sz w:val="21"/>
        </w:rPr>
        <w:t> </w:t>
      </w:r>
      <w:r>
        <w:rPr>
          <w:sz w:val="21"/>
        </w:rPr>
        <w:t>submitted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5"/>
          <w:sz w:val="21"/>
        </w:rPr>
        <w:t> </w:t>
      </w:r>
      <w:r>
        <w:rPr>
          <w:sz w:val="21"/>
        </w:rPr>
        <w:t>peer-reviewed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publication</w:t>
      </w:r>
    </w:p>
    <w:p>
      <w:pPr>
        <w:pStyle w:val="BodyText"/>
        <w:spacing w:before="81"/>
      </w:pPr>
    </w:p>
    <w:p>
      <w:pPr>
        <w:pStyle w:val="Heading2"/>
        <w:numPr>
          <w:ilvl w:val="2"/>
          <w:numId w:val="25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Teaching</w:t>
      </w:r>
      <w:r>
        <w:rPr>
          <w:spacing w:val="-7"/>
        </w:rPr>
        <w:t> </w:t>
      </w:r>
      <w:r>
        <w:rPr>
          <w:spacing w:val="-2"/>
        </w:rPr>
        <w:t>Criteria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720" w:right="473"/>
      </w:pPr>
      <w:r>
        <w:rPr/>
        <w:t>The</w:t>
      </w:r>
      <w:r>
        <w:rPr>
          <w:spacing w:val="-2"/>
        </w:rPr>
        <w:t> </w:t>
      </w:r>
      <w:r>
        <w:rPr/>
        <w:t>window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year:</w:t>
      </w:r>
      <w:r>
        <w:rPr>
          <w:spacing w:val="-3"/>
        </w:rPr>
        <w:t> </w:t>
      </w:r>
      <w:r>
        <w:rPr/>
        <w:t>faculty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evaluated</w:t>
      </w:r>
      <w:r>
        <w:rPr>
          <w:spacing w:val="-2"/>
        </w:rPr>
        <w:t> </w:t>
      </w:r>
      <w:r>
        <w:rPr/>
        <w:t>annually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their teaching activities over the past calendar year.</w:t>
      </w:r>
      <w:r>
        <w:rPr>
          <w:spacing w:val="40"/>
        </w:rPr>
        <w:t> </w:t>
      </w:r>
      <w:r>
        <w:rPr/>
        <w:t>The ratings and associated criteria are: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27"/>
        </w:numPr>
        <w:tabs>
          <w:tab w:pos="1080" w:val="left" w:leader="none"/>
        </w:tabs>
        <w:spacing w:line="276" w:lineRule="auto" w:before="1" w:after="0"/>
        <w:ind w:left="1080" w:right="500" w:hanging="360"/>
        <w:jc w:val="left"/>
        <w:rPr>
          <w:sz w:val="21"/>
        </w:rPr>
      </w:pPr>
      <w:r>
        <w:rPr>
          <w:b/>
          <w:sz w:val="21"/>
        </w:rPr>
        <w:t>unsatisfactory – score 0 points:</w:t>
      </w:r>
      <w:r>
        <w:rPr>
          <w:b/>
          <w:spacing w:val="80"/>
          <w:sz w:val="21"/>
        </w:rPr>
        <w:t> </w:t>
      </w:r>
      <w:r>
        <w:rPr>
          <w:sz w:val="21"/>
        </w:rPr>
        <w:t>There are significant deficiencies in teaching, which are confirmed by available student and peer evaluations.</w:t>
      </w:r>
      <w:r>
        <w:rPr>
          <w:spacing w:val="40"/>
          <w:sz w:val="21"/>
        </w:rPr>
        <w:t> </w:t>
      </w:r>
      <w:r>
        <w:rPr>
          <w:sz w:val="21"/>
        </w:rPr>
        <w:t>The faculty member misses scheduled teaching sessions, is unprepared for the teaching assignment, and/or teaches in an unorganized manner.</w:t>
      </w:r>
      <w:r>
        <w:rPr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faculty</w:t>
      </w:r>
      <w:r>
        <w:rPr>
          <w:spacing w:val="-5"/>
          <w:sz w:val="21"/>
        </w:rPr>
        <w:t> </w:t>
      </w:r>
      <w:r>
        <w:rPr>
          <w:sz w:val="21"/>
        </w:rPr>
        <w:t>member</w:t>
      </w:r>
      <w:r>
        <w:rPr>
          <w:spacing w:val="-3"/>
          <w:sz w:val="21"/>
        </w:rPr>
        <w:t> </w:t>
      </w:r>
      <w:r>
        <w:rPr>
          <w:sz w:val="21"/>
        </w:rPr>
        <w:t>who</w:t>
      </w:r>
      <w:r>
        <w:rPr>
          <w:spacing w:val="-2"/>
          <w:sz w:val="21"/>
        </w:rPr>
        <w:t> </w:t>
      </w:r>
      <w:r>
        <w:rPr>
          <w:sz w:val="21"/>
        </w:rPr>
        <w:t>serves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course</w:t>
      </w:r>
      <w:r>
        <w:rPr>
          <w:spacing w:val="-3"/>
          <w:sz w:val="21"/>
        </w:rPr>
        <w:t> </w:t>
      </w:r>
      <w:r>
        <w:rPr>
          <w:sz w:val="21"/>
        </w:rPr>
        <w:t>director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2"/>
          <w:sz w:val="21"/>
        </w:rPr>
        <w:t> </w:t>
      </w:r>
      <w:r>
        <w:rPr>
          <w:sz w:val="21"/>
        </w:rPr>
        <w:t>unwilling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respond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critiques of the course by students and/or faculty, where those critiques have been previously deemed by the DPTC and department chair to require remedial action.</w:t>
      </w:r>
    </w:p>
    <w:p>
      <w:pPr>
        <w:pStyle w:val="ListParagraph"/>
        <w:numPr>
          <w:ilvl w:val="0"/>
          <w:numId w:val="27"/>
        </w:numPr>
        <w:tabs>
          <w:tab w:pos="1080" w:val="left" w:leader="none"/>
        </w:tabs>
        <w:spacing w:line="273" w:lineRule="auto" w:before="1" w:after="0"/>
        <w:ind w:left="1080" w:right="744" w:hanging="360"/>
        <w:jc w:val="left"/>
        <w:rPr>
          <w:sz w:val="21"/>
        </w:rPr>
      </w:pPr>
      <w:r>
        <w:rPr>
          <w:b/>
          <w:sz w:val="21"/>
        </w:rPr>
        <w:t>adequate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1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point:</w:t>
      </w:r>
      <w:r>
        <w:rPr>
          <w:b/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faculty</w:t>
      </w:r>
      <w:r>
        <w:rPr>
          <w:spacing w:val="-5"/>
          <w:sz w:val="21"/>
        </w:rPr>
        <w:t> </w:t>
      </w:r>
      <w:r>
        <w:rPr>
          <w:sz w:val="21"/>
        </w:rPr>
        <w:t>member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2"/>
          <w:sz w:val="21"/>
        </w:rPr>
        <w:t> </w:t>
      </w:r>
      <w:r>
        <w:rPr>
          <w:sz w:val="21"/>
        </w:rPr>
        <w:t>prepared</w:t>
      </w:r>
      <w:r>
        <w:rPr>
          <w:spacing w:val="-2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his/her</w:t>
      </w:r>
      <w:r>
        <w:rPr>
          <w:spacing w:val="-3"/>
          <w:sz w:val="21"/>
        </w:rPr>
        <w:t> </w:t>
      </w:r>
      <w:r>
        <w:rPr>
          <w:sz w:val="21"/>
        </w:rPr>
        <w:t>teaching,</w:t>
      </w:r>
      <w:r>
        <w:rPr>
          <w:spacing w:val="-5"/>
          <w:sz w:val="21"/>
        </w:rPr>
        <w:t> </w:t>
      </w:r>
      <w:r>
        <w:rPr>
          <w:sz w:val="21"/>
        </w:rPr>
        <w:t>but</w:t>
      </w:r>
      <w:r>
        <w:rPr>
          <w:spacing w:val="-6"/>
          <w:sz w:val="21"/>
        </w:rPr>
        <w:t> </w:t>
      </w:r>
      <w:r>
        <w:rPr>
          <w:sz w:val="21"/>
        </w:rPr>
        <w:t>available student and peer evaluations indicate that teaching was ineffective in some but not all</w:t>
      </w:r>
    </w:p>
    <w:p>
      <w:pPr>
        <w:pStyle w:val="BodyText"/>
        <w:spacing w:line="276" w:lineRule="auto" w:before="4"/>
        <w:ind w:left="1080" w:right="473"/>
      </w:pPr>
      <w:r>
        <w:rPr/>
        <w:t>aspects.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faculty</w:t>
      </w:r>
      <w:r>
        <w:rPr>
          <w:spacing w:val="-5"/>
        </w:rPr>
        <w:t> </w:t>
      </w:r>
      <w:r>
        <w:rPr/>
        <w:t>member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efforts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improve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negative</w:t>
      </w:r>
      <w:r>
        <w:rPr>
          <w:spacing w:val="-2"/>
        </w:rPr>
        <w:t> </w:t>
      </w:r>
      <w:r>
        <w:rPr/>
        <w:t>student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peer comments were received about teaching effectiveness in the previous year.</w:t>
      </w:r>
    </w:p>
    <w:p>
      <w:pPr>
        <w:pStyle w:val="ListParagraph"/>
        <w:numPr>
          <w:ilvl w:val="0"/>
          <w:numId w:val="27"/>
        </w:numPr>
        <w:tabs>
          <w:tab w:pos="1080" w:val="left" w:leader="none"/>
        </w:tabs>
        <w:spacing w:line="276" w:lineRule="auto" w:before="1" w:after="0"/>
        <w:ind w:left="1080" w:right="448" w:hanging="360"/>
        <w:jc w:val="left"/>
        <w:rPr>
          <w:sz w:val="21"/>
        </w:rPr>
      </w:pPr>
      <w:r>
        <w:rPr>
          <w:b/>
          <w:sz w:val="21"/>
        </w:rPr>
        <w:t>meritorious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–score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2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6"/>
          <w:sz w:val="21"/>
        </w:rPr>
        <w:t> </w:t>
      </w: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teaches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manner</w:t>
      </w:r>
      <w:r>
        <w:rPr>
          <w:spacing w:val="-4"/>
          <w:sz w:val="21"/>
        </w:rPr>
        <w:t> </w:t>
      </w:r>
      <w:r>
        <w:rPr>
          <w:sz w:val="21"/>
        </w:rPr>
        <w:t>which</w:t>
      </w:r>
      <w:r>
        <w:rPr>
          <w:spacing w:val="-3"/>
          <w:sz w:val="21"/>
        </w:rPr>
        <w:t> </w:t>
      </w:r>
      <w:r>
        <w:rPr>
          <w:sz w:val="21"/>
        </w:rPr>
        <w:t>allows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students to be fully engaged with the subjects presented, as evidenced by departmental or other peer review sources including course directors. Material is up-to-date (as appropriate to the course). Faculty member consistently works to improve teaching effectiveness.</w:t>
      </w:r>
      <w:r>
        <w:rPr>
          <w:spacing w:val="40"/>
          <w:sz w:val="21"/>
        </w:rPr>
        <w:t> </w:t>
      </w:r>
      <w:r>
        <w:rPr>
          <w:sz w:val="21"/>
        </w:rPr>
        <w:t>Both student and peer evaluations are positive with only minor criticisms.</w:t>
      </w:r>
      <w:r>
        <w:rPr>
          <w:spacing w:val="40"/>
          <w:sz w:val="21"/>
        </w:rPr>
        <w:t> </w:t>
      </w:r>
      <w:r>
        <w:rPr>
          <w:sz w:val="21"/>
        </w:rPr>
        <w:t>For non-probationary faculty, the faculty member is an effective course director for at least one course (BSOM or a graduate program) if </w:t>
      </w:r>
      <w:r>
        <w:rPr>
          <w:spacing w:val="-2"/>
          <w:sz w:val="21"/>
        </w:rPr>
        <w:t>assigned.</w:t>
      </w:r>
    </w:p>
    <w:p>
      <w:pPr>
        <w:pStyle w:val="ListParagraph"/>
        <w:numPr>
          <w:ilvl w:val="0"/>
          <w:numId w:val="27"/>
        </w:numPr>
        <w:tabs>
          <w:tab w:pos="1080" w:val="left" w:leader="none"/>
        </w:tabs>
        <w:spacing w:line="246" w:lineRule="exact" w:before="0" w:after="0"/>
        <w:ind w:left="1080" w:right="0" w:hanging="360"/>
        <w:jc w:val="left"/>
        <w:rPr>
          <w:b/>
          <w:sz w:val="21"/>
        </w:rPr>
      </w:pPr>
      <w:r>
        <w:rPr>
          <w:b/>
          <w:sz w:val="21"/>
        </w:rPr>
        <w:t>outstanding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3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-5"/>
          <w:sz w:val="21"/>
        </w:rPr>
        <w:t> </w:t>
      </w:r>
      <w:r>
        <w:rPr>
          <w:sz w:val="21"/>
        </w:rPr>
        <w:t>Same</w:t>
      </w:r>
      <w:r>
        <w:rPr>
          <w:spacing w:val="-3"/>
          <w:sz w:val="21"/>
        </w:rPr>
        <w:t> </w:t>
      </w:r>
      <w:r>
        <w:rPr>
          <w:sz w:val="21"/>
        </w:rPr>
        <w:t>criteria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“meritorious”</w:t>
      </w:r>
      <w:r>
        <w:rPr>
          <w:spacing w:val="-6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3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items</w:t>
      </w:r>
      <w:r>
        <w:rPr>
          <w:b/>
          <w:spacing w:val="-5"/>
          <w:sz w:val="21"/>
        </w:rPr>
        <w:t> </w:t>
      </w:r>
      <w:r>
        <w:rPr>
          <w:sz w:val="21"/>
        </w:rPr>
        <w:t>from</w:t>
      </w:r>
      <w:r>
        <w:rPr>
          <w:spacing w:val="-6"/>
          <w:sz w:val="21"/>
        </w:rPr>
        <w:t> </w:t>
      </w:r>
      <w:r>
        <w:rPr>
          <w:b/>
          <w:sz w:val="21"/>
        </w:rPr>
        <w:t>sect.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6.4.2.1</w:t>
      </w:r>
    </w:p>
    <w:p>
      <w:pPr>
        <w:pStyle w:val="ListParagraph"/>
        <w:numPr>
          <w:ilvl w:val="0"/>
          <w:numId w:val="27"/>
        </w:numPr>
        <w:tabs>
          <w:tab w:pos="1080" w:val="left" w:leader="none"/>
        </w:tabs>
        <w:spacing w:line="240" w:lineRule="auto" w:before="34" w:after="0"/>
        <w:ind w:left="1080" w:right="0" w:hanging="360"/>
        <w:jc w:val="left"/>
        <w:rPr>
          <w:b/>
          <w:sz w:val="21"/>
        </w:rPr>
      </w:pPr>
      <w:r>
        <w:rPr>
          <w:b/>
          <w:sz w:val="21"/>
        </w:rPr>
        <w:t>extraordinary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4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44"/>
          <w:sz w:val="21"/>
        </w:rPr>
        <w:t> </w:t>
      </w:r>
      <w:r>
        <w:rPr>
          <w:sz w:val="21"/>
        </w:rPr>
        <w:t>Same</w:t>
      </w:r>
      <w:r>
        <w:rPr>
          <w:spacing w:val="-3"/>
          <w:sz w:val="21"/>
        </w:rPr>
        <w:t> </w:t>
      </w:r>
      <w:r>
        <w:rPr>
          <w:sz w:val="21"/>
        </w:rPr>
        <w:t>criteria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“meritorious”</w:t>
      </w:r>
      <w:r>
        <w:rPr>
          <w:spacing w:val="-4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4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items</w:t>
      </w:r>
      <w:r>
        <w:rPr>
          <w:b/>
          <w:spacing w:val="-4"/>
          <w:sz w:val="21"/>
        </w:rPr>
        <w:t> </w:t>
      </w:r>
      <w:r>
        <w:rPr>
          <w:sz w:val="21"/>
        </w:rPr>
        <w:t>from</w:t>
      </w:r>
      <w:r>
        <w:rPr>
          <w:spacing w:val="-6"/>
          <w:sz w:val="21"/>
        </w:rPr>
        <w:t> </w:t>
      </w:r>
      <w:r>
        <w:rPr>
          <w:b/>
          <w:sz w:val="21"/>
        </w:rPr>
        <w:t>sect.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6.4.2.1</w:t>
      </w:r>
    </w:p>
    <w:p>
      <w:pPr>
        <w:pStyle w:val="BodyText"/>
        <w:spacing w:before="81"/>
        <w:rPr>
          <w:b/>
        </w:rPr>
      </w:pPr>
    </w:p>
    <w:p>
      <w:pPr>
        <w:pStyle w:val="Heading2"/>
        <w:numPr>
          <w:ilvl w:val="3"/>
          <w:numId w:val="25"/>
        </w:numPr>
        <w:tabs>
          <w:tab w:pos="1080" w:val="left" w:leader="none"/>
        </w:tabs>
        <w:spacing w:line="276" w:lineRule="auto" w:before="0" w:after="0"/>
        <w:ind w:left="1080" w:right="630" w:hanging="720"/>
        <w:jc w:val="left"/>
      </w:pPr>
      <w:r>
        <w:rPr/>
        <w:t>Items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assess</w:t>
      </w:r>
      <w:r>
        <w:rPr>
          <w:spacing w:val="-3"/>
        </w:rPr>
        <w:t> </w:t>
      </w:r>
      <w:r>
        <w:rPr/>
        <w:t>outstanding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extraordinary</w:t>
      </w:r>
      <w:r>
        <w:rPr>
          <w:spacing w:val="-3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or their equivalents:</w:t>
      </w:r>
    </w:p>
    <w:p>
      <w:pPr>
        <w:pStyle w:val="BodyText"/>
        <w:spacing w:before="33"/>
        <w:rPr>
          <w:b/>
        </w:rPr>
      </w:pPr>
    </w:p>
    <w:p>
      <w:pPr>
        <w:pStyle w:val="ListParagraph"/>
        <w:numPr>
          <w:ilvl w:val="4"/>
          <w:numId w:val="25"/>
        </w:numPr>
        <w:tabs>
          <w:tab w:pos="1395" w:val="left" w:leader="none"/>
        </w:tabs>
        <w:spacing w:line="240" w:lineRule="auto" w:before="1" w:after="0"/>
        <w:ind w:left="1395" w:right="0" w:hanging="315"/>
        <w:jc w:val="left"/>
        <w:rPr>
          <w:sz w:val="21"/>
        </w:rPr>
      </w:pPr>
      <w:r>
        <w:rPr>
          <w:sz w:val="21"/>
        </w:rPr>
        <w:t>major</w:t>
      </w:r>
      <w:r>
        <w:rPr>
          <w:spacing w:val="-4"/>
          <w:sz w:val="21"/>
        </w:rPr>
        <w:t> </w:t>
      </w:r>
      <w:r>
        <w:rPr>
          <w:sz w:val="21"/>
        </w:rPr>
        <w:t>advisor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graduate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student</w:t>
      </w:r>
    </w:p>
    <w:p>
      <w:pPr>
        <w:pStyle w:val="BodyText"/>
        <w:spacing w:before="73"/>
      </w:pPr>
    </w:p>
    <w:p>
      <w:pPr>
        <w:pStyle w:val="ListParagraph"/>
        <w:numPr>
          <w:ilvl w:val="4"/>
          <w:numId w:val="25"/>
        </w:numPr>
        <w:tabs>
          <w:tab w:pos="1395" w:val="left" w:leader="none"/>
        </w:tabs>
        <w:spacing w:line="240" w:lineRule="auto" w:before="0" w:after="0"/>
        <w:ind w:left="1395" w:right="0" w:hanging="315"/>
        <w:jc w:val="left"/>
        <w:rPr>
          <w:sz w:val="21"/>
        </w:rPr>
      </w:pPr>
      <w:r>
        <w:rPr>
          <w:sz w:val="21"/>
        </w:rPr>
        <w:t>committee</w:t>
      </w:r>
      <w:r>
        <w:rPr>
          <w:spacing w:val="-4"/>
          <w:sz w:val="21"/>
        </w:rPr>
        <w:t> </w:t>
      </w: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three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more</w:t>
      </w:r>
      <w:r>
        <w:rPr>
          <w:spacing w:val="-3"/>
          <w:sz w:val="21"/>
        </w:rPr>
        <w:t> </w:t>
      </w:r>
      <w:r>
        <w:rPr>
          <w:sz w:val="21"/>
        </w:rPr>
        <w:t>Masters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BMS</w:t>
      </w:r>
      <w:r>
        <w:rPr>
          <w:spacing w:val="-6"/>
          <w:sz w:val="21"/>
        </w:rPr>
        <w:t> </w:t>
      </w:r>
      <w:r>
        <w:rPr>
          <w:sz w:val="21"/>
        </w:rPr>
        <w:t>PhD</w:t>
      </w:r>
      <w:r>
        <w:rPr>
          <w:spacing w:val="-2"/>
          <w:sz w:val="21"/>
        </w:rPr>
        <w:t> students</w:t>
      </w:r>
    </w:p>
    <w:p>
      <w:pPr>
        <w:pStyle w:val="BodyText"/>
        <w:spacing w:before="76"/>
      </w:pPr>
    </w:p>
    <w:p>
      <w:pPr>
        <w:pStyle w:val="ListParagraph"/>
        <w:numPr>
          <w:ilvl w:val="4"/>
          <w:numId w:val="25"/>
        </w:numPr>
        <w:tabs>
          <w:tab w:pos="1395" w:val="left" w:leader="none"/>
        </w:tabs>
        <w:spacing w:line="240" w:lineRule="auto" w:before="1" w:after="0"/>
        <w:ind w:left="1395" w:right="0" w:hanging="315"/>
        <w:jc w:val="left"/>
        <w:rPr>
          <w:sz w:val="21"/>
        </w:rPr>
      </w:pPr>
      <w:r>
        <w:rPr>
          <w:sz w:val="21"/>
        </w:rPr>
        <w:t>director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scholarly</w:t>
      </w:r>
      <w:r>
        <w:rPr>
          <w:spacing w:val="-8"/>
          <w:sz w:val="21"/>
        </w:rPr>
        <w:t> </w:t>
      </w:r>
      <w:r>
        <w:rPr>
          <w:sz w:val="21"/>
        </w:rPr>
        <w:t>project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Masters</w:t>
      </w:r>
      <w:r>
        <w:rPr>
          <w:spacing w:val="-2"/>
          <w:sz w:val="21"/>
        </w:rPr>
        <w:t> student</w:t>
      </w:r>
    </w:p>
    <w:p>
      <w:pPr>
        <w:pStyle w:val="BodyText"/>
        <w:spacing w:before="74"/>
      </w:pPr>
    </w:p>
    <w:p>
      <w:pPr>
        <w:pStyle w:val="ListParagraph"/>
        <w:numPr>
          <w:ilvl w:val="4"/>
          <w:numId w:val="25"/>
        </w:numPr>
        <w:tabs>
          <w:tab w:pos="1395" w:val="left" w:leader="none"/>
        </w:tabs>
        <w:spacing w:line="240" w:lineRule="auto" w:before="0" w:after="0"/>
        <w:ind w:left="1395" w:right="0" w:hanging="315"/>
        <w:jc w:val="left"/>
        <w:rPr>
          <w:sz w:val="21"/>
        </w:rPr>
      </w:pPr>
      <w:r>
        <w:rPr>
          <w:sz w:val="21"/>
        </w:rPr>
        <w:t>mentor</w:t>
      </w:r>
      <w:r>
        <w:rPr>
          <w:spacing w:val="-5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postdoctoral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student</w:t>
      </w:r>
    </w:p>
    <w:p>
      <w:pPr>
        <w:pStyle w:val="BodyText"/>
        <w:spacing w:before="74"/>
      </w:pPr>
    </w:p>
    <w:p>
      <w:pPr>
        <w:pStyle w:val="ListParagraph"/>
        <w:numPr>
          <w:ilvl w:val="4"/>
          <w:numId w:val="25"/>
        </w:numPr>
        <w:tabs>
          <w:tab w:pos="1395" w:val="left" w:leader="none"/>
        </w:tabs>
        <w:spacing w:line="240" w:lineRule="auto" w:before="0" w:after="0"/>
        <w:ind w:left="1395" w:right="0" w:hanging="315"/>
        <w:jc w:val="left"/>
        <w:rPr>
          <w:sz w:val="21"/>
        </w:rPr>
      </w:pPr>
      <w:r>
        <w:rPr>
          <w:sz w:val="21"/>
        </w:rPr>
        <w:t>course</w:t>
      </w:r>
      <w:r>
        <w:rPr>
          <w:spacing w:val="-6"/>
          <w:sz w:val="21"/>
        </w:rPr>
        <w:t> </w:t>
      </w:r>
      <w:r>
        <w:rPr>
          <w:sz w:val="21"/>
        </w:rPr>
        <w:t>director</w:t>
      </w:r>
      <w:r>
        <w:rPr>
          <w:spacing w:val="-4"/>
          <w:sz w:val="21"/>
        </w:rPr>
        <w:t> </w:t>
      </w:r>
      <w:r>
        <w:rPr>
          <w:spacing w:val="-5"/>
          <w:sz w:val="21"/>
        </w:rPr>
        <w:t>for</w:t>
      </w:r>
    </w:p>
    <w:p>
      <w:pPr>
        <w:pStyle w:val="BodyText"/>
        <w:spacing w:before="76"/>
      </w:pPr>
    </w:p>
    <w:p>
      <w:pPr>
        <w:pStyle w:val="ListParagraph"/>
        <w:numPr>
          <w:ilvl w:val="5"/>
          <w:numId w:val="25"/>
        </w:numPr>
        <w:tabs>
          <w:tab w:pos="1800" w:val="left" w:leader="none"/>
        </w:tabs>
        <w:spacing w:line="240" w:lineRule="auto" w:before="0" w:after="0"/>
        <w:ind w:left="1800" w:right="0" w:hanging="360"/>
        <w:jc w:val="left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Master’s</w:t>
      </w:r>
      <w:r>
        <w:rPr>
          <w:spacing w:val="-3"/>
          <w:sz w:val="21"/>
        </w:rPr>
        <w:t> </w:t>
      </w:r>
      <w:r>
        <w:rPr>
          <w:sz w:val="21"/>
        </w:rPr>
        <w:t>degree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course</w:t>
      </w:r>
    </w:p>
    <w:p>
      <w:pPr>
        <w:pStyle w:val="ListParagraph"/>
        <w:numPr>
          <w:ilvl w:val="5"/>
          <w:numId w:val="25"/>
        </w:numPr>
        <w:tabs>
          <w:tab w:pos="1800" w:val="left" w:leader="none"/>
        </w:tabs>
        <w:spacing w:line="240" w:lineRule="auto" w:before="37" w:after="0"/>
        <w:ind w:left="1800" w:right="0" w:hanging="360"/>
        <w:jc w:val="left"/>
        <w:rPr>
          <w:sz w:val="21"/>
        </w:rPr>
      </w:pPr>
      <w:r>
        <w:rPr>
          <w:b/>
          <w:sz w:val="21"/>
        </w:rPr>
        <w:t>OR</w:t>
      </w:r>
      <w:r>
        <w:rPr>
          <w:b/>
          <w:spacing w:val="-2"/>
          <w:sz w:val="21"/>
        </w:rPr>
        <w:t> </w:t>
      </w:r>
      <w:r>
        <w:rPr>
          <w:sz w:val="21"/>
        </w:rPr>
        <w:t>one</w:t>
      </w:r>
      <w:r>
        <w:rPr>
          <w:spacing w:val="-2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more</w:t>
      </w:r>
      <w:r>
        <w:rPr>
          <w:spacing w:val="-2"/>
          <w:sz w:val="21"/>
        </w:rPr>
        <w:t> </w:t>
      </w:r>
      <w:r>
        <w:rPr>
          <w:sz w:val="21"/>
        </w:rPr>
        <w:t>BMS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courses</w:t>
      </w:r>
    </w:p>
    <w:p>
      <w:pPr>
        <w:pStyle w:val="ListParagraph"/>
        <w:numPr>
          <w:ilvl w:val="5"/>
          <w:numId w:val="25"/>
        </w:numPr>
        <w:tabs>
          <w:tab w:pos="1800" w:val="left" w:leader="none"/>
        </w:tabs>
        <w:spacing w:line="240" w:lineRule="auto" w:before="34" w:after="0"/>
        <w:ind w:left="1800" w:right="0" w:hanging="360"/>
        <w:jc w:val="left"/>
        <w:rPr>
          <w:sz w:val="21"/>
        </w:rPr>
      </w:pPr>
      <w:r>
        <w:rPr>
          <w:b/>
          <w:sz w:val="21"/>
        </w:rPr>
        <w:t>OR</w:t>
      </w:r>
      <w:r>
        <w:rPr>
          <w:b/>
          <w:spacing w:val="-3"/>
          <w:sz w:val="21"/>
        </w:rPr>
        <w:t> </w:t>
      </w:r>
      <w:r>
        <w:rPr>
          <w:sz w:val="21"/>
        </w:rPr>
        <w:t>one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more</w:t>
      </w:r>
      <w:r>
        <w:rPr>
          <w:spacing w:val="-3"/>
          <w:sz w:val="21"/>
        </w:rPr>
        <w:t> </w:t>
      </w:r>
      <w:r>
        <w:rPr>
          <w:sz w:val="21"/>
        </w:rPr>
        <w:t>team-taught</w:t>
      </w:r>
      <w:r>
        <w:rPr>
          <w:spacing w:val="-2"/>
          <w:sz w:val="21"/>
        </w:rPr>
        <w:t> </w:t>
      </w:r>
      <w:r>
        <w:rPr>
          <w:sz w:val="21"/>
        </w:rPr>
        <w:t>School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Medicine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courses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5"/>
          <w:numId w:val="25"/>
        </w:numPr>
        <w:tabs>
          <w:tab w:pos="1800" w:val="left" w:leader="none"/>
        </w:tabs>
        <w:spacing w:line="276" w:lineRule="auto" w:before="73" w:after="0"/>
        <w:ind w:left="1800" w:right="1323" w:hanging="360"/>
        <w:jc w:val="left"/>
        <w:rPr>
          <w:sz w:val="21"/>
        </w:rPr>
      </w:pPr>
      <w:r>
        <w:rPr>
          <w:b/>
          <w:sz w:val="21"/>
        </w:rPr>
        <w:t>OR</w:t>
      </w:r>
      <w:r>
        <w:rPr>
          <w:b/>
          <w:spacing w:val="40"/>
          <w:sz w:val="21"/>
        </w:rPr>
        <w:t> </w:t>
      </w:r>
      <w:r>
        <w:rPr>
          <w:sz w:val="21"/>
        </w:rPr>
        <w:t>one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large</w:t>
      </w:r>
      <w:r>
        <w:rPr>
          <w:spacing w:val="-5"/>
          <w:sz w:val="21"/>
        </w:rPr>
        <w:t> </w:t>
      </w:r>
      <w:r>
        <w:rPr>
          <w:sz w:val="21"/>
        </w:rPr>
        <w:t>BSOM</w:t>
      </w:r>
      <w:r>
        <w:rPr>
          <w:spacing w:val="-7"/>
          <w:sz w:val="21"/>
        </w:rPr>
        <w:t> </w:t>
      </w:r>
      <w:r>
        <w:rPr>
          <w:sz w:val="21"/>
        </w:rPr>
        <w:t>courses</w:t>
      </w:r>
      <w:r>
        <w:rPr>
          <w:spacing w:val="-2"/>
          <w:sz w:val="21"/>
        </w:rPr>
        <w:t> </w:t>
      </w:r>
      <w:r>
        <w:rPr>
          <w:sz w:val="21"/>
        </w:rPr>
        <w:t>(e.g.</w:t>
      </w:r>
      <w:r>
        <w:rPr>
          <w:spacing w:val="-5"/>
          <w:sz w:val="21"/>
        </w:rPr>
        <w:t> </w:t>
      </w:r>
      <w:r>
        <w:rPr>
          <w:sz w:val="21"/>
        </w:rPr>
        <w:t>CaTOS,</w:t>
      </w:r>
      <w:r>
        <w:rPr>
          <w:spacing w:val="-5"/>
          <w:sz w:val="21"/>
        </w:rPr>
        <w:t> </w:t>
      </w:r>
      <w:r>
        <w:rPr>
          <w:sz w:val="21"/>
        </w:rPr>
        <w:t>Human</w:t>
      </w:r>
      <w:r>
        <w:rPr>
          <w:spacing w:val="-2"/>
          <w:sz w:val="21"/>
        </w:rPr>
        <w:t> </w:t>
      </w:r>
      <w:r>
        <w:rPr>
          <w:sz w:val="21"/>
        </w:rPr>
        <w:t>Structures,</w:t>
      </w:r>
      <w:r>
        <w:rPr>
          <w:spacing w:val="-2"/>
          <w:sz w:val="21"/>
        </w:rPr>
        <w:t> </w:t>
      </w:r>
      <w:r>
        <w:rPr>
          <w:sz w:val="21"/>
        </w:rPr>
        <w:t>Medical </w:t>
      </w:r>
      <w:r>
        <w:rPr>
          <w:spacing w:val="-2"/>
          <w:sz w:val="21"/>
        </w:rPr>
        <w:t>Neuroscience)</w:t>
      </w:r>
    </w:p>
    <w:p>
      <w:pPr>
        <w:pStyle w:val="ListParagraph"/>
        <w:numPr>
          <w:ilvl w:val="5"/>
          <w:numId w:val="25"/>
        </w:numPr>
        <w:tabs>
          <w:tab w:pos="1800" w:val="left" w:leader="none"/>
        </w:tabs>
        <w:spacing w:line="273" w:lineRule="auto" w:before="1" w:after="0"/>
        <w:ind w:left="1800" w:right="418" w:hanging="360"/>
        <w:jc w:val="left"/>
        <w:rPr>
          <w:sz w:val="21"/>
        </w:rPr>
      </w:pPr>
      <w:r>
        <w:rPr>
          <w:b/>
          <w:sz w:val="21"/>
        </w:rPr>
        <w:t>OR</w:t>
      </w:r>
      <w:r>
        <w:rPr>
          <w:b/>
          <w:spacing w:val="-2"/>
          <w:sz w:val="21"/>
        </w:rPr>
        <w:t> </w:t>
      </w:r>
      <w:r>
        <w:rPr>
          <w:sz w:val="21"/>
        </w:rPr>
        <w:t>one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6"/>
          <w:sz w:val="21"/>
        </w:rPr>
        <w:t> </w:t>
      </w:r>
      <w:r>
        <w:rPr>
          <w:sz w:val="21"/>
        </w:rPr>
        <w:t>Graduate</w:t>
      </w:r>
      <w:r>
        <w:rPr>
          <w:spacing w:val="-3"/>
          <w:sz w:val="21"/>
        </w:rPr>
        <w:t> </w:t>
      </w:r>
      <w:r>
        <w:rPr>
          <w:sz w:val="21"/>
        </w:rPr>
        <w:t>courses</w:t>
      </w:r>
      <w:r>
        <w:rPr>
          <w:spacing w:val="-3"/>
          <w:sz w:val="21"/>
        </w:rPr>
        <w:t> </w:t>
      </w:r>
      <w:r>
        <w:rPr>
          <w:sz w:val="21"/>
        </w:rPr>
        <w:t>(e.g.</w:t>
      </w:r>
      <w:r>
        <w:rPr>
          <w:spacing w:val="-6"/>
          <w:sz w:val="21"/>
        </w:rPr>
        <w:t> </w:t>
      </w:r>
      <w:r>
        <w:rPr>
          <w:sz w:val="21"/>
        </w:rPr>
        <w:t>Human</w:t>
      </w:r>
      <w:r>
        <w:rPr>
          <w:spacing w:val="-6"/>
          <w:sz w:val="21"/>
        </w:rPr>
        <w:t> </w:t>
      </w:r>
      <w:r>
        <w:rPr>
          <w:sz w:val="21"/>
        </w:rPr>
        <w:t>Physiology,</w:t>
      </w:r>
      <w:r>
        <w:rPr>
          <w:spacing w:val="-1"/>
          <w:sz w:val="21"/>
        </w:rPr>
        <w:t> </w:t>
      </w:r>
      <w:r>
        <w:rPr>
          <w:sz w:val="21"/>
        </w:rPr>
        <w:t>Human</w:t>
      </w:r>
      <w:r>
        <w:rPr>
          <w:spacing w:val="-3"/>
          <w:sz w:val="21"/>
        </w:rPr>
        <w:t> </w:t>
      </w:r>
      <w:r>
        <w:rPr>
          <w:sz w:val="21"/>
        </w:rPr>
        <w:t>Neurobiology)</w:t>
      </w:r>
      <w:r>
        <w:rPr>
          <w:spacing w:val="-4"/>
          <w:sz w:val="21"/>
        </w:rPr>
        <w:t> </w:t>
      </w:r>
      <w:r>
        <w:rPr>
          <w:sz w:val="21"/>
        </w:rPr>
        <w:t>defined by the parent program as a “core” course – each will be credited with two items.</w:t>
      </w:r>
    </w:p>
    <w:p>
      <w:pPr>
        <w:pStyle w:val="BodyText"/>
        <w:spacing w:before="43"/>
      </w:pPr>
    </w:p>
    <w:p>
      <w:pPr>
        <w:pStyle w:val="ListParagraph"/>
        <w:numPr>
          <w:ilvl w:val="4"/>
          <w:numId w:val="25"/>
        </w:numPr>
        <w:tabs>
          <w:tab w:pos="1395" w:val="left" w:leader="none"/>
        </w:tabs>
        <w:spacing w:line="240" w:lineRule="auto" w:before="0" w:after="0"/>
        <w:ind w:left="1395" w:right="0" w:hanging="315"/>
        <w:jc w:val="left"/>
        <w:rPr>
          <w:sz w:val="21"/>
        </w:rPr>
      </w:pPr>
      <w:r>
        <w:rPr>
          <w:sz w:val="21"/>
        </w:rPr>
        <w:t>internal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external</w:t>
      </w:r>
      <w:r>
        <w:rPr>
          <w:spacing w:val="-4"/>
          <w:sz w:val="21"/>
        </w:rPr>
        <w:t> </w:t>
      </w:r>
      <w:r>
        <w:rPr>
          <w:sz w:val="21"/>
        </w:rPr>
        <w:t>award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recognition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teaching</w:t>
      </w:r>
    </w:p>
    <w:p>
      <w:pPr>
        <w:pStyle w:val="BodyText"/>
        <w:spacing w:before="73"/>
      </w:pPr>
    </w:p>
    <w:p>
      <w:pPr>
        <w:pStyle w:val="ListParagraph"/>
        <w:numPr>
          <w:ilvl w:val="4"/>
          <w:numId w:val="25"/>
        </w:numPr>
        <w:tabs>
          <w:tab w:pos="1395" w:val="left" w:leader="none"/>
        </w:tabs>
        <w:spacing w:line="240" w:lineRule="auto" w:before="1" w:after="0"/>
        <w:ind w:left="1395" w:right="0" w:hanging="315"/>
        <w:jc w:val="left"/>
        <w:rPr>
          <w:sz w:val="21"/>
        </w:rPr>
      </w:pPr>
      <w:r>
        <w:rPr>
          <w:sz w:val="21"/>
        </w:rPr>
        <w:t>creation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new</w:t>
      </w:r>
      <w:r>
        <w:rPr>
          <w:spacing w:val="-5"/>
          <w:sz w:val="21"/>
        </w:rPr>
        <w:t> </w:t>
      </w:r>
      <w:r>
        <w:rPr>
          <w:sz w:val="21"/>
        </w:rPr>
        <w:t>science</w:t>
      </w:r>
      <w:r>
        <w:rPr>
          <w:spacing w:val="-5"/>
          <w:sz w:val="21"/>
        </w:rPr>
        <w:t> </w:t>
      </w:r>
      <w:r>
        <w:rPr>
          <w:sz w:val="21"/>
        </w:rPr>
        <w:t>course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department,</w:t>
      </w:r>
      <w:r>
        <w:rPr>
          <w:spacing w:val="-3"/>
          <w:sz w:val="21"/>
        </w:rPr>
        <w:t> </w:t>
      </w:r>
      <w:r>
        <w:rPr>
          <w:sz w:val="21"/>
        </w:rPr>
        <w:t>BMS</w:t>
      </w:r>
      <w:r>
        <w:rPr>
          <w:spacing w:val="-2"/>
          <w:sz w:val="21"/>
        </w:rPr>
        <w:t> </w:t>
      </w:r>
      <w:r>
        <w:rPr>
          <w:sz w:val="21"/>
        </w:rPr>
        <w:t>program,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university</w:t>
      </w:r>
    </w:p>
    <w:p>
      <w:pPr>
        <w:pStyle w:val="BodyText"/>
        <w:spacing w:before="73"/>
      </w:pPr>
    </w:p>
    <w:p>
      <w:pPr>
        <w:pStyle w:val="ListParagraph"/>
        <w:numPr>
          <w:ilvl w:val="4"/>
          <w:numId w:val="25"/>
        </w:numPr>
        <w:tabs>
          <w:tab w:pos="1395" w:val="left" w:leader="none"/>
        </w:tabs>
        <w:spacing w:line="276" w:lineRule="auto" w:before="0" w:after="0"/>
        <w:ind w:left="1080" w:right="897" w:firstLine="0"/>
        <w:jc w:val="left"/>
        <w:rPr>
          <w:sz w:val="21"/>
        </w:rPr>
      </w:pPr>
      <w:r>
        <w:rPr>
          <w:sz w:val="21"/>
        </w:rPr>
        <w:t>documented</w:t>
      </w:r>
      <w:r>
        <w:rPr>
          <w:spacing w:val="-3"/>
          <w:sz w:val="21"/>
        </w:rPr>
        <w:t> </w:t>
      </w:r>
      <w:r>
        <w:rPr>
          <w:sz w:val="21"/>
        </w:rPr>
        <w:t>preparation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  <w:u w:val="single"/>
        </w:rPr>
        <w:t>new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teaching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materials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(at</w:t>
      </w:r>
      <w:r>
        <w:rPr>
          <w:spacing w:val="-2"/>
          <w:sz w:val="21"/>
          <w:u w:val="none"/>
        </w:rPr>
        <w:t> </w:t>
      </w:r>
      <w:r>
        <w:rPr>
          <w:sz w:val="21"/>
          <w:u w:val="none"/>
        </w:rPr>
        <w:t>least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five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new</w:t>
      </w:r>
      <w:r>
        <w:rPr>
          <w:spacing w:val="-5"/>
          <w:sz w:val="21"/>
          <w:u w:val="none"/>
        </w:rPr>
        <w:t> </w:t>
      </w:r>
      <w:r>
        <w:rPr>
          <w:sz w:val="21"/>
          <w:u w:val="none"/>
        </w:rPr>
        <w:t>lecture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hours</w:t>
      </w:r>
      <w:r>
        <w:rPr>
          <w:spacing w:val="-3"/>
          <w:sz w:val="21"/>
          <w:u w:val="none"/>
        </w:rPr>
        <w:t> </w:t>
      </w:r>
      <w:r>
        <w:rPr>
          <w:sz w:val="21"/>
          <w:u w:val="none"/>
        </w:rPr>
        <w:t>or</w:t>
      </w:r>
      <w:r>
        <w:rPr>
          <w:spacing w:val="-4"/>
          <w:sz w:val="21"/>
          <w:u w:val="none"/>
        </w:rPr>
        <w:t> </w:t>
      </w:r>
      <w:r>
        <w:rPr>
          <w:sz w:val="21"/>
          <w:u w:val="none"/>
        </w:rPr>
        <w:t>the equivalent, e.g. laboratory material)</w:t>
      </w:r>
    </w:p>
    <w:p>
      <w:pPr>
        <w:pStyle w:val="BodyText"/>
        <w:spacing w:before="41"/>
      </w:pPr>
    </w:p>
    <w:p>
      <w:pPr>
        <w:pStyle w:val="ListParagraph"/>
        <w:numPr>
          <w:ilvl w:val="4"/>
          <w:numId w:val="25"/>
        </w:numPr>
        <w:tabs>
          <w:tab w:pos="1395" w:val="left" w:leader="none"/>
        </w:tabs>
        <w:spacing w:line="276" w:lineRule="auto" w:before="0" w:after="0"/>
        <w:ind w:left="1080" w:right="386" w:firstLine="0"/>
        <w:jc w:val="left"/>
        <w:rPr>
          <w:sz w:val="21"/>
        </w:rPr>
      </w:pPr>
      <w:r>
        <w:rPr>
          <w:sz w:val="21"/>
        </w:rPr>
        <w:t>major</w:t>
      </w:r>
      <w:r>
        <w:rPr>
          <w:spacing w:val="-3"/>
          <w:sz w:val="21"/>
        </w:rPr>
        <w:t> </w:t>
      </w:r>
      <w:r>
        <w:rPr>
          <w:sz w:val="21"/>
        </w:rPr>
        <w:t>revision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materials</w:t>
      </w:r>
      <w:r>
        <w:rPr>
          <w:spacing w:val="-2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an</w:t>
      </w:r>
      <w:r>
        <w:rPr>
          <w:spacing w:val="-2"/>
          <w:sz w:val="21"/>
        </w:rPr>
        <w:t> </w:t>
      </w:r>
      <w:r>
        <w:rPr>
          <w:sz w:val="21"/>
        </w:rPr>
        <w:t>existing</w:t>
      </w:r>
      <w:r>
        <w:rPr>
          <w:spacing w:val="-2"/>
          <w:sz w:val="21"/>
        </w:rPr>
        <w:t> </w:t>
      </w:r>
      <w:r>
        <w:rPr>
          <w:sz w:val="21"/>
        </w:rPr>
        <w:t>course</w:t>
      </w:r>
      <w:r>
        <w:rPr>
          <w:spacing w:val="-3"/>
          <w:sz w:val="21"/>
        </w:rPr>
        <w:t> </w:t>
      </w:r>
      <w:r>
        <w:rPr>
          <w:sz w:val="21"/>
        </w:rPr>
        <w:t>(with</w:t>
      </w:r>
      <w:r>
        <w:rPr>
          <w:spacing w:val="-2"/>
          <w:sz w:val="21"/>
        </w:rPr>
        <w:t> </w:t>
      </w:r>
      <w:r>
        <w:rPr>
          <w:sz w:val="21"/>
        </w:rPr>
        <w:t>major</w:t>
      </w:r>
      <w:r>
        <w:rPr>
          <w:spacing w:val="-3"/>
          <w:sz w:val="21"/>
        </w:rPr>
        <w:t> </w:t>
      </w:r>
      <w:r>
        <w:rPr>
          <w:sz w:val="21"/>
        </w:rPr>
        <w:t>revisions</w:t>
      </w:r>
      <w:r>
        <w:rPr>
          <w:spacing w:val="-2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at</w:t>
      </w:r>
      <w:r>
        <w:rPr>
          <w:spacing w:val="-3"/>
          <w:sz w:val="21"/>
        </w:rPr>
        <w:t> </w:t>
      </w:r>
      <w:r>
        <w:rPr>
          <w:sz w:val="21"/>
        </w:rPr>
        <w:t>least</w:t>
      </w:r>
      <w:r>
        <w:rPr>
          <w:spacing w:val="-1"/>
          <w:sz w:val="21"/>
        </w:rPr>
        <w:t> </w:t>
      </w:r>
      <w:r>
        <w:rPr>
          <w:sz w:val="21"/>
        </w:rPr>
        <w:t>10</w:t>
      </w:r>
      <w:r>
        <w:rPr>
          <w:spacing w:val="-2"/>
          <w:sz w:val="21"/>
        </w:rPr>
        <w:t> </w:t>
      </w:r>
      <w:r>
        <w:rPr>
          <w:sz w:val="21"/>
        </w:rPr>
        <w:t>hours</w:t>
      </w:r>
      <w:r>
        <w:rPr>
          <w:spacing w:val="-4"/>
          <w:sz w:val="21"/>
        </w:rPr>
        <w:t> </w:t>
      </w:r>
      <w:r>
        <w:rPr>
          <w:sz w:val="21"/>
        </w:rPr>
        <w:t>of lectures or the equivalent)</w:t>
      </w:r>
    </w:p>
    <w:p>
      <w:pPr>
        <w:pStyle w:val="BodyText"/>
        <w:spacing w:before="39"/>
      </w:pPr>
    </w:p>
    <w:p>
      <w:pPr>
        <w:pStyle w:val="ListParagraph"/>
        <w:numPr>
          <w:ilvl w:val="4"/>
          <w:numId w:val="25"/>
        </w:numPr>
        <w:tabs>
          <w:tab w:pos="1396" w:val="left" w:leader="none"/>
        </w:tabs>
        <w:spacing w:line="273" w:lineRule="auto" w:before="0" w:after="0"/>
        <w:ind w:left="1080" w:right="518" w:firstLine="0"/>
        <w:jc w:val="left"/>
        <w:rPr>
          <w:sz w:val="21"/>
        </w:rPr>
      </w:pPr>
      <w:r>
        <w:rPr>
          <w:sz w:val="21"/>
        </w:rPr>
        <w:t>peer</w:t>
      </w:r>
      <w:r>
        <w:rPr>
          <w:spacing w:val="-4"/>
          <w:sz w:val="21"/>
        </w:rPr>
        <w:t> </w:t>
      </w:r>
      <w:r>
        <w:rPr>
          <w:sz w:val="21"/>
        </w:rPr>
        <w:t>evaluation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teaching</w:t>
      </w:r>
      <w:r>
        <w:rPr>
          <w:spacing w:val="-3"/>
          <w:sz w:val="21"/>
        </w:rPr>
        <w:t> </w:t>
      </w:r>
      <w:r>
        <w:rPr>
          <w:sz w:val="21"/>
        </w:rPr>
        <w:t>materials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student</w:t>
      </w:r>
      <w:r>
        <w:rPr>
          <w:spacing w:val="-4"/>
          <w:sz w:val="21"/>
        </w:rPr>
        <w:t> </w:t>
      </w:r>
      <w:r>
        <w:rPr>
          <w:sz w:val="21"/>
        </w:rPr>
        <w:t>comments</w:t>
      </w:r>
      <w:r>
        <w:rPr>
          <w:spacing w:val="-3"/>
          <w:sz w:val="21"/>
        </w:rPr>
        <w:t> </w:t>
      </w:r>
      <w:r>
        <w:rPr>
          <w:sz w:val="21"/>
        </w:rPr>
        <w:t>indicate</w:t>
      </w:r>
      <w:r>
        <w:rPr>
          <w:spacing w:val="-3"/>
          <w:sz w:val="21"/>
        </w:rPr>
        <w:t> </w:t>
      </w:r>
      <w:r>
        <w:rPr>
          <w:sz w:val="21"/>
        </w:rPr>
        <w:t>that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6"/>
          <w:sz w:val="21"/>
        </w:rPr>
        <w:t> </w:t>
      </w:r>
      <w:r>
        <w:rPr>
          <w:sz w:val="21"/>
        </w:rPr>
        <w:t>member is an outstanding teacher</w:t>
      </w:r>
    </w:p>
    <w:p>
      <w:pPr>
        <w:pStyle w:val="BodyText"/>
        <w:spacing w:before="43"/>
      </w:pPr>
    </w:p>
    <w:p>
      <w:pPr>
        <w:pStyle w:val="ListParagraph"/>
        <w:numPr>
          <w:ilvl w:val="4"/>
          <w:numId w:val="25"/>
        </w:numPr>
        <w:tabs>
          <w:tab w:pos="1396" w:val="left" w:leader="none"/>
        </w:tabs>
        <w:spacing w:line="273" w:lineRule="auto" w:before="0" w:after="0"/>
        <w:ind w:left="1080" w:right="652" w:firstLine="0"/>
        <w:jc w:val="left"/>
        <w:rPr>
          <w:sz w:val="21"/>
        </w:rPr>
      </w:pPr>
      <w:r>
        <w:rPr>
          <w:sz w:val="21"/>
        </w:rPr>
        <w:t>outreach</w:t>
      </w:r>
      <w:r>
        <w:rPr>
          <w:spacing w:val="-3"/>
          <w:sz w:val="21"/>
        </w:rPr>
        <w:t> </w:t>
      </w:r>
      <w:r>
        <w:rPr>
          <w:sz w:val="21"/>
        </w:rPr>
        <w:t>mentoring</w:t>
      </w:r>
      <w:r>
        <w:rPr>
          <w:spacing w:val="-3"/>
          <w:sz w:val="21"/>
        </w:rPr>
        <w:t> </w:t>
      </w:r>
      <w:r>
        <w:rPr>
          <w:sz w:val="21"/>
        </w:rPr>
        <w:t>involving</w:t>
      </w:r>
      <w:r>
        <w:rPr>
          <w:spacing w:val="-3"/>
          <w:sz w:val="21"/>
        </w:rPr>
        <w:t> </w:t>
      </w:r>
      <w:r>
        <w:rPr>
          <w:sz w:val="21"/>
        </w:rPr>
        <w:t>teaching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laboratory</w:t>
      </w:r>
      <w:r>
        <w:rPr>
          <w:spacing w:val="-8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presentation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group.</w:t>
      </w:r>
      <w:r>
        <w:rPr>
          <w:spacing w:val="40"/>
          <w:sz w:val="21"/>
        </w:rPr>
        <w:t> </w:t>
      </w:r>
      <w:r>
        <w:rPr>
          <w:sz w:val="21"/>
        </w:rPr>
        <w:t>Examples</w:t>
      </w:r>
      <w:r>
        <w:rPr>
          <w:spacing w:val="-4"/>
          <w:sz w:val="21"/>
        </w:rPr>
        <w:t> </w:t>
      </w:r>
      <w:r>
        <w:rPr>
          <w:sz w:val="21"/>
        </w:rPr>
        <w:t>of outreach programs include STREAMS, Horizons in Medicine, MiniMed School</w:t>
      </w:r>
    </w:p>
    <w:p>
      <w:pPr>
        <w:pStyle w:val="BodyText"/>
        <w:spacing w:before="48"/>
      </w:pPr>
    </w:p>
    <w:p>
      <w:pPr>
        <w:pStyle w:val="Heading2"/>
        <w:numPr>
          <w:ilvl w:val="2"/>
          <w:numId w:val="25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Service</w:t>
      </w:r>
      <w:r>
        <w:rPr>
          <w:spacing w:val="-5"/>
        </w:rPr>
        <w:t> </w:t>
      </w:r>
      <w:r>
        <w:rPr>
          <w:spacing w:val="-2"/>
        </w:rPr>
        <w:t>Criteria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1080" w:right="473"/>
      </w:pPr>
      <w:r>
        <w:rPr/>
        <w:t>The</w:t>
      </w:r>
      <w:r>
        <w:rPr>
          <w:spacing w:val="-3"/>
        </w:rPr>
        <w:t> </w:t>
      </w:r>
      <w:r>
        <w:rPr/>
        <w:t>window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years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duration;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is,</w:t>
      </w:r>
      <w:r>
        <w:rPr>
          <w:spacing w:val="-3"/>
        </w:rPr>
        <w:t> </w:t>
      </w:r>
      <w:r>
        <w:rPr/>
        <w:t>faculty</w:t>
      </w:r>
      <w:r>
        <w:rPr>
          <w:spacing w:val="-5"/>
        </w:rPr>
        <w:t> </w:t>
      </w:r>
      <w:r>
        <w:rPr/>
        <w:t>members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evaluated annually for the totality of service activities over the immediate past two calendar years.</w:t>
      </w:r>
    </w:p>
    <w:p>
      <w:pPr>
        <w:pStyle w:val="BodyText"/>
        <w:spacing w:before="39"/>
      </w:pPr>
    </w:p>
    <w:p>
      <w:pPr>
        <w:spacing w:before="0"/>
        <w:ind w:left="1080" w:right="0" w:firstLine="0"/>
        <w:jc w:val="left"/>
        <w:rPr>
          <w:sz w:val="21"/>
        </w:rPr>
      </w:pPr>
      <w:r>
        <w:rPr>
          <w:sz w:val="21"/>
        </w:rPr>
        <w:t>Score</w:t>
      </w:r>
      <w:r>
        <w:rPr>
          <w:spacing w:val="-5"/>
          <w:sz w:val="21"/>
        </w:rPr>
        <w:t> </w:t>
      </w:r>
      <w:r>
        <w:rPr>
          <w:sz w:val="21"/>
        </w:rPr>
        <w:t>based</w:t>
      </w:r>
      <w:r>
        <w:rPr>
          <w:spacing w:val="-3"/>
          <w:sz w:val="21"/>
        </w:rPr>
        <w:t> </w:t>
      </w:r>
      <w:r>
        <w:rPr>
          <w:sz w:val="21"/>
        </w:rPr>
        <w:t>on</w:t>
      </w:r>
      <w:r>
        <w:rPr>
          <w:spacing w:val="-5"/>
          <w:sz w:val="21"/>
        </w:rPr>
        <w:t> </w:t>
      </w:r>
      <w:r>
        <w:rPr>
          <w:sz w:val="21"/>
        </w:rPr>
        <w:t>Service</w:t>
      </w:r>
      <w:r>
        <w:rPr>
          <w:spacing w:val="-2"/>
          <w:sz w:val="21"/>
        </w:rPr>
        <w:t> </w:t>
      </w:r>
      <w:r>
        <w:rPr>
          <w:sz w:val="21"/>
        </w:rPr>
        <w:t>List</w:t>
      </w:r>
      <w:r>
        <w:rPr>
          <w:spacing w:val="-5"/>
          <w:sz w:val="21"/>
        </w:rPr>
        <w:t> </w:t>
      </w:r>
      <w:r>
        <w:rPr>
          <w:sz w:val="21"/>
        </w:rPr>
        <w:t>(see</w:t>
      </w:r>
      <w:r>
        <w:rPr>
          <w:spacing w:val="-2"/>
          <w:sz w:val="21"/>
        </w:rPr>
        <w:t> </w:t>
      </w:r>
      <w:r>
        <w:rPr>
          <w:sz w:val="21"/>
        </w:rPr>
        <w:t>below</w:t>
      </w:r>
      <w:r>
        <w:rPr>
          <w:spacing w:val="-4"/>
          <w:sz w:val="21"/>
        </w:rPr>
        <w:t> </w:t>
      </w:r>
      <w:r>
        <w:rPr>
          <w:b/>
          <w:sz w:val="21"/>
        </w:rPr>
        <w:t>sect.</w:t>
      </w:r>
      <w:r>
        <w:rPr>
          <w:b/>
          <w:spacing w:val="-2"/>
          <w:sz w:val="21"/>
        </w:rPr>
        <w:t> 6.4.3.1</w:t>
      </w:r>
      <w:r>
        <w:rPr>
          <w:spacing w:val="-2"/>
          <w:sz w:val="21"/>
        </w:rPr>
        <w:t>)</w:t>
      </w:r>
    </w:p>
    <w:p>
      <w:pPr>
        <w:pStyle w:val="BodyText"/>
        <w:spacing w:before="76"/>
      </w:pPr>
    </w:p>
    <w:p>
      <w:pPr>
        <w:spacing w:line="273" w:lineRule="auto" w:before="0"/>
        <w:ind w:left="1800" w:right="0" w:hanging="720"/>
        <w:jc w:val="left"/>
        <w:rPr>
          <w:sz w:val="21"/>
        </w:rPr>
      </w:pPr>
      <w:r>
        <w:rPr>
          <w:b/>
          <w:sz w:val="21"/>
        </w:rPr>
        <w:t>unsatisfactory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0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80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faculty</w:t>
      </w:r>
      <w:r>
        <w:rPr>
          <w:spacing w:val="-7"/>
          <w:sz w:val="21"/>
        </w:rPr>
        <w:t> </w:t>
      </w:r>
      <w:r>
        <w:rPr>
          <w:sz w:val="21"/>
        </w:rPr>
        <w:t>member</w:t>
      </w:r>
      <w:r>
        <w:rPr>
          <w:spacing w:val="-3"/>
          <w:sz w:val="21"/>
        </w:rPr>
        <w:t> </w:t>
      </w:r>
      <w:r>
        <w:rPr>
          <w:sz w:val="21"/>
        </w:rPr>
        <w:t>provides</w:t>
      </w:r>
      <w:r>
        <w:rPr>
          <w:spacing w:val="-3"/>
          <w:sz w:val="21"/>
        </w:rPr>
        <w:t> </w:t>
      </w:r>
      <w:r>
        <w:rPr>
          <w:sz w:val="21"/>
        </w:rPr>
        <w:t>little</w:t>
      </w:r>
      <w:r>
        <w:rPr>
          <w:spacing w:val="-2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evidence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service performed for the department, COSM, BSOM or WSU.</w:t>
      </w:r>
    </w:p>
    <w:p>
      <w:pPr>
        <w:pStyle w:val="BodyText"/>
        <w:spacing w:before="43"/>
      </w:pPr>
    </w:p>
    <w:p>
      <w:pPr>
        <w:spacing w:before="0"/>
        <w:ind w:left="1080" w:right="0" w:firstLine="0"/>
        <w:jc w:val="left"/>
        <w:rPr>
          <w:sz w:val="21"/>
        </w:rPr>
      </w:pPr>
      <w:r>
        <w:rPr>
          <w:b/>
          <w:sz w:val="21"/>
        </w:rPr>
        <w:t>adequate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1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point:</w:t>
      </w:r>
      <w:r>
        <w:rPr>
          <w:b/>
          <w:spacing w:val="4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5"/>
          <w:sz w:val="21"/>
        </w:rPr>
        <w:t> </w:t>
      </w: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regularly</w:t>
      </w:r>
      <w:r>
        <w:rPr>
          <w:spacing w:val="-6"/>
          <w:sz w:val="21"/>
        </w:rPr>
        <w:t> </w:t>
      </w:r>
      <w:r>
        <w:rPr>
          <w:sz w:val="21"/>
        </w:rPr>
        <w:t>attended</w:t>
      </w:r>
      <w:r>
        <w:rPr>
          <w:spacing w:val="-2"/>
          <w:sz w:val="21"/>
        </w:rPr>
        <w:t> faculty</w:t>
      </w:r>
    </w:p>
    <w:p>
      <w:pPr>
        <w:pStyle w:val="BodyText"/>
        <w:spacing w:line="276" w:lineRule="auto" w:before="35"/>
        <w:ind w:left="1800" w:right="473"/>
      </w:pPr>
      <w:r>
        <w:rPr/>
        <w:t>meetings</w:t>
      </w:r>
      <w:r>
        <w:rPr>
          <w:spacing w:val="-2"/>
        </w:rPr>
        <w:t> </w:t>
      </w:r>
      <w:r>
        <w:rPr>
          <w:b/>
        </w:rPr>
        <w:t>AND</w:t>
      </w:r>
      <w:r>
        <w:rPr>
          <w:b/>
          <w:spacing w:val="-1"/>
        </w:rPr>
        <w:t> </w:t>
      </w:r>
      <w:r>
        <w:rPr/>
        <w:t>achieved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point</w:t>
      </w:r>
      <w:r>
        <w:rPr>
          <w:spacing w:val="-3"/>
        </w:rPr>
        <w:t> </w:t>
      </w:r>
      <w:r>
        <w:rPr/>
        <w:t>(0</w:t>
      </w:r>
      <w:r>
        <w:rPr>
          <w:spacing w:val="-2"/>
        </w:rPr>
        <w:t> </w:t>
      </w:r>
      <w:r>
        <w:rPr/>
        <w:t>points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probationary</w:t>
      </w:r>
      <w:r>
        <w:rPr>
          <w:spacing w:val="-7"/>
        </w:rPr>
        <w:t> </w:t>
      </w:r>
      <w:r>
        <w:rPr/>
        <w:t>faculty)</w:t>
      </w:r>
      <w:r>
        <w:rPr>
          <w:spacing w:val="-3"/>
        </w:rPr>
        <w:t> </w:t>
      </w:r>
      <w:r>
        <w:rPr/>
        <w:t>from</w:t>
      </w:r>
      <w:r>
        <w:rPr>
          <w:spacing w:val="-6"/>
        </w:rPr>
        <w:t> </w:t>
      </w:r>
      <w:r>
        <w:rPr/>
        <w:t>service </w:t>
      </w:r>
      <w:r>
        <w:rPr>
          <w:spacing w:val="-4"/>
        </w:rPr>
        <w:t>list</w:t>
      </w:r>
    </w:p>
    <w:p>
      <w:pPr>
        <w:pStyle w:val="BodyText"/>
        <w:spacing w:before="38"/>
      </w:pPr>
    </w:p>
    <w:p>
      <w:pPr>
        <w:spacing w:before="0"/>
        <w:ind w:left="1080" w:right="0" w:firstLine="0"/>
        <w:jc w:val="left"/>
        <w:rPr>
          <w:sz w:val="21"/>
        </w:rPr>
      </w:pPr>
      <w:r>
        <w:rPr>
          <w:b/>
          <w:sz w:val="21"/>
        </w:rPr>
        <w:t>meritorious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–score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2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faculty</w:t>
      </w:r>
      <w:r>
        <w:rPr>
          <w:spacing w:val="-7"/>
          <w:sz w:val="21"/>
        </w:rPr>
        <w:t> </w:t>
      </w:r>
      <w:r>
        <w:rPr>
          <w:sz w:val="21"/>
        </w:rPr>
        <w:t>member</w:t>
      </w:r>
      <w:r>
        <w:rPr>
          <w:spacing w:val="-5"/>
          <w:sz w:val="21"/>
        </w:rPr>
        <w:t> </w:t>
      </w:r>
      <w:r>
        <w:rPr>
          <w:sz w:val="21"/>
        </w:rPr>
        <w:t>regularly</w:t>
      </w:r>
      <w:r>
        <w:rPr>
          <w:spacing w:val="-9"/>
          <w:sz w:val="21"/>
        </w:rPr>
        <w:t> </w:t>
      </w:r>
      <w:r>
        <w:rPr>
          <w:sz w:val="21"/>
        </w:rPr>
        <w:t>attended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faculty</w:t>
      </w:r>
    </w:p>
    <w:p>
      <w:pPr>
        <w:pStyle w:val="BodyText"/>
        <w:spacing w:line="276" w:lineRule="auto" w:before="37"/>
        <w:ind w:left="1800" w:right="473"/>
      </w:pPr>
      <w:r>
        <w:rPr/>
        <w:t>meetings</w:t>
      </w:r>
      <w:r>
        <w:rPr>
          <w:spacing w:val="-2"/>
        </w:rPr>
        <w:t> </w:t>
      </w:r>
      <w:r>
        <w:rPr>
          <w:b/>
        </w:rPr>
        <w:t>AND</w:t>
      </w:r>
      <w:r>
        <w:rPr>
          <w:b/>
          <w:spacing w:val="-1"/>
        </w:rPr>
        <w:t> </w:t>
      </w:r>
      <w:r>
        <w:rPr/>
        <w:t>achieved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points</w:t>
      </w:r>
      <w:r>
        <w:rPr>
          <w:spacing w:val="-2"/>
        </w:rPr>
        <w:t> </w:t>
      </w:r>
      <w:r>
        <w:rPr/>
        <w:t>(1</w:t>
      </w:r>
      <w:r>
        <w:rPr>
          <w:spacing w:val="-2"/>
        </w:rPr>
        <w:t> </w:t>
      </w:r>
      <w:r>
        <w:rPr/>
        <w:t>point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probationary</w:t>
      </w:r>
      <w:r>
        <w:rPr>
          <w:spacing w:val="-7"/>
        </w:rPr>
        <w:t> </w:t>
      </w:r>
      <w:r>
        <w:rPr/>
        <w:t>faculty)</w:t>
      </w:r>
      <w:r>
        <w:rPr>
          <w:spacing w:val="-3"/>
        </w:rPr>
        <w:t> </w:t>
      </w:r>
      <w:r>
        <w:rPr/>
        <w:t>from</w:t>
      </w:r>
      <w:r>
        <w:rPr>
          <w:spacing w:val="-6"/>
        </w:rPr>
        <w:t> </w:t>
      </w:r>
      <w:r>
        <w:rPr/>
        <w:t>service </w:t>
      </w:r>
      <w:r>
        <w:rPr>
          <w:spacing w:val="-4"/>
        </w:rPr>
        <w:t>list</w:t>
      </w:r>
    </w:p>
    <w:p>
      <w:pPr>
        <w:pStyle w:val="BodyText"/>
        <w:spacing w:before="39"/>
      </w:pPr>
    </w:p>
    <w:p>
      <w:pPr>
        <w:spacing w:before="0"/>
        <w:ind w:left="1080" w:right="0" w:firstLine="0"/>
        <w:jc w:val="left"/>
        <w:rPr>
          <w:sz w:val="21"/>
        </w:rPr>
      </w:pPr>
      <w:r>
        <w:rPr>
          <w:b/>
          <w:sz w:val="21"/>
        </w:rPr>
        <w:t>outstanding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3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6"/>
          <w:sz w:val="21"/>
        </w:rPr>
        <w:t> </w:t>
      </w:r>
      <w:r>
        <w:rPr>
          <w:sz w:val="21"/>
        </w:rPr>
        <w:t>member</w:t>
      </w:r>
      <w:r>
        <w:rPr>
          <w:spacing w:val="-5"/>
          <w:sz w:val="21"/>
        </w:rPr>
        <w:t> </w:t>
      </w:r>
      <w:r>
        <w:rPr>
          <w:sz w:val="21"/>
        </w:rPr>
        <w:t>regularly</w:t>
      </w:r>
      <w:r>
        <w:rPr>
          <w:spacing w:val="-8"/>
          <w:sz w:val="21"/>
        </w:rPr>
        <w:t> </w:t>
      </w:r>
      <w:r>
        <w:rPr>
          <w:sz w:val="21"/>
        </w:rPr>
        <w:t>attended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faculty</w:t>
      </w:r>
    </w:p>
    <w:p>
      <w:pPr>
        <w:pStyle w:val="BodyText"/>
        <w:spacing w:before="37"/>
        <w:ind w:left="1800"/>
      </w:pPr>
      <w:r>
        <w:rPr/>
        <w:t>meetings</w:t>
      </w:r>
      <w:r>
        <w:rPr>
          <w:spacing w:val="-4"/>
        </w:rPr>
        <w:t> </w:t>
      </w:r>
      <w:r>
        <w:rPr>
          <w:b/>
        </w:rPr>
        <w:t>AND</w:t>
      </w:r>
      <w:r>
        <w:rPr>
          <w:b/>
          <w:spacing w:val="-4"/>
        </w:rPr>
        <w:t> </w:t>
      </w:r>
      <w:r>
        <w:rPr/>
        <w:t>achieved</w:t>
      </w:r>
      <w:r>
        <w:rPr>
          <w:spacing w:val="-4"/>
        </w:rPr>
        <w:t> </w:t>
      </w:r>
      <w:r>
        <w:rPr/>
        <w:t>3</w:t>
      </w:r>
      <w:r>
        <w:rPr>
          <w:spacing w:val="-6"/>
        </w:rPr>
        <w:t> </w:t>
      </w:r>
      <w:r>
        <w:rPr/>
        <w:t>points</w:t>
      </w:r>
      <w:r>
        <w:rPr>
          <w:spacing w:val="-4"/>
        </w:rPr>
        <w:t> </w:t>
      </w:r>
      <w:r>
        <w:rPr/>
        <w:t>(2</w:t>
      </w:r>
      <w:r>
        <w:rPr>
          <w:spacing w:val="-4"/>
        </w:rPr>
        <w:t> </w:t>
      </w:r>
      <w:r>
        <w:rPr/>
        <w:t>points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probationary</w:t>
      </w:r>
      <w:r>
        <w:rPr>
          <w:spacing w:val="-9"/>
        </w:rPr>
        <w:t> </w:t>
      </w:r>
      <w:r>
        <w:rPr/>
        <w:t>faculty)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service</w:t>
      </w:r>
      <w:r>
        <w:rPr>
          <w:spacing w:val="-4"/>
        </w:rPr>
        <w:t> list</w:t>
      </w:r>
    </w:p>
    <w:p>
      <w:pPr>
        <w:pStyle w:val="BodyText"/>
        <w:spacing w:before="74"/>
      </w:pPr>
    </w:p>
    <w:p>
      <w:pPr>
        <w:spacing w:before="0"/>
        <w:ind w:left="1080" w:right="0" w:firstLine="0"/>
        <w:jc w:val="left"/>
        <w:rPr>
          <w:sz w:val="21"/>
        </w:rPr>
      </w:pPr>
      <w:r>
        <w:rPr>
          <w:b/>
          <w:sz w:val="21"/>
        </w:rPr>
        <w:t>extraordinary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4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6"/>
          <w:sz w:val="21"/>
        </w:rPr>
        <w:t> </w:t>
      </w: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regularly</w:t>
      </w:r>
      <w:r>
        <w:rPr>
          <w:spacing w:val="-8"/>
          <w:sz w:val="21"/>
        </w:rPr>
        <w:t> </w:t>
      </w:r>
      <w:r>
        <w:rPr>
          <w:sz w:val="21"/>
        </w:rPr>
        <w:t>attended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faculty</w:t>
      </w:r>
    </w:p>
    <w:p>
      <w:pPr>
        <w:pStyle w:val="BodyText"/>
        <w:spacing w:line="276" w:lineRule="auto" w:before="37"/>
        <w:ind w:left="1800" w:right="377"/>
      </w:pPr>
      <w:r>
        <w:rPr/>
        <w:t>meetings</w:t>
      </w:r>
      <w:r>
        <w:rPr>
          <w:spacing w:val="-2"/>
        </w:rPr>
        <w:t> </w:t>
      </w:r>
      <w:r>
        <w:rPr>
          <w:b/>
        </w:rPr>
        <w:t>AND</w:t>
      </w:r>
      <w:r>
        <w:rPr>
          <w:b/>
          <w:spacing w:val="-1"/>
        </w:rPr>
        <w:t> </w:t>
      </w:r>
      <w:r>
        <w:rPr/>
        <w:t>achieved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least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points</w:t>
      </w:r>
      <w:r>
        <w:rPr>
          <w:spacing w:val="-2"/>
        </w:rPr>
        <w:t> </w:t>
      </w:r>
      <w:r>
        <w:rPr/>
        <w:t>(3</w:t>
      </w:r>
      <w:r>
        <w:rPr>
          <w:spacing w:val="-2"/>
        </w:rPr>
        <w:t> </w:t>
      </w:r>
      <w:r>
        <w:rPr/>
        <w:t>points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probationary</w:t>
      </w:r>
      <w:r>
        <w:rPr>
          <w:spacing w:val="-7"/>
        </w:rPr>
        <w:t> </w:t>
      </w:r>
      <w:r>
        <w:rPr/>
        <w:t>faculty)</w:t>
      </w:r>
      <w:r>
        <w:rPr>
          <w:spacing w:val="-3"/>
        </w:rPr>
        <w:t> </w:t>
      </w:r>
      <w:r>
        <w:rPr/>
        <w:t>from</w:t>
      </w:r>
      <w:r>
        <w:rPr>
          <w:spacing w:val="-6"/>
        </w:rPr>
        <w:t> </w:t>
      </w:r>
      <w:r>
        <w:rPr/>
        <w:t>service </w:t>
      </w:r>
      <w:r>
        <w:rPr>
          <w:spacing w:val="-4"/>
        </w:rPr>
        <w:t>list</w:t>
      </w:r>
    </w:p>
    <w:p>
      <w:pPr>
        <w:pStyle w:val="BodyText"/>
        <w:spacing w:after="0" w:line="276" w:lineRule="auto"/>
        <w:sectPr>
          <w:pgSz w:w="12240" w:h="15840"/>
          <w:pgMar w:top="1360" w:bottom="280" w:left="1440" w:right="1080"/>
        </w:sectPr>
      </w:pPr>
    </w:p>
    <w:p>
      <w:pPr>
        <w:pStyle w:val="Heading2"/>
        <w:numPr>
          <w:ilvl w:val="3"/>
          <w:numId w:val="25"/>
        </w:numPr>
        <w:tabs>
          <w:tab w:pos="1079" w:val="left" w:leader="none"/>
        </w:tabs>
        <w:spacing w:line="240" w:lineRule="auto" w:before="78" w:after="0"/>
        <w:ind w:left="1079" w:right="0" w:hanging="719"/>
        <w:jc w:val="left"/>
      </w:pPr>
      <w:r>
        <w:rPr/>
        <w:t>Points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Service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Annual</w:t>
      </w:r>
      <w:r>
        <w:rPr>
          <w:spacing w:val="-3"/>
        </w:rPr>
        <w:t> </w:t>
      </w:r>
      <w:r>
        <w:rPr>
          <w:spacing w:val="-2"/>
        </w:rPr>
        <w:t>evaluation</w:t>
      </w:r>
    </w:p>
    <w:p>
      <w:pPr>
        <w:pStyle w:val="BodyText"/>
        <w:spacing w:before="69"/>
        <w:rPr>
          <w:b/>
        </w:rPr>
      </w:pPr>
    </w:p>
    <w:p>
      <w:pPr>
        <w:pStyle w:val="ListParagraph"/>
        <w:numPr>
          <w:ilvl w:val="0"/>
          <w:numId w:val="28"/>
        </w:numPr>
        <w:tabs>
          <w:tab w:pos="1440" w:val="left" w:leader="none"/>
        </w:tabs>
        <w:spacing w:line="276" w:lineRule="auto" w:before="0" w:after="0"/>
        <w:ind w:left="1440" w:right="509" w:hanging="360"/>
        <w:jc w:val="left"/>
        <w:rPr>
          <w:sz w:val="21"/>
        </w:rPr>
      </w:pP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departmental,</w:t>
      </w:r>
      <w:r>
        <w:rPr>
          <w:spacing w:val="-3"/>
          <w:sz w:val="21"/>
        </w:rPr>
        <w:t> </w:t>
      </w:r>
      <w:r>
        <w:rPr>
          <w:sz w:val="21"/>
        </w:rPr>
        <w:t>graduate</w:t>
      </w:r>
      <w:r>
        <w:rPr>
          <w:spacing w:val="-3"/>
          <w:sz w:val="21"/>
        </w:rPr>
        <w:t> </w:t>
      </w:r>
      <w:r>
        <w:rPr>
          <w:sz w:val="21"/>
        </w:rPr>
        <w:t>program,</w:t>
      </w:r>
      <w:r>
        <w:rPr>
          <w:spacing w:val="-3"/>
          <w:sz w:val="21"/>
        </w:rPr>
        <w:t> </w:t>
      </w:r>
      <w:r>
        <w:rPr>
          <w:sz w:val="21"/>
        </w:rPr>
        <w:t>COSM,</w:t>
      </w:r>
      <w:r>
        <w:rPr>
          <w:spacing w:val="-3"/>
          <w:sz w:val="21"/>
        </w:rPr>
        <w:t> </w:t>
      </w:r>
      <w:r>
        <w:rPr>
          <w:sz w:val="21"/>
        </w:rPr>
        <w:t>BSOM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7"/>
          <w:sz w:val="21"/>
        </w:rPr>
        <w:t> </w:t>
      </w:r>
      <w:r>
        <w:rPr>
          <w:sz w:val="21"/>
        </w:rPr>
        <w:t>university</w:t>
      </w:r>
      <w:r>
        <w:rPr>
          <w:spacing w:val="-6"/>
          <w:sz w:val="21"/>
        </w:rPr>
        <w:t> </w:t>
      </w:r>
      <w:r>
        <w:rPr>
          <w:sz w:val="21"/>
        </w:rPr>
        <w:t>committee</w:t>
      </w:r>
      <w:r>
        <w:rPr>
          <w:spacing w:val="-1"/>
          <w:sz w:val="21"/>
        </w:rPr>
        <w:t> </w:t>
      </w:r>
      <w:r>
        <w:rPr>
          <w:sz w:val="21"/>
        </w:rPr>
        <w:t>(each committee counts 1 point)</w:t>
      </w:r>
    </w:p>
    <w:p>
      <w:pPr>
        <w:pStyle w:val="ListParagraph"/>
        <w:numPr>
          <w:ilvl w:val="0"/>
          <w:numId w:val="28"/>
        </w:numPr>
        <w:tabs>
          <w:tab w:pos="1440" w:val="left" w:leader="none"/>
        </w:tabs>
        <w:spacing w:line="276" w:lineRule="auto" w:before="1" w:after="0"/>
        <w:ind w:left="1440" w:right="776" w:hanging="360"/>
        <w:jc w:val="left"/>
        <w:rPr>
          <w:sz w:val="21"/>
        </w:rPr>
      </w:pPr>
      <w:r>
        <w:rPr>
          <w:sz w:val="21"/>
        </w:rPr>
        <w:t>chair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departmental,</w:t>
      </w:r>
      <w:r>
        <w:rPr>
          <w:spacing w:val="-3"/>
          <w:sz w:val="21"/>
        </w:rPr>
        <w:t> </w:t>
      </w:r>
      <w:r>
        <w:rPr>
          <w:sz w:val="21"/>
        </w:rPr>
        <w:t>graduate</w:t>
      </w:r>
      <w:r>
        <w:rPr>
          <w:spacing w:val="-3"/>
          <w:sz w:val="21"/>
        </w:rPr>
        <w:t> </w:t>
      </w:r>
      <w:r>
        <w:rPr>
          <w:sz w:val="21"/>
        </w:rPr>
        <w:t>program,</w:t>
      </w:r>
      <w:r>
        <w:rPr>
          <w:spacing w:val="-3"/>
          <w:sz w:val="21"/>
        </w:rPr>
        <w:t> </w:t>
      </w:r>
      <w:r>
        <w:rPr>
          <w:sz w:val="21"/>
        </w:rPr>
        <w:t>COSM,</w:t>
      </w:r>
      <w:r>
        <w:rPr>
          <w:spacing w:val="-6"/>
          <w:sz w:val="21"/>
        </w:rPr>
        <w:t> </w:t>
      </w:r>
      <w:r>
        <w:rPr>
          <w:sz w:val="21"/>
        </w:rPr>
        <w:t>BSOM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university</w:t>
      </w:r>
      <w:r>
        <w:rPr>
          <w:spacing w:val="-8"/>
          <w:sz w:val="21"/>
        </w:rPr>
        <w:t> </w:t>
      </w:r>
      <w:r>
        <w:rPr>
          <w:sz w:val="21"/>
        </w:rPr>
        <w:t>committee</w:t>
      </w:r>
      <w:r>
        <w:rPr>
          <w:spacing w:val="-3"/>
          <w:sz w:val="21"/>
        </w:rPr>
        <w:t> </w:t>
      </w:r>
      <w:r>
        <w:rPr>
          <w:sz w:val="21"/>
        </w:rPr>
        <w:t>(each position counts 1 point)</w:t>
      </w:r>
    </w:p>
    <w:p>
      <w:pPr>
        <w:pStyle w:val="ListParagraph"/>
        <w:numPr>
          <w:ilvl w:val="0"/>
          <w:numId w:val="28"/>
        </w:numPr>
        <w:tabs>
          <w:tab w:pos="1440" w:val="left" w:leader="none"/>
        </w:tabs>
        <w:spacing w:line="276" w:lineRule="auto" w:before="0" w:after="0"/>
        <w:ind w:left="1440" w:right="1279" w:hanging="360"/>
        <w:jc w:val="left"/>
        <w:rPr>
          <w:sz w:val="21"/>
        </w:rPr>
      </w:pPr>
      <w:r>
        <w:rPr>
          <w:sz w:val="21"/>
        </w:rPr>
        <w:t>non-committee service for departmental functions, e.g. overseeing seminar series, departmental</w:t>
      </w:r>
      <w:r>
        <w:rPr>
          <w:spacing w:val="-4"/>
          <w:sz w:val="21"/>
        </w:rPr>
        <w:t> </w:t>
      </w:r>
      <w:r>
        <w:rPr>
          <w:sz w:val="21"/>
        </w:rPr>
        <w:t>annual</w:t>
      </w:r>
      <w:r>
        <w:rPr>
          <w:spacing w:val="-4"/>
          <w:sz w:val="21"/>
        </w:rPr>
        <w:t> </w:t>
      </w:r>
      <w:r>
        <w:rPr>
          <w:sz w:val="21"/>
        </w:rPr>
        <w:t>report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COSM</w:t>
      </w:r>
      <w:r>
        <w:rPr>
          <w:spacing w:val="-5"/>
          <w:sz w:val="21"/>
        </w:rPr>
        <w:t> </w:t>
      </w:r>
      <w:r>
        <w:rPr>
          <w:sz w:val="21"/>
        </w:rPr>
        <w:t>and</w:t>
      </w:r>
      <w:r>
        <w:rPr>
          <w:spacing w:val="-5"/>
          <w:sz w:val="21"/>
        </w:rPr>
        <w:t> </w:t>
      </w:r>
      <w:r>
        <w:rPr>
          <w:sz w:val="21"/>
        </w:rPr>
        <w:t>BSOM,</w:t>
      </w:r>
      <w:r>
        <w:rPr>
          <w:spacing w:val="-5"/>
          <w:sz w:val="21"/>
        </w:rPr>
        <w:t> </w:t>
      </w:r>
      <w:r>
        <w:rPr>
          <w:sz w:val="21"/>
        </w:rPr>
        <w:t>etc.</w:t>
      </w:r>
      <w:r>
        <w:rPr>
          <w:spacing w:val="-3"/>
          <w:sz w:val="21"/>
        </w:rPr>
        <w:t> </w:t>
      </w:r>
      <w:r>
        <w:rPr>
          <w:sz w:val="21"/>
        </w:rPr>
        <w:t>(each</w:t>
      </w:r>
      <w:r>
        <w:rPr>
          <w:spacing w:val="-3"/>
          <w:sz w:val="21"/>
        </w:rPr>
        <w:t> </w:t>
      </w:r>
      <w:r>
        <w:rPr>
          <w:sz w:val="21"/>
        </w:rPr>
        <w:t>service</w:t>
      </w:r>
      <w:r>
        <w:rPr>
          <w:spacing w:val="-3"/>
          <w:sz w:val="21"/>
        </w:rPr>
        <w:t> </w:t>
      </w:r>
      <w:r>
        <w:rPr>
          <w:sz w:val="21"/>
        </w:rPr>
        <w:t>counts</w:t>
      </w:r>
      <w:r>
        <w:rPr>
          <w:spacing w:val="-3"/>
          <w:sz w:val="21"/>
        </w:rPr>
        <w:t> </w:t>
      </w:r>
      <w:r>
        <w:rPr>
          <w:sz w:val="21"/>
        </w:rPr>
        <w:t>1</w:t>
      </w:r>
      <w:r>
        <w:rPr>
          <w:spacing w:val="-3"/>
          <w:sz w:val="21"/>
        </w:rPr>
        <w:t> </w:t>
      </w:r>
      <w:r>
        <w:rPr>
          <w:sz w:val="21"/>
        </w:rPr>
        <w:t>point)</w:t>
      </w:r>
    </w:p>
    <w:p>
      <w:pPr>
        <w:pStyle w:val="BodyText"/>
        <w:spacing w:before="38"/>
      </w:pPr>
    </w:p>
    <w:p>
      <w:pPr>
        <w:pStyle w:val="BodyText"/>
        <w:ind w:left="1080"/>
      </w:pPr>
      <w:r>
        <w:rPr/>
        <w:t>Service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any</w:t>
      </w:r>
      <w:r>
        <w:rPr>
          <w:spacing w:val="-8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committees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score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service: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28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LACUC,</w:t>
      </w:r>
      <w:r>
        <w:rPr>
          <w:spacing w:val="-5"/>
          <w:sz w:val="21"/>
        </w:rPr>
        <w:t> </w:t>
      </w:r>
      <w:r>
        <w:rPr>
          <w:sz w:val="21"/>
        </w:rPr>
        <w:t>IRB,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5"/>
          <w:sz w:val="21"/>
        </w:rPr>
        <w:t> </w:t>
      </w:r>
      <w:r>
        <w:rPr>
          <w:sz w:val="21"/>
        </w:rPr>
        <w:t>IBC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Chair</w:t>
      </w:r>
    </w:p>
    <w:p>
      <w:pPr>
        <w:pStyle w:val="ListParagraph"/>
        <w:numPr>
          <w:ilvl w:val="0"/>
          <w:numId w:val="28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sz w:val="21"/>
        </w:rPr>
      </w:pPr>
      <w:r>
        <w:rPr>
          <w:sz w:val="21"/>
        </w:rPr>
        <w:t>BSOM</w:t>
      </w:r>
      <w:r>
        <w:rPr>
          <w:spacing w:val="-8"/>
          <w:sz w:val="21"/>
        </w:rPr>
        <w:t> </w:t>
      </w:r>
      <w:r>
        <w:rPr>
          <w:sz w:val="21"/>
        </w:rPr>
        <w:t>Medical</w:t>
      </w:r>
      <w:r>
        <w:rPr>
          <w:spacing w:val="-9"/>
          <w:sz w:val="21"/>
        </w:rPr>
        <w:t> </w:t>
      </w:r>
      <w:r>
        <w:rPr>
          <w:sz w:val="21"/>
        </w:rPr>
        <w:t>Admissions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Committee</w:t>
      </w:r>
    </w:p>
    <w:p>
      <w:pPr>
        <w:pStyle w:val="BodyText"/>
        <w:spacing w:before="74"/>
      </w:pPr>
    </w:p>
    <w:p>
      <w:pPr>
        <w:pStyle w:val="BodyText"/>
        <w:ind w:left="1080"/>
      </w:pPr>
      <w:r>
        <w:rPr/>
        <w:t>Service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any</w:t>
      </w:r>
      <w:r>
        <w:rPr>
          <w:spacing w:val="-8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committees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score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service: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28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BSOM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8"/>
          <w:sz w:val="21"/>
        </w:rPr>
        <w:t> </w:t>
      </w:r>
      <w:r>
        <w:rPr>
          <w:sz w:val="21"/>
        </w:rPr>
        <w:t>COSM</w:t>
      </w:r>
      <w:r>
        <w:rPr>
          <w:spacing w:val="-4"/>
          <w:sz w:val="21"/>
        </w:rPr>
        <w:t> </w:t>
      </w:r>
      <w:r>
        <w:rPr>
          <w:sz w:val="21"/>
        </w:rPr>
        <w:t>Faculty</w:t>
      </w:r>
      <w:r>
        <w:rPr>
          <w:spacing w:val="-9"/>
          <w:sz w:val="21"/>
        </w:rPr>
        <w:t> </w:t>
      </w:r>
      <w:r>
        <w:rPr>
          <w:sz w:val="21"/>
        </w:rPr>
        <w:t>Development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Committee</w:t>
      </w:r>
    </w:p>
    <w:p>
      <w:pPr>
        <w:pStyle w:val="ListParagraph"/>
        <w:numPr>
          <w:ilvl w:val="0"/>
          <w:numId w:val="28"/>
        </w:numPr>
        <w:tabs>
          <w:tab w:pos="1440" w:val="left" w:leader="none"/>
        </w:tabs>
        <w:spacing w:line="240" w:lineRule="auto" w:before="34" w:after="0"/>
        <w:ind w:left="1440" w:right="0" w:hanging="360"/>
        <w:jc w:val="left"/>
        <w:rPr>
          <w:sz w:val="21"/>
        </w:rPr>
      </w:pPr>
      <w:r>
        <w:rPr>
          <w:sz w:val="21"/>
        </w:rPr>
        <w:t>BSOM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8"/>
          <w:sz w:val="21"/>
        </w:rPr>
        <w:t> </w:t>
      </w:r>
      <w:r>
        <w:rPr>
          <w:sz w:val="21"/>
        </w:rPr>
        <w:t>COSM</w:t>
      </w:r>
      <w:r>
        <w:rPr>
          <w:spacing w:val="-4"/>
          <w:sz w:val="21"/>
        </w:rPr>
        <w:t> </w:t>
      </w:r>
      <w:r>
        <w:rPr>
          <w:sz w:val="21"/>
        </w:rPr>
        <w:t>Faculty</w:t>
      </w:r>
      <w:r>
        <w:rPr>
          <w:spacing w:val="-8"/>
          <w:sz w:val="21"/>
        </w:rPr>
        <w:t> </w:t>
      </w:r>
      <w:r>
        <w:rPr>
          <w:sz w:val="21"/>
        </w:rPr>
        <w:t>Curriculum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Committee</w:t>
      </w:r>
    </w:p>
    <w:p>
      <w:pPr>
        <w:pStyle w:val="ListParagraph"/>
        <w:numPr>
          <w:ilvl w:val="0"/>
          <w:numId w:val="28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sz w:val="21"/>
        </w:rPr>
      </w:pPr>
      <w:r>
        <w:rPr>
          <w:sz w:val="21"/>
        </w:rPr>
        <w:t>WSU</w:t>
      </w:r>
      <w:r>
        <w:rPr>
          <w:spacing w:val="-5"/>
          <w:sz w:val="21"/>
        </w:rPr>
        <w:t> </w:t>
      </w:r>
      <w:r>
        <w:rPr>
          <w:sz w:val="21"/>
        </w:rPr>
        <w:t>Institutional</w:t>
      </w:r>
      <w:r>
        <w:rPr>
          <w:spacing w:val="-6"/>
          <w:sz w:val="21"/>
        </w:rPr>
        <w:t> </w:t>
      </w:r>
      <w:r>
        <w:rPr>
          <w:sz w:val="21"/>
        </w:rPr>
        <w:t>Review</w:t>
      </w:r>
      <w:r>
        <w:rPr>
          <w:spacing w:val="-8"/>
          <w:sz w:val="21"/>
        </w:rPr>
        <w:t> </w:t>
      </w:r>
      <w:r>
        <w:rPr>
          <w:sz w:val="21"/>
        </w:rPr>
        <w:t>committees,</w:t>
      </w:r>
      <w:r>
        <w:rPr>
          <w:spacing w:val="-5"/>
          <w:sz w:val="21"/>
        </w:rPr>
        <w:t> </w:t>
      </w:r>
      <w:r>
        <w:rPr>
          <w:sz w:val="21"/>
        </w:rPr>
        <w:t>e.g.</w:t>
      </w:r>
      <w:r>
        <w:rPr>
          <w:spacing w:val="-6"/>
          <w:sz w:val="21"/>
        </w:rPr>
        <w:t> </w:t>
      </w:r>
      <w:r>
        <w:rPr>
          <w:sz w:val="21"/>
        </w:rPr>
        <w:t>LACUC,</w:t>
      </w:r>
      <w:r>
        <w:rPr>
          <w:spacing w:val="-8"/>
          <w:sz w:val="21"/>
        </w:rPr>
        <w:t> </w:t>
      </w:r>
      <w:r>
        <w:rPr>
          <w:sz w:val="21"/>
        </w:rPr>
        <w:t>BSC,</w:t>
      </w:r>
      <w:r>
        <w:rPr>
          <w:spacing w:val="-5"/>
          <w:sz w:val="21"/>
        </w:rPr>
        <w:t> IRB</w:t>
      </w:r>
    </w:p>
    <w:p>
      <w:pPr>
        <w:pStyle w:val="ListParagraph"/>
        <w:numPr>
          <w:ilvl w:val="0"/>
          <w:numId w:val="28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sz w:val="21"/>
        </w:rPr>
      </w:pPr>
      <w:r>
        <w:rPr>
          <w:sz w:val="21"/>
        </w:rPr>
        <w:t>time-intensive</w:t>
      </w:r>
      <w:r>
        <w:rPr>
          <w:spacing w:val="-7"/>
          <w:sz w:val="21"/>
        </w:rPr>
        <w:t> </w:t>
      </w:r>
      <w:r>
        <w:rPr>
          <w:sz w:val="21"/>
        </w:rPr>
        <w:t>university</w:t>
      </w:r>
      <w:r>
        <w:rPr>
          <w:spacing w:val="-11"/>
          <w:sz w:val="21"/>
        </w:rPr>
        <w:t> </w:t>
      </w:r>
      <w:r>
        <w:rPr>
          <w:sz w:val="21"/>
        </w:rPr>
        <w:t>committees,</w:t>
      </w:r>
      <w:r>
        <w:rPr>
          <w:spacing w:val="-6"/>
          <w:sz w:val="21"/>
        </w:rPr>
        <w:t> </w:t>
      </w:r>
      <w:r>
        <w:rPr>
          <w:sz w:val="21"/>
        </w:rPr>
        <w:t>e.g.</w:t>
      </w:r>
      <w:r>
        <w:rPr>
          <w:spacing w:val="-7"/>
          <w:sz w:val="21"/>
        </w:rPr>
        <w:t> </w:t>
      </w:r>
      <w:r>
        <w:rPr>
          <w:sz w:val="21"/>
        </w:rPr>
        <w:t>Faculty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Senate</w:t>
      </w:r>
    </w:p>
    <w:p>
      <w:pPr>
        <w:pStyle w:val="BodyText"/>
        <w:spacing w:before="78"/>
      </w:pPr>
    </w:p>
    <w:p>
      <w:pPr>
        <w:pStyle w:val="Heading2"/>
        <w:numPr>
          <w:ilvl w:val="1"/>
          <w:numId w:val="25"/>
        </w:numPr>
        <w:tabs>
          <w:tab w:pos="734" w:val="left" w:leader="none"/>
        </w:tabs>
        <w:spacing w:line="240" w:lineRule="auto" w:before="0" w:after="0"/>
        <w:ind w:left="734" w:right="0" w:hanging="374"/>
        <w:jc w:val="left"/>
      </w:pPr>
      <w:r>
        <w:rPr/>
        <w:t>Annual</w:t>
      </w:r>
      <w:r>
        <w:rPr>
          <w:spacing w:val="-9"/>
        </w:rPr>
        <w:t> </w:t>
      </w:r>
      <w:r>
        <w:rPr/>
        <w:t>Evaluation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Probationary</w:t>
      </w:r>
      <w:r>
        <w:rPr>
          <w:spacing w:val="-6"/>
        </w:rPr>
        <w:t> </w:t>
      </w:r>
      <w:r>
        <w:rPr/>
        <w:t>(untenured)</w:t>
      </w:r>
      <w:r>
        <w:rPr>
          <w:spacing w:val="-8"/>
        </w:rPr>
        <w:t> </w:t>
      </w:r>
      <w:r>
        <w:rPr/>
        <w:t>Professorial</w:t>
      </w:r>
      <w:r>
        <w:rPr>
          <w:spacing w:val="-6"/>
        </w:rPr>
        <w:t> </w:t>
      </w:r>
      <w:r>
        <w:rPr>
          <w:spacing w:val="-2"/>
        </w:rPr>
        <w:t>Faculty</w:t>
      </w:r>
    </w:p>
    <w:p>
      <w:pPr>
        <w:pStyle w:val="BodyText"/>
        <w:spacing w:before="72"/>
        <w:rPr>
          <w:b/>
        </w:rPr>
      </w:pPr>
    </w:p>
    <w:p>
      <w:pPr>
        <w:pStyle w:val="BodyText"/>
        <w:spacing w:line="276" w:lineRule="auto"/>
        <w:ind w:left="720" w:right="460"/>
      </w:pPr>
      <w:r>
        <w:rPr/>
        <w:t>In their first three years in the NCBP department, these faculty members typically focus effort on developing scholarship (weighting = 60-100% of the annual activity assignment).</w:t>
      </w:r>
      <w:r>
        <w:rPr>
          <w:spacing w:val="40"/>
        </w:rPr>
        <w:t> </w:t>
      </w:r>
      <w:r>
        <w:rPr/>
        <w:t>The balance of effort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arrangement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chair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consideration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faculty</w:t>
      </w:r>
      <w:r>
        <w:rPr>
          <w:spacing w:val="-6"/>
        </w:rPr>
        <w:t> </w:t>
      </w:r>
      <w:r>
        <w:rPr/>
        <w:t>member’s</w:t>
      </w:r>
      <w:r>
        <w:rPr>
          <w:spacing w:val="-1"/>
        </w:rPr>
        <w:t> </w:t>
      </w:r>
      <w:r>
        <w:rPr/>
        <w:t>track</w:t>
      </w:r>
      <w:r>
        <w:rPr>
          <w:spacing w:val="-1"/>
        </w:rPr>
        <w:t> </w:t>
      </w:r>
      <w:r>
        <w:rPr/>
        <w:t>(Research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Education);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3"/>
        </w:rPr>
        <w:t> </w:t>
      </w:r>
      <w:r>
        <w:rPr/>
        <w:t>three years, with the exception of attending faculty meetings.</w:t>
      </w:r>
    </w:p>
    <w:p>
      <w:pPr>
        <w:pStyle w:val="BodyText"/>
        <w:spacing w:before="43"/>
      </w:pPr>
    </w:p>
    <w:p>
      <w:pPr>
        <w:pStyle w:val="Heading2"/>
        <w:numPr>
          <w:ilvl w:val="2"/>
          <w:numId w:val="25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>
          <w:spacing w:val="-2"/>
        </w:rPr>
        <w:t>Scholarship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6" w:lineRule="auto"/>
        <w:ind w:left="1080"/>
      </w:pPr>
      <w:r>
        <w:rPr/>
        <w:t>Probationary</w:t>
      </w:r>
      <w:r>
        <w:rPr>
          <w:spacing w:val="-7"/>
        </w:rPr>
        <w:t> </w:t>
      </w:r>
      <w:r>
        <w:rPr/>
        <w:t>faculty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evaluated</w:t>
      </w:r>
      <w:r>
        <w:rPr>
          <w:spacing w:val="-2"/>
        </w:rPr>
        <w:t> </w:t>
      </w:r>
      <w:r>
        <w:rPr/>
        <w:t>annually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past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calendar years.</w:t>
      </w:r>
      <w:r>
        <w:rPr>
          <w:spacing w:val="40"/>
        </w:rPr>
        <w:t> </w:t>
      </w:r>
      <w:r>
        <w:rPr/>
        <w:t>The ratings and associated criteria for the first two complete calendar years at WSU are: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29"/>
        </w:numPr>
        <w:tabs>
          <w:tab w:pos="1440" w:val="left" w:leader="none"/>
        </w:tabs>
        <w:spacing w:line="280" w:lineRule="auto" w:before="0" w:after="0"/>
        <w:ind w:left="1440" w:right="768" w:hanging="360"/>
        <w:jc w:val="left"/>
        <w:rPr>
          <w:b/>
          <w:sz w:val="21"/>
        </w:rPr>
      </w:pPr>
      <w:r>
        <w:rPr>
          <w:b/>
          <w:sz w:val="21"/>
        </w:rPr>
        <w:t>unsatisfactory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0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80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faculty</w:t>
      </w:r>
      <w:r>
        <w:rPr>
          <w:spacing w:val="-5"/>
          <w:sz w:val="21"/>
        </w:rPr>
        <w:t> </w:t>
      </w:r>
      <w:r>
        <w:rPr>
          <w:sz w:val="21"/>
        </w:rPr>
        <w:t>member</w:t>
      </w:r>
      <w:r>
        <w:rPr>
          <w:spacing w:val="-3"/>
          <w:sz w:val="21"/>
        </w:rPr>
        <w:t> </w:t>
      </w:r>
      <w:r>
        <w:rPr>
          <w:sz w:val="21"/>
        </w:rPr>
        <w:t>achieves</w:t>
      </w:r>
      <w:r>
        <w:rPr>
          <w:spacing w:val="-3"/>
          <w:sz w:val="21"/>
        </w:rPr>
        <w:t> </w:t>
      </w:r>
      <w:r>
        <w:rPr>
          <w:sz w:val="21"/>
        </w:rPr>
        <w:t>none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items</w:t>
      </w:r>
      <w:r>
        <w:rPr>
          <w:spacing w:val="-2"/>
          <w:sz w:val="21"/>
        </w:rPr>
        <w:t> </w:t>
      </w:r>
      <w:r>
        <w:rPr>
          <w:sz w:val="21"/>
        </w:rPr>
        <w:t>in </w:t>
      </w:r>
      <w:r>
        <w:rPr>
          <w:b/>
          <w:sz w:val="21"/>
        </w:rPr>
        <w:t>sect. </w:t>
      </w:r>
      <w:r>
        <w:rPr>
          <w:b/>
          <w:spacing w:val="-2"/>
          <w:sz w:val="21"/>
        </w:rPr>
        <w:t>6.5.1.1</w:t>
      </w:r>
    </w:p>
    <w:p>
      <w:pPr>
        <w:pStyle w:val="ListParagraph"/>
        <w:numPr>
          <w:ilvl w:val="0"/>
          <w:numId w:val="29"/>
        </w:numPr>
        <w:tabs>
          <w:tab w:pos="1440" w:val="left" w:leader="none"/>
        </w:tabs>
        <w:spacing w:line="237" w:lineRule="exact" w:before="0" w:after="0"/>
        <w:ind w:left="1440" w:right="0" w:hanging="360"/>
        <w:jc w:val="left"/>
        <w:rPr>
          <w:b/>
          <w:sz w:val="21"/>
        </w:rPr>
      </w:pPr>
      <w:r>
        <w:rPr>
          <w:b/>
          <w:sz w:val="21"/>
        </w:rPr>
        <w:t>adequate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1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point:</w:t>
      </w:r>
      <w:r>
        <w:rPr>
          <w:b/>
          <w:spacing w:val="45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faculty</w:t>
      </w:r>
      <w:r>
        <w:rPr>
          <w:spacing w:val="-6"/>
          <w:sz w:val="21"/>
        </w:rPr>
        <w:t> </w:t>
      </w:r>
      <w:r>
        <w:rPr>
          <w:sz w:val="21"/>
        </w:rPr>
        <w:t>member</w:t>
      </w:r>
      <w:r>
        <w:rPr>
          <w:spacing w:val="-3"/>
          <w:sz w:val="21"/>
        </w:rPr>
        <w:t> </w:t>
      </w:r>
      <w:r>
        <w:rPr>
          <w:sz w:val="21"/>
        </w:rPr>
        <w:t>achieves</w:t>
      </w:r>
      <w:r>
        <w:rPr>
          <w:spacing w:val="-2"/>
          <w:sz w:val="21"/>
        </w:rPr>
        <w:t> </w:t>
      </w:r>
      <w:r>
        <w:rPr>
          <w:sz w:val="21"/>
        </w:rPr>
        <w:t>1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items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b/>
          <w:sz w:val="21"/>
        </w:rPr>
        <w:t>sect.</w:t>
      </w:r>
      <w:r>
        <w:rPr>
          <w:b/>
          <w:spacing w:val="-2"/>
          <w:sz w:val="21"/>
        </w:rPr>
        <w:t> 6.5.1.1</w:t>
      </w:r>
    </w:p>
    <w:p>
      <w:pPr>
        <w:pStyle w:val="ListParagraph"/>
        <w:numPr>
          <w:ilvl w:val="0"/>
          <w:numId w:val="29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b/>
          <w:sz w:val="21"/>
        </w:rPr>
      </w:pPr>
      <w:r>
        <w:rPr>
          <w:b/>
          <w:sz w:val="21"/>
        </w:rPr>
        <w:t>meritorious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–score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2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6"/>
          <w:sz w:val="21"/>
        </w:rPr>
        <w:t> </w:t>
      </w:r>
      <w:r>
        <w:rPr>
          <w:sz w:val="21"/>
        </w:rPr>
        <w:t>member</w:t>
      </w:r>
      <w:r>
        <w:rPr>
          <w:spacing w:val="-5"/>
          <w:sz w:val="21"/>
        </w:rPr>
        <w:t> </w:t>
      </w:r>
      <w:r>
        <w:rPr>
          <w:sz w:val="21"/>
        </w:rPr>
        <w:t>achieves</w:t>
      </w:r>
      <w:r>
        <w:rPr>
          <w:spacing w:val="-4"/>
          <w:sz w:val="21"/>
        </w:rPr>
        <w:t> </w:t>
      </w:r>
      <w:r>
        <w:rPr>
          <w:sz w:val="21"/>
        </w:rPr>
        <w:t>2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items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b/>
          <w:sz w:val="21"/>
        </w:rPr>
        <w:t>sect.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6.5.1.1</w:t>
      </w:r>
    </w:p>
    <w:p>
      <w:pPr>
        <w:pStyle w:val="ListParagraph"/>
        <w:numPr>
          <w:ilvl w:val="0"/>
          <w:numId w:val="29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b/>
          <w:sz w:val="21"/>
        </w:rPr>
      </w:pPr>
      <w:r>
        <w:rPr>
          <w:b/>
          <w:sz w:val="21"/>
        </w:rPr>
        <w:t>outstanding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3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6"/>
          <w:sz w:val="21"/>
        </w:rPr>
        <w:t> </w:t>
      </w: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achieves</w:t>
      </w:r>
      <w:r>
        <w:rPr>
          <w:spacing w:val="-3"/>
          <w:sz w:val="21"/>
        </w:rPr>
        <w:t> </w:t>
      </w:r>
      <w:r>
        <w:rPr>
          <w:sz w:val="21"/>
        </w:rPr>
        <w:t>3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items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1"/>
          <w:sz w:val="21"/>
        </w:rPr>
        <w:t> </w:t>
      </w:r>
      <w:r>
        <w:rPr>
          <w:b/>
          <w:sz w:val="21"/>
        </w:rPr>
        <w:t>sect.</w:t>
      </w:r>
      <w:r>
        <w:rPr>
          <w:b/>
          <w:spacing w:val="-2"/>
          <w:sz w:val="21"/>
        </w:rPr>
        <w:t> 6.5.1.1</w:t>
      </w:r>
    </w:p>
    <w:p>
      <w:pPr>
        <w:pStyle w:val="ListParagraph"/>
        <w:numPr>
          <w:ilvl w:val="0"/>
          <w:numId w:val="29"/>
        </w:numPr>
        <w:tabs>
          <w:tab w:pos="1440" w:val="left" w:leader="none"/>
        </w:tabs>
        <w:spacing w:line="554" w:lineRule="auto" w:before="35" w:after="0"/>
        <w:ind w:left="1080" w:right="504" w:firstLine="0"/>
        <w:jc w:val="left"/>
        <w:rPr>
          <w:b/>
          <w:sz w:val="21"/>
        </w:rPr>
      </w:pPr>
      <w:r>
        <w:rPr>
          <w:b/>
          <w:sz w:val="21"/>
        </w:rPr>
        <w:t>extraordinary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4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faculty</w:t>
      </w:r>
      <w:r>
        <w:rPr>
          <w:spacing w:val="-5"/>
          <w:sz w:val="21"/>
        </w:rPr>
        <w:t> </w:t>
      </w:r>
      <w:r>
        <w:rPr>
          <w:sz w:val="21"/>
        </w:rPr>
        <w:t>member</w:t>
      </w:r>
      <w:r>
        <w:rPr>
          <w:spacing w:val="-3"/>
          <w:sz w:val="21"/>
        </w:rPr>
        <w:t> </w:t>
      </w:r>
      <w:r>
        <w:rPr>
          <w:sz w:val="21"/>
        </w:rPr>
        <w:t>achieves</w:t>
      </w:r>
      <w:r>
        <w:rPr>
          <w:spacing w:val="-3"/>
          <w:sz w:val="21"/>
        </w:rPr>
        <w:t> </w:t>
      </w:r>
      <w:r>
        <w:rPr>
          <w:sz w:val="21"/>
        </w:rPr>
        <w:t>4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items</w:t>
      </w:r>
      <w:r>
        <w:rPr>
          <w:spacing w:val="-1"/>
          <w:sz w:val="21"/>
        </w:rPr>
        <w:t> </w:t>
      </w:r>
      <w:r>
        <w:rPr>
          <w:sz w:val="21"/>
        </w:rPr>
        <w:t>in </w:t>
      </w:r>
      <w:r>
        <w:rPr>
          <w:b/>
          <w:sz w:val="21"/>
        </w:rPr>
        <w:t>sect.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6.5.1.1 After the first two years at WSU, the scholarship criteria are in 6.4.1.</w:t>
      </w:r>
    </w:p>
    <w:p>
      <w:pPr>
        <w:pStyle w:val="Heading2"/>
        <w:numPr>
          <w:ilvl w:val="3"/>
          <w:numId w:val="25"/>
        </w:numPr>
        <w:tabs>
          <w:tab w:pos="1079" w:val="left" w:leader="none"/>
        </w:tabs>
        <w:spacing w:line="240" w:lineRule="auto" w:before="0" w:after="0"/>
        <w:ind w:left="1079" w:right="0" w:hanging="719"/>
        <w:jc w:val="left"/>
      </w:pPr>
      <w:r>
        <w:rPr/>
        <w:t>Points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Scholarship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Annual</w:t>
      </w:r>
      <w:r>
        <w:rPr>
          <w:spacing w:val="-2"/>
        </w:rPr>
        <w:t> evaluation</w:t>
      </w:r>
    </w:p>
    <w:p>
      <w:pPr>
        <w:pStyle w:val="BodyText"/>
        <w:spacing w:before="71"/>
        <w:rPr>
          <w:b/>
        </w:rPr>
      </w:pPr>
    </w:p>
    <w:p>
      <w:pPr>
        <w:pStyle w:val="ListParagraph"/>
        <w:numPr>
          <w:ilvl w:val="0"/>
          <w:numId w:val="30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constructing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functioning</w:t>
      </w:r>
      <w:r>
        <w:rPr>
          <w:spacing w:val="-6"/>
          <w:sz w:val="21"/>
        </w:rPr>
        <w:t> </w:t>
      </w:r>
      <w:r>
        <w:rPr>
          <w:sz w:val="21"/>
        </w:rPr>
        <w:t>laboratory</w:t>
      </w:r>
      <w:r>
        <w:rPr>
          <w:spacing w:val="-7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evidenced</w:t>
      </w:r>
      <w:r>
        <w:rPr>
          <w:spacing w:val="-4"/>
          <w:sz w:val="21"/>
        </w:rPr>
        <w:t> </w:t>
      </w:r>
      <w:r>
        <w:rPr>
          <w:sz w:val="21"/>
        </w:rPr>
        <w:t>by</w:t>
      </w:r>
      <w:r>
        <w:rPr>
          <w:spacing w:val="-7"/>
          <w:sz w:val="21"/>
        </w:rPr>
        <w:t> </w:t>
      </w:r>
      <w:r>
        <w:rPr>
          <w:sz w:val="21"/>
        </w:rPr>
        <w:t>data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generation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2240" w:h="15840"/>
          <w:pgMar w:top="1360" w:bottom="280" w:left="1440" w:right="1080"/>
        </w:sectPr>
      </w:pPr>
    </w:p>
    <w:p>
      <w:pPr>
        <w:pStyle w:val="ListParagraph"/>
        <w:numPr>
          <w:ilvl w:val="0"/>
          <w:numId w:val="30"/>
        </w:numPr>
        <w:tabs>
          <w:tab w:pos="1440" w:val="left" w:leader="none"/>
        </w:tabs>
        <w:spacing w:line="240" w:lineRule="auto" w:before="73" w:after="0"/>
        <w:ind w:left="1440" w:right="0" w:hanging="360"/>
        <w:jc w:val="left"/>
        <w:rPr>
          <w:sz w:val="21"/>
        </w:rPr>
      </w:pPr>
      <w:r>
        <w:rPr>
          <w:sz w:val="21"/>
        </w:rPr>
        <w:t>training</w:t>
      </w:r>
      <w:r>
        <w:rPr>
          <w:spacing w:val="-6"/>
          <w:sz w:val="21"/>
        </w:rPr>
        <w:t> </w:t>
      </w:r>
      <w:r>
        <w:rPr>
          <w:sz w:val="21"/>
        </w:rPr>
        <w:t>students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5"/>
          <w:sz w:val="21"/>
        </w:rPr>
        <w:t> </w:t>
      </w:r>
      <w:r>
        <w:rPr>
          <w:sz w:val="21"/>
        </w:rPr>
        <w:t>staff</w:t>
      </w:r>
      <w:r>
        <w:rPr>
          <w:spacing w:val="-5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performing</w:t>
      </w:r>
      <w:r>
        <w:rPr>
          <w:spacing w:val="-3"/>
          <w:sz w:val="21"/>
        </w:rPr>
        <w:t> </w:t>
      </w:r>
      <w:r>
        <w:rPr>
          <w:sz w:val="21"/>
        </w:rPr>
        <w:t>experiments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related</w:t>
      </w:r>
      <w:r>
        <w:rPr>
          <w:spacing w:val="-4"/>
          <w:sz w:val="21"/>
        </w:rPr>
        <w:t> </w:t>
      </w:r>
      <w:r>
        <w:rPr>
          <w:sz w:val="21"/>
        </w:rPr>
        <w:t>tasks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laboratory</w:t>
      </w:r>
    </w:p>
    <w:p>
      <w:pPr>
        <w:pStyle w:val="ListParagraph"/>
        <w:numPr>
          <w:ilvl w:val="0"/>
          <w:numId w:val="30"/>
        </w:numPr>
        <w:tabs>
          <w:tab w:pos="1440" w:val="left" w:leader="none"/>
        </w:tabs>
        <w:spacing w:line="276" w:lineRule="auto" w:before="37" w:after="0"/>
        <w:ind w:left="1440" w:right="625" w:hanging="360"/>
        <w:jc w:val="left"/>
        <w:rPr>
          <w:sz w:val="21"/>
        </w:rPr>
      </w:pPr>
      <w:r>
        <w:rPr>
          <w:sz w:val="21"/>
        </w:rPr>
        <w:t>submission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an</w:t>
      </w:r>
      <w:r>
        <w:rPr>
          <w:spacing w:val="-2"/>
          <w:sz w:val="21"/>
        </w:rPr>
        <w:t> </w:t>
      </w:r>
      <w:r>
        <w:rPr>
          <w:sz w:val="21"/>
        </w:rPr>
        <w:t>abstract</w:t>
      </w:r>
      <w:r>
        <w:rPr>
          <w:spacing w:val="-4"/>
          <w:sz w:val="21"/>
        </w:rPr>
        <w:t> </w:t>
      </w:r>
      <w:r>
        <w:rPr>
          <w:sz w:val="21"/>
        </w:rPr>
        <w:t>based</w:t>
      </w:r>
      <w:r>
        <w:rPr>
          <w:spacing w:val="-2"/>
          <w:sz w:val="21"/>
        </w:rPr>
        <w:t> </w:t>
      </w:r>
      <w:r>
        <w:rPr>
          <w:sz w:val="21"/>
        </w:rPr>
        <w:t>on</w:t>
      </w:r>
      <w:r>
        <w:rPr>
          <w:spacing w:val="-2"/>
          <w:sz w:val="21"/>
        </w:rPr>
        <w:t> </w:t>
      </w:r>
      <w:r>
        <w:rPr>
          <w:sz w:val="21"/>
        </w:rPr>
        <w:t>data</w:t>
      </w:r>
      <w:r>
        <w:rPr>
          <w:spacing w:val="-5"/>
          <w:sz w:val="21"/>
        </w:rPr>
        <w:t> </w:t>
      </w:r>
      <w:r>
        <w:rPr>
          <w:sz w:val="21"/>
        </w:rPr>
        <w:t>collected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your</w:t>
      </w:r>
      <w:r>
        <w:rPr>
          <w:spacing w:val="-1"/>
          <w:sz w:val="21"/>
        </w:rPr>
        <w:t> </w:t>
      </w:r>
      <w:r>
        <w:rPr>
          <w:sz w:val="21"/>
        </w:rPr>
        <w:t>WSU</w:t>
      </w:r>
      <w:r>
        <w:rPr>
          <w:spacing w:val="-2"/>
          <w:sz w:val="21"/>
        </w:rPr>
        <w:t> </w:t>
      </w:r>
      <w:r>
        <w:rPr>
          <w:sz w:val="21"/>
        </w:rPr>
        <w:t>laboratory</w:t>
      </w:r>
      <w:r>
        <w:rPr>
          <w:spacing w:val="-7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an</w:t>
      </w:r>
      <w:r>
        <w:rPr>
          <w:spacing w:val="-2"/>
          <w:sz w:val="21"/>
        </w:rPr>
        <w:t> </w:t>
      </w:r>
      <w:r>
        <w:rPr>
          <w:sz w:val="21"/>
        </w:rPr>
        <w:t>extramural scholarly organization</w:t>
      </w:r>
    </w:p>
    <w:p>
      <w:pPr>
        <w:pStyle w:val="ListParagraph"/>
        <w:numPr>
          <w:ilvl w:val="0"/>
          <w:numId w:val="30"/>
        </w:numPr>
        <w:tabs>
          <w:tab w:pos="1440" w:val="left" w:leader="none"/>
        </w:tabs>
        <w:spacing w:line="245" w:lineRule="exact" w:before="0" w:after="0"/>
        <w:ind w:left="1440" w:right="0" w:hanging="360"/>
        <w:jc w:val="left"/>
        <w:rPr>
          <w:sz w:val="21"/>
        </w:rPr>
      </w:pPr>
      <w:r>
        <w:rPr>
          <w:sz w:val="21"/>
        </w:rPr>
        <w:t>submission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an</w:t>
      </w:r>
      <w:r>
        <w:rPr>
          <w:spacing w:val="-5"/>
          <w:sz w:val="21"/>
        </w:rPr>
        <w:t> </w:t>
      </w:r>
      <w:r>
        <w:rPr>
          <w:sz w:val="21"/>
        </w:rPr>
        <w:t>extramural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grant/contract</w:t>
      </w:r>
    </w:p>
    <w:p>
      <w:pPr>
        <w:pStyle w:val="ListParagraph"/>
        <w:numPr>
          <w:ilvl w:val="0"/>
          <w:numId w:val="30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sz w:val="21"/>
        </w:rPr>
      </w:pPr>
      <w:r>
        <w:rPr>
          <w:sz w:val="21"/>
        </w:rPr>
        <w:t>submission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an</w:t>
      </w:r>
      <w:r>
        <w:rPr>
          <w:spacing w:val="-5"/>
          <w:sz w:val="21"/>
        </w:rPr>
        <w:t> </w:t>
      </w:r>
      <w:r>
        <w:rPr>
          <w:sz w:val="21"/>
        </w:rPr>
        <w:t>intramural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grant</w:t>
      </w:r>
    </w:p>
    <w:p>
      <w:pPr>
        <w:pStyle w:val="ListParagraph"/>
        <w:numPr>
          <w:ilvl w:val="0"/>
          <w:numId w:val="30"/>
        </w:numPr>
        <w:tabs>
          <w:tab w:pos="1440" w:val="left" w:leader="none"/>
        </w:tabs>
        <w:spacing w:line="240" w:lineRule="auto" w:before="37" w:after="0"/>
        <w:ind w:left="1440" w:right="0" w:hanging="360"/>
        <w:jc w:val="left"/>
        <w:rPr>
          <w:sz w:val="21"/>
        </w:rPr>
      </w:pPr>
      <w:r>
        <w:rPr>
          <w:sz w:val="21"/>
        </w:rPr>
        <w:t>submission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publication</w:t>
      </w:r>
    </w:p>
    <w:p>
      <w:pPr>
        <w:pStyle w:val="ListParagraph"/>
        <w:numPr>
          <w:ilvl w:val="0"/>
          <w:numId w:val="30"/>
        </w:numPr>
        <w:tabs>
          <w:tab w:pos="1440" w:val="left" w:leader="none"/>
        </w:tabs>
        <w:spacing w:line="240" w:lineRule="auto" w:before="36" w:after="0"/>
        <w:ind w:left="1440" w:right="0" w:hanging="360"/>
        <w:jc w:val="left"/>
        <w:rPr>
          <w:b/>
          <w:sz w:val="21"/>
        </w:rPr>
      </w:pPr>
      <w:r>
        <w:rPr>
          <w:sz w:val="21"/>
        </w:rPr>
        <w:t>participation</w:t>
      </w:r>
      <w:r>
        <w:rPr>
          <w:spacing w:val="-7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at</w:t>
      </w:r>
      <w:r>
        <w:rPr>
          <w:spacing w:val="-5"/>
          <w:sz w:val="21"/>
        </w:rPr>
        <w:t> </w:t>
      </w:r>
      <w:r>
        <w:rPr>
          <w:sz w:val="21"/>
        </w:rPr>
        <w:t>least</w:t>
      </w:r>
      <w:r>
        <w:rPr>
          <w:spacing w:val="-5"/>
          <w:sz w:val="21"/>
        </w:rPr>
        <w:t> </w:t>
      </w:r>
      <w:r>
        <w:rPr>
          <w:sz w:val="21"/>
        </w:rPr>
        <w:t>one</w:t>
      </w:r>
      <w:r>
        <w:rPr>
          <w:spacing w:val="-4"/>
          <w:sz w:val="21"/>
        </w:rPr>
        <w:t> </w:t>
      </w:r>
      <w:r>
        <w:rPr>
          <w:sz w:val="21"/>
        </w:rPr>
        <w:t>item</w:t>
      </w:r>
      <w:r>
        <w:rPr>
          <w:spacing w:val="-8"/>
          <w:sz w:val="21"/>
        </w:rPr>
        <w:t> </w:t>
      </w:r>
      <w:r>
        <w:rPr>
          <w:sz w:val="21"/>
        </w:rPr>
        <w:t>under</w:t>
      </w:r>
      <w:r>
        <w:rPr>
          <w:spacing w:val="-5"/>
          <w:sz w:val="21"/>
        </w:rPr>
        <w:t> </w:t>
      </w:r>
      <w:r>
        <w:rPr>
          <w:sz w:val="21"/>
        </w:rPr>
        <w:t>Scholarly</w:t>
      </w:r>
      <w:r>
        <w:rPr>
          <w:spacing w:val="-9"/>
          <w:sz w:val="21"/>
        </w:rPr>
        <w:t> </w:t>
      </w:r>
      <w:r>
        <w:rPr>
          <w:sz w:val="21"/>
        </w:rPr>
        <w:t>Professional</w:t>
      </w:r>
      <w:r>
        <w:rPr>
          <w:spacing w:val="-5"/>
          <w:sz w:val="21"/>
        </w:rPr>
        <w:t> </w:t>
      </w:r>
      <w:r>
        <w:rPr>
          <w:sz w:val="21"/>
        </w:rPr>
        <w:t>Activities,</w:t>
      </w:r>
      <w:r>
        <w:rPr>
          <w:spacing w:val="-3"/>
          <w:sz w:val="21"/>
        </w:rPr>
        <w:t> </w:t>
      </w:r>
      <w:r>
        <w:rPr>
          <w:b/>
          <w:sz w:val="21"/>
        </w:rPr>
        <w:t>sect.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5.4.1.5</w:t>
      </w:r>
    </w:p>
    <w:p>
      <w:pPr>
        <w:pStyle w:val="BodyText"/>
        <w:spacing w:before="74"/>
        <w:rPr>
          <w:b/>
        </w:rPr>
      </w:pPr>
    </w:p>
    <w:p>
      <w:pPr>
        <w:pStyle w:val="BodyText"/>
        <w:ind w:left="1080"/>
      </w:pPr>
      <w:r>
        <w:rPr/>
        <w:t>Note:</w:t>
      </w:r>
      <w:r>
        <w:rPr>
          <w:spacing w:val="42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4"/>
        </w:rPr>
        <w:t> </w:t>
      </w:r>
      <w:r>
        <w:rPr/>
        <w:t>bullet</w:t>
      </w:r>
      <w:r>
        <w:rPr>
          <w:spacing w:val="-4"/>
        </w:rPr>
        <w:t> </w:t>
      </w:r>
      <w:r>
        <w:rPr/>
        <w:t>category</w:t>
      </w:r>
      <w:r>
        <w:rPr>
          <w:spacing w:val="-7"/>
        </w:rPr>
        <w:t> </w:t>
      </w:r>
      <w:r>
        <w:rPr/>
        <w:t>will</w:t>
      </w:r>
      <w:r>
        <w:rPr>
          <w:spacing w:val="-4"/>
        </w:rPr>
        <w:t> </w:t>
      </w:r>
      <w:r>
        <w:rPr/>
        <w:t>only</w:t>
      </w:r>
      <w:r>
        <w:rPr>
          <w:spacing w:val="-8"/>
        </w:rPr>
        <w:t> </w:t>
      </w:r>
      <w:r>
        <w:rPr/>
        <w:t>be</w:t>
      </w:r>
      <w:r>
        <w:rPr>
          <w:spacing w:val="-4"/>
        </w:rPr>
        <w:t> </w:t>
      </w:r>
      <w:r>
        <w:rPr/>
        <w:t>counted</w:t>
      </w:r>
      <w:r>
        <w:rPr>
          <w:spacing w:val="-3"/>
        </w:rPr>
        <w:t> </w:t>
      </w:r>
      <w:r>
        <w:rPr>
          <w:spacing w:val="-2"/>
        </w:rPr>
        <w:t>once.</w:t>
      </w:r>
    </w:p>
    <w:p>
      <w:pPr>
        <w:pStyle w:val="BodyText"/>
        <w:spacing w:before="81"/>
      </w:pPr>
    </w:p>
    <w:p>
      <w:pPr>
        <w:pStyle w:val="Heading2"/>
        <w:numPr>
          <w:ilvl w:val="2"/>
          <w:numId w:val="25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>
          <w:spacing w:val="-2"/>
        </w:rPr>
        <w:t>Teaching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78" w:lineRule="auto"/>
        <w:ind w:left="1080" w:right="473"/>
      </w:pPr>
      <w:r>
        <w:rPr/>
        <w:t>Probationary</w:t>
      </w:r>
      <w:r>
        <w:rPr>
          <w:spacing w:val="-7"/>
        </w:rPr>
        <w:t> </w:t>
      </w:r>
      <w:r>
        <w:rPr/>
        <w:t>faculty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evaluated</w:t>
      </w:r>
      <w:r>
        <w:rPr>
          <w:spacing w:val="-2"/>
        </w:rPr>
        <w:t> </w:t>
      </w:r>
      <w:r>
        <w:rPr/>
        <w:t>annually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totality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activities over the past calendar year.</w:t>
      </w:r>
      <w:r>
        <w:rPr>
          <w:spacing w:val="40"/>
        </w:rPr>
        <w:t> </w:t>
      </w:r>
      <w:r>
        <w:rPr/>
        <w:t>The ratings and associated criteria are: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1"/>
        </w:numPr>
        <w:tabs>
          <w:tab w:pos="1440" w:val="left" w:leader="none"/>
        </w:tabs>
        <w:spacing w:line="276" w:lineRule="auto" w:before="0" w:after="0"/>
        <w:ind w:left="1440" w:right="376" w:hanging="360"/>
        <w:jc w:val="left"/>
        <w:rPr>
          <w:sz w:val="21"/>
        </w:rPr>
      </w:pPr>
      <w:r>
        <w:rPr>
          <w:b/>
          <w:sz w:val="21"/>
        </w:rPr>
        <w:t>unsatisfactory – score 0 points:</w:t>
      </w:r>
      <w:r>
        <w:rPr>
          <w:b/>
          <w:spacing w:val="80"/>
          <w:sz w:val="21"/>
        </w:rPr>
        <w:t> </w:t>
      </w:r>
      <w:r>
        <w:rPr>
          <w:sz w:val="21"/>
        </w:rPr>
        <w:t>There are significant deficiencies in teaching, which are confirmed by student and peer evaluations.</w:t>
      </w:r>
      <w:r>
        <w:rPr>
          <w:spacing w:val="40"/>
          <w:sz w:val="21"/>
        </w:rPr>
        <w:t> </w:t>
      </w:r>
      <w:r>
        <w:rPr>
          <w:sz w:val="21"/>
        </w:rPr>
        <w:t>The faculty member misses scheduled teaching sessions,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unprepared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teaching</w:t>
      </w:r>
      <w:r>
        <w:rPr>
          <w:spacing w:val="-3"/>
          <w:sz w:val="21"/>
        </w:rPr>
        <w:t> </w:t>
      </w:r>
      <w:r>
        <w:rPr>
          <w:sz w:val="21"/>
        </w:rPr>
        <w:t>assignment,</w:t>
      </w:r>
      <w:r>
        <w:rPr>
          <w:spacing w:val="-3"/>
          <w:sz w:val="21"/>
        </w:rPr>
        <w:t> </w:t>
      </w:r>
      <w:r>
        <w:rPr>
          <w:sz w:val="21"/>
        </w:rPr>
        <w:t>and/or</w:t>
      </w:r>
      <w:r>
        <w:rPr>
          <w:spacing w:val="-4"/>
          <w:sz w:val="21"/>
        </w:rPr>
        <w:t> </w:t>
      </w:r>
      <w:r>
        <w:rPr>
          <w:sz w:val="21"/>
        </w:rPr>
        <w:t>teaches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an</w:t>
      </w:r>
      <w:r>
        <w:rPr>
          <w:spacing w:val="-3"/>
          <w:sz w:val="21"/>
        </w:rPr>
        <w:t> </w:t>
      </w:r>
      <w:r>
        <w:rPr>
          <w:sz w:val="21"/>
        </w:rPr>
        <w:t>unorganized</w:t>
      </w:r>
      <w:r>
        <w:rPr>
          <w:spacing w:val="-6"/>
          <w:sz w:val="21"/>
        </w:rPr>
        <w:t> </w:t>
      </w:r>
      <w:r>
        <w:rPr>
          <w:sz w:val="21"/>
        </w:rPr>
        <w:t>manner.</w:t>
      </w:r>
    </w:p>
    <w:p>
      <w:pPr>
        <w:pStyle w:val="ListParagraph"/>
        <w:numPr>
          <w:ilvl w:val="0"/>
          <w:numId w:val="31"/>
        </w:numPr>
        <w:tabs>
          <w:tab w:pos="1440" w:val="left" w:leader="none"/>
        </w:tabs>
        <w:spacing w:line="276" w:lineRule="auto" w:before="0" w:after="0"/>
        <w:ind w:left="1440" w:right="502" w:hanging="360"/>
        <w:jc w:val="left"/>
        <w:rPr>
          <w:sz w:val="21"/>
        </w:rPr>
      </w:pPr>
      <w:r>
        <w:rPr>
          <w:b/>
          <w:sz w:val="21"/>
        </w:rPr>
        <w:t>adequate – score 1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point:</w:t>
      </w:r>
      <w:r>
        <w:rPr>
          <w:b/>
          <w:spacing w:val="40"/>
          <w:sz w:val="21"/>
        </w:rPr>
        <w:t> </w:t>
      </w:r>
      <w:r>
        <w:rPr>
          <w:sz w:val="21"/>
        </w:rPr>
        <w:t>The faculty</w:t>
      </w:r>
      <w:r>
        <w:rPr>
          <w:spacing w:val="-3"/>
          <w:sz w:val="21"/>
        </w:rPr>
        <w:t> </w:t>
      </w:r>
      <w:r>
        <w:rPr>
          <w:sz w:val="21"/>
        </w:rPr>
        <w:t>member</w:t>
      </w:r>
      <w:r>
        <w:rPr>
          <w:spacing w:val="-1"/>
          <w:sz w:val="21"/>
        </w:rPr>
        <w:t> </w:t>
      </w:r>
      <w:r>
        <w:rPr>
          <w:sz w:val="21"/>
        </w:rPr>
        <w:t>is prepared for</w:t>
      </w:r>
      <w:r>
        <w:rPr>
          <w:spacing w:val="-1"/>
          <w:sz w:val="21"/>
        </w:rPr>
        <w:t> </w:t>
      </w:r>
      <w:r>
        <w:rPr>
          <w:sz w:val="21"/>
        </w:rPr>
        <w:t>his/her</w:t>
      </w:r>
      <w:r>
        <w:rPr>
          <w:spacing w:val="-1"/>
          <w:sz w:val="21"/>
        </w:rPr>
        <w:t> </w:t>
      </w:r>
      <w:r>
        <w:rPr>
          <w:sz w:val="21"/>
        </w:rPr>
        <w:t>teaching,</w:t>
      </w:r>
      <w:r>
        <w:rPr>
          <w:spacing w:val="-3"/>
          <w:sz w:val="21"/>
        </w:rPr>
        <w:t> </w:t>
      </w:r>
      <w:r>
        <w:rPr>
          <w:sz w:val="21"/>
        </w:rPr>
        <w:t>but</w:t>
      </w:r>
      <w:r>
        <w:rPr>
          <w:spacing w:val="-4"/>
          <w:sz w:val="21"/>
        </w:rPr>
        <w:t> </w:t>
      </w:r>
      <w:r>
        <w:rPr>
          <w:sz w:val="21"/>
        </w:rPr>
        <w:t>student and</w:t>
      </w:r>
      <w:r>
        <w:rPr>
          <w:spacing w:val="-4"/>
          <w:sz w:val="21"/>
        </w:rPr>
        <w:t> </w:t>
      </w:r>
      <w:r>
        <w:rPr>
          <w:sz w:val="21"/>
        </w:rPr>
        <w:t>peer</w:t>
      </w:r>
      <w:r>
        <w:rPr>
          <w:spacing w:val="-4"/>
          <w:sz w:val="21"/>
        </w:rPr>
        <w:t> </w:t>
      </w:r>
      <w:r>
        <w:rPr>
          <w:sz w:val="21"/>
        </w:rPr>
        <w:t>evaluations</w:t>
      </w:r>
      <w:r>
        <w:rPr>
          <w:spacing w:val="-4"/>
          <w:sz w:val="21"/>
        </w:rPr>
        <w:t> </w:t>
      </w:r>
      <w:r>
        <w:rPr>
          <w:sz w:val="21"/>
        </w:rPr>
        <w:t>indicate</w:t>
      </w:r>
      <w:r>
        <w:rPr>
          <w:spacing w:val="-6"/>
          <w:sz w:val="21"/>
        </w:rPr>
        <w:t> </w:t>
      </w:r>
      <w:r>
        <w:rPr>
          <w:sz w:val="21"/>
        </w:rPr>
        <w:t>some</w:t>
      </w:r>
      <w:r>
        <w:rPr>
          <w:spacing w:val="-4"/>
          <w:sz w:val="21"/>
        </w:rPr>
        <w:t> </w:t>
      </w:r>
      <w:r>
        <w:rPr>
          <w:sz w:val="21"/>
        </w:rPr>
        <w:t>deficiency.</w:t>
      </w:r>
      <w:r>
        <w:rPr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3"/>
          <w:sz w:val="21"/>
        </w:rPr>
        <w:t> </w:t>
      </w:r>
      <w:r>
        <w:rPr>
          <w:sz w:val="21"/>
        </w:rPr>
        <w:t>member</w:t>
      </w:r>
      <w:r>
        <w:rPr>
          <w:spacing w:val="-4"/>
          <w:sz w:val="21"/>
        </w:rPr>
        <w:t> </w:t>
      </w:r>
      <w:r>
        <w:rPr>
          <w:sz w:val="21"/>
        </w:rPr>
        <w:t>made</w:t>
      </w:r>
      <w:r>
        <w:rPr>
          <w:spacing w:val="-3"/>
          <w:sz w:val="21"/>
        </w:rPr>
        <w:t> </w:t>
      </w:r>
      <w:r>
        <w:rPr>
          <w:sz w:val="21"/>
        </w:rPr>
        <w:t>significant</w:t>
      </w:r>
      <w:r>
        <w:rPr>
          <w:spacing w:val="-5"/>
          <w:sz w:val="21"/>
        </w:rPr>
        <w:t> </w:t>
      </w:r>
      <w:r>
        <w:rPr>
          <w:sz w:val="21"/>
        </w:rPr>
        <w:t>efforts to improve negative student or peer comments received about teaching effectiveness in the previous year.</w:t>
      </w:r>
    </w:p>
    <w:p>
      <w:pPr>
        <w:pStyle w:val="ListParagraph"/>
        <w:numPr>
          <w:ilvl w:val="0"/>
          <w:numId w:val="31"/>
        </w:numPr>
        <w:tabs>
          <w:tab w:pos="1440" w:val="left" w:leader="none"/>
        </w:tabs>
        <w:spacing w:line="276" w:lineRule="auto" w:before="0" w:after="0"/>
        <w:ind w:left="1440" w:right="589" w:hanging="360"/>
        <w:jc w:val="left"/>
        <w:rPr>
          <w:sz w:val="21"/>
        </w:rPr>
      </w:pPr>
      <w:r>
        <w:rPr>
          <w:b/>
          <w:sz w:val="21"/>
        </w:rPr>
        <w:t>meritorious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–score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2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faculty</w:t>
      </w:r>
      <w:r>
        <w:rPr>
          <w:spacing w:val="-6"/>
          <w:sz w:val="21"/>
        </w:rPr>
        <w:t> </w:t>
      </w:r>
      <w:r>
        <w:rPr>
          <w:sz w:val="21"/>
        </w:rPr>
        <w:t>member’s</w:t>
      </w:r>
      <w:r>
        <w:rPr>
          <w:spacing w:val="-3"/>
          <w:sz w:val="21"/>
        </w:rPr>
        <w:t> </w:t>
      </w:r>
      <w:r>
        <w:rPr>
          <w:sz w:val="21"/>
        </w:rPr>
        <w:t>instruction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effective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evidenced</w:t>
      </w:r>
      <w:r>
        <w:rPr>
          <w:spacing w:val="-3"/>
          <w:sz w:val="21"/>
        </w:rPr>
        <w:t> </w:t>
      </w:r>
      <w:r>
        <w:rPr>
          <w:sz w:val="21"/>
        </w:rPr>
        <w:t>in both student and peer evaluations that are positive with only minor criticisms.</w:t>
      </w:r>
    </w:p>
    <w:p>
      <w:pPr>
        <w:pStyle w:val="ListParagraph"/>
        <w:numPr>
          <w:ilvl w:val="0"/>
          <w:numId w:val="3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1"/>
        </w:rPr>
      </w:pPr>
      <w:r>
        <w:rPr>
          <w:b/>
          <w:sz w:val="21"/>
        </w:rPr>
        <w:t>outstanding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3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-6"/>
          <w:sz w:val="21"/>
        </w:rPr>
        <w:t> </w:t>
      </w:r>
      <w:r>
        <w:rPr>
          <w:sz w:val="21"/>
        </w:rPr>
        <w:t>Same</w:t>
      </w:r>
      <w:r>
        <w:rPr>
          <w:spacing w:val="-4"/>
          <w:sz w:val="21"/>
        </w:rPr>
        <w:t> </w:t>
      </w:r>
      <w:r>
        <w:rPr>
          <w:sz w:val="21"/>
        </w:rPr>
        <w:t>criteria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“meritorious”</w:t>
      </w:r>
      <w:r>
        <w:rPr>
          <w:spacing w:val="-5"/>
          <w:sz w:val="21"/>
        </w:rPr>
        <w:t> </w:t>
      </w:r>
      <w:r>
        <w:rPr>
          <w:sz w:val="21"/>
        </w:rPr>
        <w:t>above</w:t>
      </w:r>
      <w:r>
        <w:rPr>
          <w:spacing w:val="-7"/>
          <w:sz w:val="21"/>
        </w:rPr>
        <w:t> </w:t>
      </w:r>
      <w:r>
        <w:rPr>
          <w:b/>
          <w:sz w:val="21"/>
        </w:rPr>
        <w:t>AND1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item</w:t>
      </w:r>
      <w:r>
        <w:rPr>
          <w:b/>
          <w:spacing w:val="-6"/>
          <w:sz w:val="21"/>
        </w:rPr>
        <w:t> </w:t>
      </w:r>
      <w:r>
        <w:rPr>
          <w:spacing w:val="-4"/>
          <w:sz w:val="21"/>
        </w:rPr>
        <w:t>from</w:t>
      </w:r>
    </w:p>
    <w:p>
      <w:pPr>
        <w:pStyle w:val="Heading2"/>
        <w:numPr>
          <w:ilvl w:val="0"/>
          <w:numId w:val="31"/>
        </w:numPr>
        <w:tabs>
          <w:tab w:pos="1440" w:val="left" w:leader="none"/>
        </w:tabs>
        <w:spacing w:line="240" w:lineRule="auto" w:before="38" w:after="0"/>
        <w:ind w:left="1440" w:right="0" w:hanging="360"/>
        <w:jc w:val="left"/>
      </w:pPr>
      <w:r>
        <w:rPr/>
        <w:t>sect.</w:t>
      </w:r>
      <w:r>
        <w:rPr>
          <w:spacing w:val="-2"/>
        </w:rPr>
        <w:t> 6.4.2.1.</w:t>
      </w:r>
    </w:p>
    <w:p>
      <w:pPr>
        <w:pStyle w:val="ListParagraph"/>
        <w:numPr>
          <w:ilvl w:val="0"/>
          <w:numId w:val="31"/>
        </w:numPr>
        <w:tabs>
          <w:tab w:pos="1440" w:val="left" w:leader="none"/>
        </w:tabs>
        <w:spacing w:line="240" w:lineRule="auto" w:before="33" w:after="0"/>
        <w:ind w:left="1440" w:right="0" w:hanging="360"/>
        <w:jc w:val="left"/>
        <w:rPr>
          <w:sz w:val="21"/>
        </w:rPr>
      </w:pPr>
      <w:r>
        <w:rPr>
          <w:b/>
          <w:sz w:val="21"/>
        </w:rPr>
        <w:t>extraordinary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score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4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points:</w:t>
      </w:r>
      <w:r>
        <w:rPr>
          <w:b/>
          <w:spacing w:val="44"/>
          <w:sz w:val="21"/>
        </w:rPr>
        <w:t> </w:t>
      </w:r>
      <w:r>
        <w:rPr>
          <w:sz w:val="21"/>
        </w:rPr>
        <w:t>Same</w:t>
      </w:r>
      <w:r>
        <w:rPr>
          <w:spacing w:val="-3"/>
          <w:sz w:val="21"/>
        </w:rPr>
        <w:t> </w:t>
      </w:r>
      <w:r>
        <w:rPr>
          <w:sz w:val="21"/>
        </w:rPr>
        <w:t>criteria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“meritorious”</w:t>
      </w:r>
      <w:r>
        <w:rPr>
          <w:spacing w:val="-4"/>
          <w:sz w:val="21"/>
        </w:rPr>
        <w:t> </w:t>
      </w:r>
      <w:r>
        <w:rPr>
          <w:sz w:val="21"/>
        </w:rPr>
        <w:t>above</w:t>
      </w:r>
      <w:r>
        <w:rPr>
          <w:spacing w:val="-6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2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items </w:t>
      </w:r>
      <w:r>
        <w:rPr>
          <w:spacing w:val="-4"/>
          <w:sz w:val="21"/>
        </w:rPr>
        <w:t>from</w:t>
      </w:r>
    </w:p>
    <w:p>
      <w:pPr>
        <w:pStyle w:val="Heading2"/>
        <w:numPr>
          <w:ilvl w:val="0"/>
          <w:numId w:val="31"/>
        </w:numPr>
        <w:tabs>
          <w:tab w:pos="1440" w:val="left" w:leader="none"/>
        </w:tabs>
        <w:spacing w:line="240" w:lineRule="auto" w:before="41" w:after="0"/>
        <w:ind w:left="1440" w:right="0" w:hanging="360"/>
        <w:jc w:val="left"/>
      </w:pPr>
      <w:r>
        <w:rPr/>
        <w:t>sect.</w:t>
      </w:r>
      <w:r>
        <w:rPr>
          <w:spacing w:val="-2"/>
        </w:rPr>
        <w:t> 6.4.2.1.</w:t>
      </w:r>
    </w:p>
    <w:p>
      <w:pPr>
        <w:pStyle w:val="BodyText"/>
        <w:spacing w:before="76"/>
        <w:rPr>
          <w:b/>
        </w:rPr>
      </w:pPr>
    </w:p>
    <w:p>
      <w:pPr>
        <w:pStyle w:val="ListParagraph"/>
        <w:numPr>
          <w:ilvl w:val="2"/>
          <w:numId w:val="25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b/>
          <w:sz w:val="21"/>
        </w:rPr>
      </w:pPr>
      <w:r>
        <w:rPr>
          <w:b/>
          <w:spacing w:val="-2"/>
          <w:sz w:val="21"/>
        </w:rPr>
        <w:t>Service</w:t>
      </w:r>
    </w:p>
    <w:p>
      <w:pPr>
        <w:pStyle w:val="BodyText"/>
        <w:spacing w:before="69"/>
        <w:rPr>
          <w:b/>
        </w:rPr>
      </w:pPr>
    </w:p>
    <w:p>
      <w:pPr>
        <w:pStyle w:val="BodyText"/>
        <w:ind w:left="1080"/>
      </w:pPr>
      <w:r>
        <w:rPr/>
        <w:t>Criteria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probationary</w:t>
      </w:r>
      <w:r>
        <w:rPr>
          <w:spacing w:val="-8"/>
        </w:rPr>
        <w:t> </w:t>
      </w:r>
      <w:r>
        <w:rPr/>
        <w:t>faculty</w:t>
      </w:r>
      <w:r>
        <w:rPr>
          <w:spacing w:val="-9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>
          <w:b/>
          <w:spacing w:val="-2"/>
        </w:rPr>
        <w:t>6.4.3</w:t>
      </w:r>
      <w:r>
        <w:rPr>
          <w:spacing w:val="-2"/>
        </w:rPr>
        <w:t>.</w:t>
      </w:r>
    </w:p>
    <w:p>
      <w:pPr>
        <w:pStyle w:val="BodyText"/>
        <w:spacing w:before="79"/>
      </w:pPr>
    </w:p>
    <w:p>
      <w:pPr>
        <w:pStyle w:val="Heading2"/>
        <w:tabs>
          <w:tab w:pos="1418" w:val="left" w:leader="none"/>
        </w:tabs>
        <w:ind w:left="0" w:firstLine="0"/>
      </w:pPr>
      <w:r>
        <w:rPr/>
        <w:t>SECTION</w:t>
      </w:r>
      <w:r>
        <w:rPr>
          <w:spacing w:val="-8"/>
        </w:rPr>
        <w:t> </w:t>
      </w:r>
      <w:r>
        <w:rPr>
          <w:spacing w:val="-5"/>
        </w:rPr>
        <w:t>7.</w:t>
      </w:r>
      <w:r>
        <w:rPr/>
        <w:tab/>
        <w:t>REVIEW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AMENDMENT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DEPARTMENT</w:t>
      </w:r>
      <w:r>
        <w:rPr>
          <w:spacing w:val="-8"/>
        </w:rPr>
        <w:t> </w:t>
      </w:r>
      <w:r>
        <w:rPr>
          <w:spacing w:val="-2"/>
        </w:rPr>
        <w:t>BYLAWS</w:t>
      </w:r>
    </w:p>
    <w:p>
      <w:pPr>
        <w:pStyle w:val="BodyText"/>
        <w:spacing w:before="71"/>
        <w:rPr>
          <w:b/>
        </w:rPr>
      </w:pPr>
    </w:p>
    <w:p>
      <w:pPr>
        <w:pStyle w:val="BodyText"/>
        <w:spacing w:line="276" w:lineRule="auto" w:before="1"/>
        <w:ind w:left="720" w:right="413"/>
      </w:pPr>
      <w:r>
        <w:rPr/>
        <w:t>The department bylaws will be reviewed at minimum whenever a new collective bargaining agreement between the Wright State University and WSU-AAUP becomes effective.</w:t>
      </w:r>
      <w:r>
        <w:rPr>
          <w:spacing w:val="40"/>
        </w:rPr>
        <w:t> </w:t>
      </w:r>
      <w:r>
        <w:rPr/>
        <w:t>Any amendments</w:t>
      </w:r>
      <w:r>
        <w:rPr>
          <w:spacing w:val="-2"/>
        </w:rPr>
        <w:t> </w:t>
      </w:r>
      <w:r>
        <w:rPr/>
        <w:t>resulting</w:t>
      </w:r>
      <w:r>
        <w:rPr>
          <w:spacing w:val="-2"/>
        </w:rPr>
        <w:t> </w:t>
      </w:r>
      <w:r>
        <w:rPr/>
        <w:t>from</w:t>
      </w:r>
      <w:r>
        <w:rPr>
          <w:spacing w:val="-6"/>
        </w:rPr>
        <w:t> </w:t>
      </w:r>
      <w:r>
        <w:rPr/>
        <w:t>a review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bylaws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process</w:t>
      </w:r>
      <w:r>
        <w:rPr>
          <w:spacing w:val="-5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4"/>
        </w:rPr>
        <w:t>CBA.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6"/>
      <w:numFmt w:val="decimal"/>
      <w:lvlText w:val="%1"/>
      <w:lvlJc w:val="left"/>
      <w:pPr>
        <w:ind w:left="734" w:hanging="3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34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8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08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397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5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8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734" w:hanging="3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34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8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08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1440" w:hanging="10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5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734" w:hanging="3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34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3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3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3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3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4" w:hanging="37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734" w:hanging="3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34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734" w:hanging="3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34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8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34" w:hanging="3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34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3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3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3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3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4" w:hanging="375"/>
      </w:pPr>
      <w:rPr>
        <w:rFonts w:hint="default"/>
        <w:lang w:val="en-U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6">
    <w:abstractNumId w:val="25"/>
  </w:num>
  <w:num w:numId="27">
    <w:abstractNumId w:val="26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9" w:hanging="719"/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Evans</dc:creator>
  <dcterms:created xsi:type="dcterms:W3CDTF">2026-03-31T20:02:20Z</dcterms:created>
  <dcterms:modified xsi:type="dcterms:W3CDTF">2026-03-31T20:02:20Z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2013</vt:lpwstr>
  </property>
</Properties>
</file>